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9C" w:rsidRPr="00D12D4C" w:rsidRDefault="001D4D9C" w:rsidP="001D4D9C">
      <w:pPr>
        <w:spacing w:after="0" w:line="264" w:lineRule="auto"/>
        <w:ind w:right="-39"/>
        <w:jc w:val="center"/>
        <w:rPr>
          <w:rFonts w:ascii="Times New Roman" w:hAnsi="Times New Roman"/>
          <w:bCs/>
          <w:sz w:val="28"/>
          <w:szCs w:val="28"/>
        </w:rPr>
      </w:pPr>
      <w:r w:rsidRPr="00D12D4C">
        <w:rPr>
          <w:rFonts w:ascii="Times New Roman" w:hAnsi="Times New Roman"/>
          <w:bCs/>
          <w:sz w:val="28"/>
          <w:szCs w:val="28"/>
        </w:rPr>
        <w:t>Муниципальное автономное дошкольное образовательное учреждение города Нижневартовска детский сад № 38 «Домовёнок»</w:t>
      </w:r>
    </w:p>
    <w:p w:rsidR="001D4D9C" w:rsidRPr="00D12D4C" w:rsidRDefault="001D4D9C" w:rsidP="001D4D9C">
      <w:pPr>
        <w:spacing w:after="0" w:line="235" w:lineRule="auto"/>
        <w:ind w:right="-52"/>
        <w:jc w:val="center"/>
        <w:rPr>
          <w:rFonts w:ascii="Times New Roman" w:hAnsi="Times New Roman"/>
          <w:b/>
          <w:bCs/>
          <w:sz w:val="28"/>
          <w:szCs w:val="28"/>
        </w:rPr>
      </w:pPr>
    </w:p>
    <w:tbl>
      <w:tblPr>
        <w:tblW w:w="10447" w:type="dxa"/>
        <w:tblInd w:w="151" w:type="dxa"/>
        <w:tblLook w:val="04A0" w:firstRow="1" w:lastRow="0" w:firstColumn="1" w:lastColumn="0" w:noHBand="0" w:noVBand="1"/>
      </w:tblPr>
      <w:tblGrid>
        <w:gridCol w:w="10814"/>
        <w:gridCol w:w="222"/>
      </w:tblGrid>
      <w:tr w:rsidR="001D4D9C" w:rsidRPr="00D12D4C" w:rsidTr="002E43B3">
        <w:trPr>
          <w:trHeight w:val="2348"/>
        </w:trPr>
        <w:tc>
          <w:tcPr>
            <w:tcW w:w="4635" w:type="dxa"/>
            <w:hideMark/>
          </w:tcPr>
          <w:tbl>
            <w:tblPr>
              <w:tblW w:w="10447" w:type="dxa"/>
              <w:tblInd w:w="151" w:type="dxa"/>
              <w:tblLook w:val="04A0" w:firstRow="1" w:lastRow="0" w:firstColumn="1" w:lastColumn="0" w:noHBand="0" w:noVBand="1"/>
            </w:tblPr>
            <w:tblGrid>
              <w:gridCol w:w="4635"/>
              <w:gridCol w:w="5812"/>
            </w:tblGrid>
            <w:tr w:rsidR="001D4D9C" w:rsidRPr="00D12D4C" w:rsidTr="002E43B3">
              <w:trPr>
                <w:trHeight w:val="2348"/>
              </w:trPr>
              <w:tc>
                <w:tcPr>
                  <w:tcW w:w="4635" w:type="dxa"/>
                  <w:hideMark/>
                </w:tcPr>
                <w:p w:rsidR="001D4D9C" w:rsidRPr="00D12D4C" w:rsidRDefault="001D4D9C" w:rsidP="002E43B3">
                  <w:pPr>
                    <w:spacing w:after="0"/>
                    <w:rPr>
                      <w:rFonts w:ascii="Times New Roman" w:hAnsi="Times New Roman"/>
                      <w:sz w:val="28"/>
                      <w:szCs w:val="28"/>
                    </w:rPr>
                  </w:pPr>
                  <w:r w:rsidRPr="00D12D4C">
                    <w:rPr>
                      <w:rFonts w:ascii="Times New Roman" w:hAnsi="Times New Roman"/>
                      <w:sz w:val="28"/>
                      <w:szCs w:val="28"/>
                    </w:rPr>
                    <w:t xml:space="preserve">Согласовано:                                                              </w:t>
                  </w:r>
                </w:p>
                <w:p w:rsidR="001D4D9C" w:rsidRPr="00D12D4C" w:rsidRDefault="001D4D9C" w:rsidP="002E43B3">
                  <w:pPr>
                    <w:spacing w:after="0"/>
                    <w:rPr>
                      <w:rFonts w:ascii="Times New Roman" w:hAnsi="Times New Roman"/>
                      <w:sz w:val="28"/>
                      <w:szCs w:val="28"/>
                    </w:rPr>
                  </w:pPr>
                  <w:r w:rsidRPr="00D12D4C">
                    <w:rPr>
                      <w:rFonts w:ascii="Times New Roman" w:hAnsi="Times New Roman"/>
                      <w:sz w:val="28"/>
                      <w:szCs w:val="28"/>
                    </w:rPr>
                    <w:t>На педагогическом совете № 2</w:t>
                  </w:r>
                </w:p>
                <w:p w:rsidR="001D4D9C" w:rsidRPr="00D12D4C" w:rsidRDefault="001D4D9C" w:rsidP="002E43B3">
                  <w:pPr>
                    <w:spacing w:after="0"/>
                    <w:rPr>
                      <w:rFonts w:ascii="Times New Roman" w:hAnsi="Times New Roman"/>
                      <w:sz w:val="28"/>
                      <w:szCs w:val="28"/>
                    </w:rPr>
                  </w:pPr>
                  <w:r w:rsidRPr="00D12D4C">
                    <w:rPr>
                      <w:rFonts w:ascii="Times New Roman" w:hAnsi="Times New Roman"/>
                      <w:sz w:val="28"/>
                      <w:szCs w:val="28"/>
                    </w:rPr>
                    <w:t xml:space="preserve">От  30.11.2020 г. </w:t>
                  </w:r>
                </w:p>
                <w:p w:rsidR="001D4D9C" w:rsidRPr="00D12D4C" w:rsidRDefault="001D4D9C" w:rsidP="002E43B3">
                  <w:pPr>
                    <w:pBdr>
                      <w:between w:val="single" w:sz="4" w:space="1" w:color="auto"/>
                    </w:pBdr>
                    <w:spacing w:after="0" w:line="247" w:lineRule="auto"/>
                    <w:ind w:right="2140"/>
                    <w:rPr>
                      <w:rFonts w:ascii="Times New Roman" w:hAnsi="Times New Roman"/>
                      <w:sz w:val="28"/>
                      <w:szCs w:val="28"/>
                    </w:rPr>
                  </w:pPr>
                  <w:r w:rsidRPr="00D12D4C">
                    <w:rPr>
                      <w:rFonts w:ascii="Times New Roman" w:hAnsi="Times New Roman"/>
                      <w:sz w:val="28"/>
                      <w:szCs w:val="28"/>
                    </w:rPr>
                    <w:t xml:space="preserve">Учтено мнение: </w:t>
                  </w:r>
                </w:p>
                <w:p w:rsidR="001D4D9C" w:rsidRPr="00D12D4C" w:rsidRDefault="001D4D9C" w:rsidP="002E43B3">
                  <w:pPr>
                    <w:spacing w:after="0"/>
                    <w:rPr>
                      <w:rFonts w:ascii="Times New Roman" w:hAnsi="Times New Roman"/>
                      <w:sz w:val="28"/>
                      <w:szCs w:val="28"/>
                    </w:rPr>
                  </w:pPr>
                  <w:r w:rsidRPr="00D12D4C">
                    <w:rPr>
                      <w:rFonts w:ascii="Times New Roman" w:hAnsi="Times New Roman"/>
                      <w:sz w:val="28"/>
                      <w:szCs w:val="28"/>
                    </w:rPr>
                    <w:t>Совета родителей</w:t>
                  </w:r>
                </w:p>
                <w:p w:rsidR="001D4D9C" w:rsidRPr="00D12D4C" w:rsidRDefault="001D4D9C" w:rsidP="002E43B3">
                  <w:pPr>
                    <w:spacing w:after="0"/>
                    <w:rPr>
                      <w:rFonts w:ascii="Times New Roman" w:hAnsi="Times New Roman"/>
                      <w:sz w:val="28"/>
                      <w:szCs w:val="28"/>
                    </w:rPr>
                  </w:pPr>
                  <w:r w:rsidRPr="00D12D4C">
                    <w:rPr>
                      <w:rFonts w:ascii="Times New Roman" w:hAnsi="Times New Roman"/>
                      <w:sz w:val="28"/>
                      <w:szCs w:val="28"/>
                    </w:rPr>
                    <w:t>МАДОУ ДС №38 «Домовенок»</w:t>
                  </w:r>
                </w:p>
                <w:p w:rsidR="001D4D9C" w:rsidRPr="00D12D4C" w:rsidRDefault="001D4D9C" w:rsidP="002E43B3">
                  <w:pPr>
                    <w:tabs>
                      <w:tab w:val="center" w:pos="-142"/>
                    </w:tabs>
                    <w:spacing w:after="0" w:line="264" w:lineRule="auto"/>
                    <w:ind w:right="-39"/>
                    <w:rPr>
                      <w:rFonts w:ascii="Times New Roman" w:hAnsi="Times New Roman"/>
                      <w:b/>
                      <w:bCs/>
                      <w:sz w:val="28"/>
                      <w:szCs w:val="28"/>
                    </w:rPr>
                  </w:pPr>
                  <w:r w:rsidRPr="00D12D4C">
                    <w:rPr>
                      <w:rFonts w:ascii="Times New Roman" w:hAnsi="Times New Roman"/>
                      <w:sz w:val="28"/>
                      <w:szCs w:val="28"/>
                    </w:rPr>
                    <w:t>Протокол №  1 от 25.12.2020 г.</w:t>
                  </w:r>
                </w:p>
              </w:tc>
              <w:tc>
                <w:tcPr>
                  <w:tcW w:w="5812" w:type="dxa"/>
                </w:tcPr>
                <w:p w:rsidR="001D4D9C" w:rsidRPr="00D12D4C" w:rsidRDefault="001D4D9C" w:rsidP="002E43B3">
                  <w:pPr>
                    <w:spacing w:after="0"/>
                    <w:ind w:left="1026"/>
                    <w:rPr>
                      <w:rFonts w:ascii="Times New Roman" w:hAnsi="Times New Roman"/>
                      <w:sz w:val="28"/>
                      <w:szCs w:val="28"/>
                    </w:rPr>
                  </w:pPr>
                  <w:r w:rsidRPr="00D12D4C">
                    <w:rPr>
                      <w:rFonts w:ascii="Times New Roman" w:hAnsi="Times New Roman"/>
                      <w:sz w:val="28"/>
                      <w:szCs w:val="28"/>
                    </w:rPr>
                    <w:t>УТВЕРЖДАЮ:</w:t>
                  </w:r>
                </w:p>
                <w:p w:rsidR="001D4D9C" w:rsidRPr="00D12D4C" w:rsidRDefault="001D4D9C" w:rsidP="002E43B3">
                  <w:pPr>
                    <w:spacing w:after="0"/>
                    <w:ind w:left="1026"/>
                    <w:rPr>
                      <w:rFonts w:ascii="Times New Roman" w:hAnsi="Times New Roman"/>
                      <w:sz w:val="28"/>
                      <w:szCs w:val="28"/>
                    </w:rPr>
                  </w:pPr>
                  <w:r w:rsidRPr="00D12D4C">
                    <w:rPr>
                      <w:rFonts w:ascii="Times New Roman" w:hAnsi="Times New Roman"/>
                      <w:sz w:val="28"/>
                      <w:szCs w:val="28"/>
                    </w:rPr>
                    <w:t>Заведующий МАДОУ</w:t>
                  </w:r>
                </w:p>
                <w:p w:rsidR="001D4D9C" w:rsidRPr="00D12D4C" w:rsidRDefault="00FF4C2A" w:rsidP="002E43B3">
                  <w:pPr>
                    <w:spacing w:after="0"/>
                    <w:ind w:left="1026"/>
                    <w:rPr>
                      <w:rFonts w:ascii="Times New Roman" w:hAnsi="Times New Roman"/>
                      <w:sz w:val="28"/>
                      <w:szCs w:val="28"/>
                    </w:rPr>
                  </w:pPr>
                  <w:r w:rsidRPr="00FF4C2A">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1492CB2E" wp14:editId="5E89523D">
                        <wp:simplePos x="0" y="0"/>
                        <wp:positionH relativeFrom="column">
                          <wp:posOffset>295910</wp:posOffset>
                        </wp:positionH>
                        <wp:positionV relativeFrom="paragraph">
                          <wp:posOffset>88900</wp:posOffset>
                        </wp:positionV>
                        <wp:extent cx="1649095" cy="102494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9095" cy="1024946"/>
                                </a:xfrm>
                                <a:prstGeom prst="rect">
                                  <a:avLst/>
                                </a:prstGeom>
                                <a:noFill/>
                              </pic:spPr>
                            </pic:pic>
                          </a:graphicData>
                        </a:graphic>
                      </wp:anchor>
                    </w:drawing>
                  </w:r>
                  <w:r w:rsidR="001D4D9C" w:rsidRPr="00D12D4C">
                    <w:rPr>
                      <w:rFonts w:ascii="Times New Roman" w:hAnsi="Times New Roman"/>
                      <w:sz w:val="28"/>
                      <w:szCs w:val="28"/>
                    </w:rPr>
                    <w:t xml:space="preserve"> г. Нижневартовска</w:t>
                  </w:r>
                </w:p>
                <w:p w:rsidR="001D4D9C" w:rsidRPr="00D12D4C" w:rsidRDefault="001D4D9C" w:rsidP="002E43B3">
                  <w:pPr>
                    <w:spacing w:after="0"/>
                    <w:ind w:left="1026"/>
                    <w:rPr>
                      <w:rFonts w:ascii="Times New Roman" w:hAnsi="Times New Roman"/>
                      <w:sz w:val="28"/>
                      <w:szCs w:val="28"/>
                    </w:rPr>
                  </w:pPr>
                  <w:r w:rsidRPr="00D12D4C">
                    <w:rPr>
                      <w:rFonts w:ascii="Times New Roman" w:hAnsi="Times New Roman"/>
                      <w:sz w:val="28"/>
                      <w:szCs w:val="28"/>
                    </w:rPr>
                    <w:t>ДС №38 «Домовенок»</w:t>
                  </w:r>
                </w:p>
                <w:p w:rsidR="001D4D9C" w:rsidRPr="00D12D4C" w:rsidRDefault="001D4D9C" w:rsidP="002E43B3">
                  <w:pPr>
                    <w:spacing w:after="0"/>
                    <w:ind w:left="1026"/>
                    <w:rPr>
                      <w:rFonts w:ascii="Times New Roman" w:hAnsi="Times New Roman"/>
                      <w:sz w:val="28"/>
                      <w:szCs w:val="28"/>
                    </w:rPr>
                  </w:pPr>
                  <w:r w:rsidRPr="00D12D4C">
                    <w:rPr>
                      <w:rFonts w:ascii="Times New Roman" w:hAnsi="Times New Roman"/>
                      <w:sz w:val="28"/>
                      <w:szCs w:val="28"/>
                    </w:rPr>
                    <w:t>______________</w:t>
                  </w:r>
                  <w:proofErr w:type="spellStart"/>
                  <w:r w:rsidRPr="00D12D4C">
                    <w:rPr>
                      <w:rFonts w:ascii="Times New Roman" w:hAnsi="Times New Roman"/>
                      <w:sz w:val="28"/>
                      <w:szCs w:val="28"/>
                    </w:rPr>
                    <w:t>Л.А.Бондарева</w:t>
                  </w:r>
                  <w:proofErr w:type="spellEnd"/>
                </w:p>
                <w:p w:rsidR="001D4D9C" w:rsidRPr="00D12D4C" w:rsidRDefault="001D4D9C" w:rsidP="002E43B3">
                  <w:pPr>
                    <w:spacing w:after="0"/>
                    <w:ind w:left="1026"/>
                    <w:rPr>
                      <w:rFonts w:ascii="Times New Roman" w:hAnsi="Times New Roman"/>
                      <w:sz w:val="28"/>
                      <w:szCs w:val="28"/>
                    </w:rPr>
                  </w:pPr>
                  <w:r w:rsidRPr="00D12D4C">
                    <w:rPr>
                      <w:rFonts w:ascii="Times New Roman" w:hAnsi="Times New Roman"/>
                      <w:sz w:val="28"/>
                      <w:szCs w:val="28"/>
                    </w:rPr>
                    <w:t>Приказ №525 от 30.12.2020 г.</w:t>
                  </w:r>
                </w:p>
                <w:p w:rsidR="001D4D9C" w:rsidRPr="00D12D4C" w:rsidRDefault="001D4D9C" w:rsidP="002E43B3">
                  <w:pPr>
                    <w:spacing w:after="0" w:line="264" w:lineRule="auto"/>
                    <w:ind w:right="-39"/>
                    <w:jc w:val="center"/>
                    <w:rPr>
                      <w:rFonts w:ascii="Times New Roman" w:hAnsi="Times New Roman"/>
                      <w:b/>
                      <w:bCs/>
                      <w:sz w:val="28"/>
                      <w:szCs w:val="28"/>
                    </w:rPr>
                  </w:pPr>
                </w:p>
              </w:tc>
            </w:tr>
          </w:tbl>
          <w:p w:rsidR="001D4D9C" w:rsidRPr="00D12D4C" w:rsidRDefault="001D4D9C" w:rsidP="002E43B3">
            <w:pPr>
              <w:tabs>
                <w:tab w:val="center" w:pos="-142"/>
              </w:tabs>
              <w:spacing w:after="0" w:line="264" w:lineRule="auto"/>
              <w:ind w:right="-39"/>
              <w:rPr>
                <w:rFonts w:ascii="Times New Roman" w:hAnsi="Times New Roman"/>
                <w:b/>
                <w:bCs/>
                <w:sz w:val="28"/>
                <w:szCs w:val="28"/>
              </w:rPr>
            </w:pPr>
          </w:p>
        </w:tc>
        <w:tc>
          <w:tcPr>
            <w:tcW w:w="5812" w:type="dxa"/>
          </w:tcPr>
          <w:p w:rsidR="001D4D9C" w:rsidRPr="00D12D4C" w:rsidRDefault="001D4D9C" w:rsidP="002E43B3">
            <w:pPr>
              <w:spacing w:after="0" w:line="264" w:lineRule="auto"/>
              <w:ind w:right="-39"/>
              <w:jc w:val="center"/>
              <w:rPr>
                <w:rFonts w:ascii="Times New Roman" w:hAnsi="Times New Roman"/>
                <w:b/>
                <w:bCs/>
                <w:sz w:val="28"/>
                <w:szCs w:val="28"/>
              </w:rPr>
            </w:pPr>
          </w:p>
        </w:tc>
      </w:tr>
    </w:tbl>
    <w:p w:rsidR="00AD248C" w:rsidRDefault="00AD248C" w:rsidP="00AD248C">
      <w:pPr>
        <w:pStyle w:val="11"/>
        <w:tabs>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p>
    <w:p w:rsidR="001D4D9C" w:rsidRDefault="001D4D9C" w:rsidP="00AD248C">
      <w:pPr>
        <w:pStyle w:val="11"/>
        <w:tabs>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jc w:val="both"/>
        <w:rPr>
          <w:noProof/>
        </w:rPr>
      </w:pPr>
    </w:p>
    <w:p w:rsidR="001D4D9C" w:rsidRPr="001D4D9C" w:rsidRDefault="001D4D9C" w:rsidP="001D4D9C">
      <w:pPr>
        <w:pStyle w:val="11"/>
        <w:tabs>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noProof/>
          <w:color w:val="000000" w:themeColor="text1"/>
          <w:sz w:val="28"/>
          <w:szCs w:val="28"/>
        </w:rPr>
      </w:pPr>
      <w:r w:rsidRPr="001D4D9C">
        <w:rPr>
          <w:b/>
          <w:noProof/>
          <w:color w:val="000000" w:themeColor="text1"/>
          <w:sz w:val="28"/>
          <w:szCs w:val="28"/>
        </w:rPr>
        <w:t>ПОЛОЖЕНИЕ</w:t>
      </w:r>
    </w:p>
    <w:p w:rsidR="001D4D9C" w:rsidRPr="001D4D9C" w:rsidRDefault="001D4D9C" w:rsidP="001D4D9C">
      <w:pPr>
        <w:pStyle w:val="a4"/>
        <w:ind w:firstLine="709"/>
        <w:jc w:val="center"/>
        <w:rPr>
          <w:rFonts w:ascii="Times New Roman" w:hAnsi="Times New Roman" w:cs="Times New Roman"/>
          <w:b/>
          <w:noProof/>
          <w:color w:val="000000" w:themeColor="text1"/>
          <w:sz w:val="28"/>
          <w:szCs w:val="28"/>
        </w:rPr>
      </w:pPr>
      <w:r w:rsidRPr="001D4D9C">
        <w:rPr>
          <w:rFonts w:ascii="Times New Roman" w:hAnsi="Times New Roman" w:cs="Times New Roman"/>
          <w:b/>
          <w:noProof/>
          <w:color w:val="000000" w:themeColor="text1"/>
          <w:sz w:val="28"/>
          <w:szCs w:val="28"/>
        </w:rPr>
        <w:t>ОБ ОКАЗАНИИ ЛОГОПЕДИЧЕСКОЙ ПОМОЩИ</w:t>
      </w:r>
    </w:p>
    <w:p w:rsidR="001D4D9C" w:rsidRPr="001D4D9C" w:rsidRDefault="001D4D9C" w:rsidP="001D4D9C">
      <w:pPr>
        <w:pStyle w:val="a4"/>
        <w:ind w:firstLine="709"/>
        <w:jc w:val="center"/>
        <w:rPr>
          <w:rFonts w:ascii="Times New Roman" w:hAnsi="Times New Roman" w:cs="Times New Roman"/>
          <w:b/>
          <w:caps/>
          <w:color w:val="000000" w:themeColor="text1"/>
          <w:sz w:val="28"/>
          <w:szCs w:val="28"/>
        </w:rPr>
      </w:pPr>
      <w:r w:rsidRPr="001D4D9C">
        <w:rPr>
          <w:rFonts w:ascii="Times New Roman" w:hAnsi="Times New Roman" w:cs="Times New Roman"/>
          <w:b/>
          <w:noProof/>
          <w:color w:val="000000" w:themeColor="text1"/>
          <w:sz w:val="28"/>
          <w:szCs w:val="28"/>
        </w:rPr>
        <w:t xml:space="preserve"> В ГРУППЕ  КОМПЕНСИРУЮЩЕЙ НАПРАВЛЕННОСТИ ДЛЯ ДЕТЕЙ С ТЯЖЕЛЫМИ НАРУШЕНИЯМИ РЕЧИ </w:t>
      </w:r>
      <w:bookmarkStart w:id="0" w:name="_GoBack"/>
      <w:bookmarkEnd w:id="0"/>
      <w:r w:rsidR="00FF4C2A" w:rsidRPr="001D4D9C">
        <w:rPr>
          <w:rFonts w:ascii="Times New Roman" w:hAnsi="Times New Roman" w:cs="Times New Roman"/>
          <w:b/>
          <w:noProof/>
          <w:color w:val="000000" w:themeColor="text1"/>
          <w:sz w:val="28"/>
          <w:szCs w:val="28"/>
        </w:rPr>
        <w:t xml:space="preserve">В </w:t>
      </w:r>
      <w:r w:rsidR="00FF4C2A" w:rsidRPr="001D4D9C">
        <w:rPr>
          <w:rFonts w:ascii="Times New Roman" w:eastAsia="Calibri" w:hAnsi="Times New Roman" w:cs="Times New Roman"/>
          <w:b/>
          <w:color w:val="000000"/>
          <w:sz w:val="28"/>
          <w:szCs w:val="28"/>
          <w:lang w:eastAsia="ru-RU"/>
        </w:rPr>
        <w:t>МАДОУ</w:t>
      </w:r>
      <w:r w:rsidRPr="001D4D9C">
        <w:rPr>
          <w:rFonts w:ascii="Times New Roman" w:eastAsia="Calibri" w:hAnsi="Times New Roman" w:cs="Times New Roman"/>
          <w:b/>
          <w:caps/>
          <w:color w:val="000000"/>
          <w:sz w:val="28"/>
          <w:szCs w:val="28"/>
        </w:rPr>
        <w:t xml:space="preserve"> </w:t>
      </w:r>
    </w:p>
    <w:p w:rsidR="001D4D9C" w:rsidRDefault="001D4D9C" w:rsidP="001D4D9C">
      <w:pPr>
        <w:pStyle w:val="a4"/>
        <w:ind w:firstLine="709"/>
        <w:jc w:val="center"/>
        <w:rPr>
          <w:rFonts w:ascii="Times New Roman" w:hAnsi="Times New Roman" w:cs="Times New Roman"/>
          <w:b/>
          <w:caps/>
          <w:sz w:val="28"/>
          <w:szCs w:val="28"/>
        </w:rPr>
      </w:pPr>
      <w:r w:rsidRPr="001D4D9C">
        <w:rPr>
          <w:rFonts w:ascii="Times New Roman" w:eastAsia="Calibri" w:hAnsi="Times New Roman" w:cs="Times New Roman"/>
          <w:b/>
          <w:caps/>
          <w:color w:val="000000"/>
          <w:sz w:val="28"/>
          <w:szCs w:val="28"/>
        </w:rPr>
        <w:t>г. Нижневартовска ДС №38 «Домов</w:t>
      </w:r>
      <w:r w:rsidR="00FF4C2A">
        <w:rPr>
          <w:rFonts w:ascii="Times New Roman" w:eastAsia="Calibri" w:hAnsi="Times New Roman" w:cs="Times New Roman"/>
          <w:b/>
          <w:caps/>
          <w:color w:val="000000"/>
          <w:sz w:val="28"/>
          <w:szCs w:val="28"/>
        </w:rPr>
        <w:t>Ё</w:t>
      </w:r>
      <w:r w:rsidRPr="001D4D9C">
        <w:rPr>
          <w:rFonts w:ascii="Times New Roman" w:eastAsia="Calibri" w:hAnsi="Times New Roman" w:cs="Times New Roman"/>
          <w:b/>
          <w:caps/>
          <w:color w:val="000000"/>
          <w:sz w:val="28"/>
          <w:szCs w:val="28"/>
        </w:rPr>
        <w:t>нок</w:t>
      </w:r>
      <w:r w:rsidRPr="001D4D9C">
        <w:rPr>
          <w:rFonts w:ascii="Times New Roman" w:eastAsia="Calibri" w:hAnsi="Times New Roman" w:cs="Times New Roman"/>
          <w:b/>
          <w:caps/>
          <w:sz w:val="28"/>
          <w:szCs w:val="28"/>
        </w:rPr>
        <w:t>»</w:t>
      </w:r>
    </w:p>
    <w:p w:rsidR="001D4D9C" w:rsidRPr="001D4D9C" w:rsidRDefault="001D4D9C" w:rsidP="001D4D9C">
      <w:pPr>
        <w:pStyle w:val="a4"/>
        <w:ind w:firstLine="709"/>
        <w:jc w:val="center"/>
        <w:rPr>
          <w:rFonts w:ascii="Times New Roman" w:eastAsia="Calibri" w:hAnsi="Times New Roman" w:cs="Times New Roman"/>
          <w:b/>
          <w:caps/>
          <w:sz w:val="28"/>
          <w:szCs w:val="28"/>
        </w:rPr>
      </w:pPr>
    </w:p>
    <w:p w:rsidR="001D4D9C" w:rsidRDefault="001D4D9C" w:rsidP="001D4D9C">
      <w:pPr>
        <w:pStyle w:val="a3"/>
        <w:numPr>
          <w:ilvl w:val="0"/>
          <w:numId w:val="42"/>
        </w:numPr>
        <w:spacing w:before="0" w:beforeAutospacing="0" w:after="0" w:afterAutospacing="0"/>
        <w:ind w:left="0" w:firstLine="0"/>
        <w:jc w:val="center"/>
        <w:rPr>
          <w:b/>
          <w:bCs/>
          <w:sz w:val="28"/>
          <w:szCs w:val="28"/>
        </w:rPr>
      </w:pPr>
      <w:r w:rsidRPr="001D4D9C">
        <w:rPr>
          <w:b/>
          <w:bCs/>
          <w:sz w:val="28"/>
          <w:szCs w:val="28"/>
        </w:rPr>
        <w:t xml:space="preserve"> </w:t>
      </w:r>
      <w:r w:rsidRPr="00F63A9D">
        <w:rPr>
          <w:b/>
          <w:bCs/>
          <w:sz w:val="28"/>
          <w:szCs w:val="28"/>
        </w:rPr>
        <w:t>Общие положения</w:t>
      </w:r>
      <w:r>
        <w:rPr>
          <w:b/>
          <w:bCs/>
          <w:sz w:val="28"/>
          <w:szCs w:val="28"/>
        </w:rPr>
        <w:t>.</w:t>
      </w:r>
    </w:p>
    <w:p w:rsidR="001D4D9C" w:rsidRDefault="001D4D9C" w:rsidP="001D4D9C">
      <w:pPr>
        <w:spacing w:after="0" w:line="240" w:lineRule="auto"/>
        <w:jc w:val="both"/>
        <w:rPr>
          <w:rFonts w:ascii="Times New Roman" w:hAnsi="Times New Roman"/>
          <w:color w:val="000000" w:themeColor="text1"/>
          <w:sz w:val="28"/>
          <w:szCs w:val="28"/>
        </w:rPr>
      </w:pPr>
      <w:r w:rsidRPr="001D4D9C">
        <w:rPr>
          <w:rFonts w:ascii="Times New Roman" w:hAnsi="Times New Roman"/>
          <w:sz w:val="28"/>
          <w:szCs w:val="28"/>
        </w:rPr>
        <w:t xml:space="preserve">1.1. Настоящее положение разработано в соответствии с Законом РФ «Об образовании в Российской Федерации» от 29.12.2012г. №273-ФЗ ч.1,2,3 ст.42, </w:t>
      </w:r>
      <w:r w:rsidRPr="001D4D9C">
        <w:rPr>
          <w:rFonts w:ascii="Times New Roman" w:hAnsi="Times New Roman"/>
          <w:color w:val="000000" w:themeColor="text1"/>
          <w:sz w:val="28"/>
          <w:szCs w:val="28"/>
        </w:rPr>
        <w:t xml:space="preserve">приказом Министерства  образования и науки РФ от 17.10.2013г. №1155 «Об утверждении федерального государственного образовательного стандарта дошкольного образования», </w:t>
      </w:r>
      <w:r>
        <w:rPr>
          <w:rFonts w:ascii="Times New Roman" w:hAnsi="Times New Roman"/>
          <w:color w:val="000000" w:themeColor="text1"/>
          <w:sz w:val="28"/>
          <w:szCs w:val="28"/>
        </w:rPr>
        <w:t xml:space="preserve"> Распоряжением  Министерства  Просвещения от 06.08.2020 г. №75 –р «Примерное положение об оказании логопедической помощи в  организациях осуществляющих  образовательную деятельность», </w:t>
      </w:r>
      <w:r w:rsidRPr="001D4D9C">
        <w:rPr>
          <w:rFonts w:ascii="Times New Roman" w:hAnsi="Times New Roman"/>
          <w:sz w:val="28"/>
          <w:szCs w:val="28"/>
        </w:rPr>
        <w:t xml:space="preserve">Постановлением Главного государственного санитарного врача Российской Федерации от 28.09.2020 N 28 г. Москва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(зарегистрировано Министерством юстиции Российской Федерации от 18 декабря 2020 г., регистрационный № 61573), приказом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Министерством юстиции Российской Федерации от 31 августа 2020 г., регистрационный № 59599); приказом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(зарегистрировано Министерством юстиции Российской Федерации от 17 июня 2020 г., регистрационный № 58681); постановлением администрации города Нижневартовска от 20.03.2019г. №192 «Об утверждении административного регламента предоставления муниципальной услуги «Приём заявлений, постановка на учёт </w:t>
      </w:r>
      <w:r w:rsidRPr="001D4D9C">
        <w:rPr>
          <w:rFonts w:ascii="Times New Roman" w:hAnsi="Times New Roman"/>
          <w:sz w:val="28"/>
          <w:szCs w:val="28"/>
        </w:rPr>
        <w:lastRenderedPageBreak/>
        <w:t>и зачисление детей в  образовательные организации, реализующие основную образовательную программы дошкольного образования (детские сады)».</w:t>
      </w:r>
      <w:r w:rsidRPr="001D4D9C">
        <w:rPr>
          <w:rFonts w:ascii="Times New Roman" w:hAnsi="Times New Roman"/>
          <w:color w:val="000000" w:themeColor="text1"/>
          <w:sz w:val="28"/>
          <w:szCs w:val="28"/>
        </w:rPr>
        <w:t xml:space="preserve"> </w:t>
      </w:r>
    </w:p>
    <w:p w:rsidR="001D4D9C" w:rsidRDefault="001D4D9C" w:rsidP="001D4D9C">
      <w:pPr>
        <w:spacing w:after="0" w:line="249" w:lineRule="atLeast"/>
        <w:jc w:val="both"/>
        <w:textAlignment w:val="baseline"/>
        <w:rPr>
          <w:rFonts w:ascii="Times New Roman" w:hAnsi="Times New Roman"/>
          <w:sz w:val="28"/>
          <w:szCs w:val="28"/>
        </w:rPr>
      </w:pPr>
      <w:r w:rsidRPr="001D4D9C">
        <w:rPr>
          <w:rFonts w:ascii="Times New Roman" w:hAnsi="Times New Roman"/>
          <w:sz w:val="28"/>
          <w:szCs w:val="28"/>
          <w:lang w:eastAsia="ru-RU"/>
        </w:rPr>
        <w:t>1.2.</w:t>
      </w:r>
      <w:r w:rsidR="00FF4C2A">
        <w:rPr>
          <w:rFonts w:ascii="Times New Roman" w:hAnsi="Times New Roman"/>
          <w:sz w:val="28"/>
          <w:szCs w:val="28"/>
          <w:lang w:eastAsia="ru-RU"/>
        </w:rPr>
        <w:t xml:space="preserve"> </w:t>
      </w:r>
      <w:r w:rsidRPr="001D4D9C">
        <w:rPr>
          <w:rFonts w:ascii="Times New Roman" w:hAnsi="Times New Roman"/>
          <w:sz w:val="28"/>
          <w:szCs w:val="28"/>
        </w:rPr>
        <w:t xml:space="preserve">Настоящее Положение </w:t>
      </w:r>
      <w:r w:rsidRPr="0059039C">
        <w:rPr>
          <w:rFonts w:ascii="Times New Roman" w:hAnsi="Times New Roman"/>
          <w:sz w:val="28"/>
          <w:szCs w:val="28"/>
        </w:rPr>
        <w:t xml:space="preserve">регламентирует деятельность </w:t>
      </w:r>
      <w:r>
        <w:rPr>
          <w:rFonts w:ascii="Times New Roman" w:hAnsi="Times New Roman"/>
          <w:sz w:val="28"/>
          <w:szCs w:val="28"/>
        </w:rPr>
        <w:t>МАДОУ г. Нижневартовска ДС №38 «Домовёнок»</w:t>
      </w:r>
      <w:r w:rsidRPr="0059039C">
        <w:rPr>
          <w:rFonts w:ascii="Times New Roman" w:hAnsi="Times New Roman"/>
          <w:sz w:val="28"/>
          <w:szCs w:val="28"/>
        </w:rPr>
        <w:t>, осуществляющей образовательную деятельность (далее - Организация), в части оказания логопедической помощи обучающимся, имеющим нарушения устной речи (далее - обучающиеся) и трудности в освоении ими основн</w:t>
      </w:r>
      <w:r w:rsidR="00185416">
        <w:rPr>
          <w:rFonts w:ascii="Times New Roman" w:hAnsi="Times New Roman"/>
          <w:sz w:val="28"/>
          <w:szCs w:val="28"/>
        </w:rPr>
        <w:t>ой</w:t>
      </w:r>
      <w:r w:rsidRPr="0059039C">
        <w:rPr>
          <w:rFonts w:ascii="Times New Roman" w:hAnsi="Times New Roman"/>
          <w:sz w:val="28"/>
          <w:szCs w:val="28"/>
        </w:rPr>
        <w:t xml:space="preserve"> образовательных программ</w:t>
      </w:r>
      <w:r w:rsidR="00185416">
        <w:rPr>
          <w:rFonts w:ascii="Times New Roman" w:hAnsi="Times New Roman"/>
          <w:sz w:val="28"/>
          <w:szCs w:val="28"/>
        </w:rPr>
        <w:t>ы</w:t>
      </w:r>
      <w:r w:rsidRPr="0059039C">
        <w:rPr>
          <w:rFonts w:ascii="Times New Roman" w:hAnsi="Times New Roman"/>
          <w:sz w:val="28"/>
          <w:szCs w:val="28"/>
        </w:rPr>
        <w:t xml:space="preserve"> (в том числе адаптированн</w:t>
      </w:r>
      <w:r w:rsidR="00185416">
        <w:rPr>
          <w:rFonts w:ascii="Times New Roman" w:hAnsi="Times New Roman"/>
          <w:sz w:val="28"/>
          <w:szCs w:val="28"/>
        </w:rPr>
        <w:t>ой</w:t>
      </w:r>
      <w:r w:rsidRPr="0059039C">
        <w:rPr>
          <w:rFonts w:ascii="Times New Roman" w:hAnsi="Times New Roman"/>
          <w:sz w:val="28"/>
          <w:szCs w:val="28"/>
        </w:rPr>
        <w:t>).</w:t>
      </w:r>
    </w:p>
    <w:p w:rsidR="00185416" w:rsidRPr="0059039C" w:rsidRDefault="00185416" w:rsidP="00185416">
      <w:pPr>
        <w:spacing w:after="0" w:line="249" w:lineRule="atLeast"/>
        <w:jc w:val="both"/>
        <w:textAlignment w:val="baseline"/>
        <w:rPr>
          <w:rFonts w:ascii="Times New Roman" w:hAnsi="Times New Roman"/>
          <w:sz w:val="28"/>
          <w:szCs w:val="28"/>
        </w:rPr>
      </w:pPr>
      <w:r w:rsidRPr="00185416">
        <w:rPr>
          <w:rFonts w:ascii="Times New Roman" w:hAnsi="Times New Roman"/>
          <w:sz w:val="28"/>
          <w:szCs w:val="28"/>
        </w:rPr>
        <w:t>1.3.</w:t>
      </w:r>
      <w:r w:rsidRPr="0059039C">
        <w:rPr>
          <w:rFonts w:ascii="Times New Roman" w:hAnsi="Times New Roman"/>
          <w:sz w:val="28"/>
          <w:szCs w:val="28"/>
        </w:rPr>
        <w:t>Задачами Организации по оказанию логопедической помощи являются:</w:t>
      </w:r>
    </w:p>
    <w:p w:rsidR="00185416" w:rsidRPr="0059039C" w:rsidRDefault="00185416" w:rsidP="00185416">
      <w:pPr>
        <w:spacing w:after="0" w:line="249" w:lineRule="atLeast"/>
        <w:jc w:val="both"/>
        <w:textAlignment w:val="baseline"/>
        <w:rPr>
          <w:rFonts w:ascii="Times New Roman" w:hAnsi="Times New Roman"/>
          <w:sz w:val="28"/>
          <w:szCs w:val="28"/>
        </w:rPr>
      </w:pPr>
      <w:bookmarkStart w:id="1" w:name="100013"/>
      <w:bookmarkEnd w:id="1"/>
      <w:r>
        <w:rPr>
          <w:rFonts w:ascii="Times New Roman" w:hAnsi="Times New Roman"/>
          <w:sz w:val="28"/>
          <w:szCs w:val="28"/>
        </w:rPr>
        <w:t xml:space="preserve"> - </w:t>
      </w:r>
      <w:r w:rsidRPr="0059039C">
        <w:rPr>
          <w:rFonts w:ascii="Times New Roman" w:hAnsi="Times New Roman"/>
          <w:sz w:val="28"/>
          <w:szCs w:val="28"/>
        </w:rPr>
        <w:t>организация и проведение логопедической диагностики с целью своевременного выявления и последующей коррекции речевых нарушений обучающихся;</w:t>
      </w:r>
    </w:p>
    <w:p w:rsidR="00185416" w:rsidRPr="0059039C" w:rsidRDefault="00185416" w:rsidP="00185416">
      <w:pPr>
        <w:spacing w:after="0" w:line="249" w:lineRule="atLeast"/>
        <w:jc w:val="both"/>
        <w:textAlignment w:val="baseline"/>
        <w:rPr>
          <w:rFonts w:ascii="Times New Roman" w:hAnsi="Times New Roman"/>
          <w:sz w:val="28"/>
          <w:szCs w:val="28"/>
        </w:rPr>
      </w:pPr>
      <w:bookmarkStart w:id="2" w:name="100014"/>
      <w:bookmarkEnd w:id="2"/>
      <w:r>
        <w:rPr>
          <w:rFonts w:ascii="Times New Roman" w:hAnsi="Times New Roman"/>
          <w:sz w:val="28"/>
          <w:szCs w:val="28"/>
        </w:rPr>
        <w:t xml:space="preserve">- </w:t>
      </w:r>
      <w:r w:rsidRPr="0059039C">
        <w:rPr>
          <w:rFonts w:ascii="Times New Roman" w:hAnsi="Times New Roman"/>
          <w:sz w:val="28"/>
          <w:szCs w:val="28"/>
        </w:rPr>
        <w:t>организация проведения логопедических занятий с обучающимися с выявленными нарушениями речи;</w:t>
      </w:r>
    </w:p>
    <w:p w:rsidR="00185416" w:rsidRPr="0059039C" w:rsidRDefault="00185416" w:rsidP="00185416">
      <w:pPr>
        <w:spacing w:after="0" w:line="249" w:lineRule="atLeast"/>
        <w:jc w:val="both"/>
        <w:textAlignment w:val="baseline"/>
        <w:rPr>
          <w:rFonts w:ascii="Times New Roman" w:hAnsi="Times New Roman"/>
          <w:sz w:val="28"/>
          <w:szCs w:val="28"/>
        </w:rPr>
      </w:pPr>
      <w:bookmarkStart w:id="3" w:name="100015"/>
      <w:bookmarkEnd w:id="3"/>
      <w:r>
        <w:rPr>
          <w:rFonts w:ascii="Times New Roman" w:hAnsi="Times New Roman"/>
          <w:sz w:val="28"/>
          <w:szCs w:val="28"/>
        </w:rPr>
        <w:t xml:space="preserve">- </w:t>
      </w:r>
      <w:r w:rsidRPr="0059039C">
        <w:rPr>
          <w:rFonts w:ascii="Times New Roman" w:hAnsi="Times New Roman"/>
          <w:sz w:val="28"/>
          <w:szCs w:val="28"/>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185416" w:rsidRPr="0059039C" w:rsidRDefault="00185416" w:rsidP="00185416">
      <w:pPr>
        <w:spacing w:after="0" w:line="249" w:lineRule="atLeast"/>
        <w:jc w:val="both"/>
        <w:textAlignment w:val="baseline"/>
        <w:rPr>
          <w:rFonts w:ascii="Times New Roman" w:hAnsi="Times New Roman"/>
          <w:sz w:val="28"/>
          <w:szCs w:val="28"/>
        </w:rPr>
      </w:pPr>
      <w:bookmarkStart w:id="4" w:name="100016"/>
      <w:bookmarkEnd w:id="4"/>
      <w:r>
        <w:rPr>
          <w:rFonts w:ascii="Times New Roman" w:hAnsi="Times New Roman"/>
          <w:sz w:val="28"/>
          <w:szCs w:val="28"/>
        </w:rPr>
        <w:t xml:space="preserve"> - </w:t>
      </w:r>
      <w:r w:rsidRPr="0059039C">
        <w:rPr>
          <w:rFonts w:ascii="Times New Roman" w:hAnsi="Times New Roman"/>
          <w:sz w:val="28"/>
          <w:szCs w:val="28"/>
        </w:rPr>
        <w:t>консультирование участников образовательных отношений по вопросам организации и содержания логопедической работы с обучающимися.</w:t>
      </w:r>
    </w:p>
    <w:p w:rsidR="003E4EF8" w:rsidRDefault="00731CA1" w:rsidP="00646AE8">
      <w:pPr>
        <w:pStyle w:val="11"/>
        <w:numPr>
          <w:ilvl w:val="0"/>
          <w:numId w:val="33"/>
        </w:numPr>
        <w:tabs>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both"/>
        <w:rPr>
          <w:sz w:val="28"/>
          <w:szCs w:val="28"/>
        </w:rPr>
      </w:pPr>
      <w:r w:rsidRPr="003E4EF8">
        <w:rPr>
          <w:sz w:val="28"/>
          <w:szCs w:val="28"/>
        </w:rPr>
        <w:t>формирование психологического базиса для развития высших психических функций и предпосылок к школьному обучению;</w:t>
      </w:r>
    </w:p>
    <w:p w:rsidR="005E155E" w:rsidRDefault="00A65058" w:rsidP="00646AE8">
      <w:pPr>
        <w:pStyle w:val="11"/>
        <w:numPr>
          <w:ilvl w:val="0"/>
          <w:numId w:val="33"/>
        </w:numPr>
        <w:tabs>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both"/>
        <w:rPr>
          <w:sz w:val="28"/>
          <w:szCs w:val="28"/>
        </w:rPr>
      </w:pPr>
      <w:r w:rsidRPr="003E4EF8">
        <w:rPr>
          <w:sz w:val="28"/>
          <w:szCs w:val="28"/>
        </w:rPr>
        <w:t>социальная адаптация.</w:t>
      </w:r>
    </w:p>
    <w:p w:rsidR="00C51866" w:rsidRPr="00C51866" w:rsidRDefault="00C51866" w:rsidP="00196526">
      <w:pPr>
        <w:pStyle w:val="11"/>
        <w:tabs>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rPr>
      </w:pPr>
    </w:p>
    <w:p w:rsidR="00C51866" w:rsidRDefault="00062202" w:rsidP="00185416">
      <w:pPr>
        <w:pStyle w:val="a8"/>
        <w:numPr>
          <w:ilvl w:val="0"/>
          <w:numId w:val="42"/>
        </w:numPr>
        <w:spacing w:after="0" w:line="240" w:lineRule="auto"/>
        <w:jc w:val="center"/>
        <w:rPr>
          <w:rFonts w:ascii="Times New Roman" w:hAnsi="Times New Roman" w:cs="Times New Roman"/>
          <w:b/>
          <w:sz w:val="28"/>
          <w:szCs w:val="28"/>
        </w:rPr>
      </w:pPr>
      <w:r w:rsidRPr="00185416">
        <w:rPr>
          <w:rFonts w:ascii="Times New Roman" w:hAnsi="Times New Roman" w:cs="Times New Roman"/>
          <w:b/>
          <w:sz w:val="28"/>
          <w:szCs w:val="28"/>
        </w:rPr>
        <w:t>Порядок оказания логопедической помощи</w:t>
      </w:r>
      <w:r w:rsidR="00D3471B" w:rsidRPr="00185416">
        <w:rPr>
          <w:rFonts w:ascii="Times New Roman" w:hAnsi="Times New Roman" w:cs="Times New Roman"/>
          <w:b/>
          <w:sz w:val="28"/>
          <w:szCs w:val="28"/>
        </w:rPr>
        <w:t xml:space="preserve"> в</w:t>
      </w:r>
      <w:r w:rsidRPr="00185416">
        <w:rPr>
          <w:rFonts w:ascii="Times New Roman" w:hAnsi="Times New Roman" w:cs="Times New Roman"/>
          <w:b/>
          <w:sz w:val="28"/>
          <w:szCs w:val="28"/>
        </w:rPr>
        <w:t xml:space="preserve"> </w:t>
      </w:r>
      <w:r w:rsidR="00A52A0B" w:rsidRPr="00185416">
        <w:rPr>
          <w:rFonts w:ascii="Times New Roman" w:hAnsi="Times New Roman" w:cs="Times New Roman"/>
          <w:b/>
          <w:sz w:val="28"/>
          <w:szCs w:val="28"/>
        </w:rPr>
        <w:t>дошкольном образовательном учреждении</w:t>
      </w:r>
      <w:r w:rsidR="00A5787E" w:rsidRPr="00185416">
        <w:rPr>
          <w:rFonts w:ascii="Times New Roman" w:hAnsi="Times New Roman" w:cs="Times New Roman"/>
          <w:b/>
          <w:sz w:val="28"/>
          <w:szCs w:val="28"/>
        </w:rPr>
        <w:t>.</w:t>
      </w:r>
    </w:p>
    <w:p w:rsidR="00185416" w:rsidRPr="00185416" w:rsidRDefault="00185416" w:rsidP="00185416">
      <w:pPr>
        <w:spacing w:after="0" w:line="240" w:lineRule="auto"/>
        <w:jc w:val="center"/>
        <w:rPr>
          <w:rFonts w:ascii="Times New Roman" w:hAnsi="Times New Roman" w:cs="Times New Roman"/>
          <w:b/>
          <w:sz w:val="28"/>
          <w:szCs w:val="28"/>
        </w:rPr>
      </w:pPr>
    </w:p>
    <w:p w:rsidR="00C51866" w:rsidRPr="00185416" w:rsidRDefault="00A1278E" w:rsidP="00185416">
      <w:pPr>
        <w:pStyle w:val="a8"/>
        <w:numPr>
          <w:ilvl w:val="1"/>
          <w:numId w:val="42"/>
        </w:numPr>
        <w:tabs>
          <w:tab w:val="left" w:pos="709"/>
        </w:tabs>
        <w:spacing w:after="0" w:line="240" w:lineRule="auto"/>
        <w:ind w:left="0" w:firstLine="0"/>
        <w:jc w:val="both"/>
        <w:rPr>
          <w:rFonts w:ascii="Times New Roman" w:hAnsi="Times New Roman" w:cs="Times New Roman"/>
          <w:sz w:val="28"/>
          <w:szCs w:val="28"/>
        </w:rPr>
      </w:pPr>
      <w:r w:rsidRPr="00185416">
        <w:rPr>
          <w:rFonts w:ascii="Times New Roman" w:hAnsi="Times New Roman" w:cs="Times New Roman"/>
          <w:sz w:val="28"/>
          <w:szCs w:val="28"/>
        </w:rPr>
        <w:t xml:space="preserve">Логопедическая помощь </w:t>
      </w:r>
      <w:r w:rsidR="00046256" w:rsidRPr="00185416">
        <w:rPr>
          <w:rFonts w:ascii="Times New Roman" w:hAnsi="Times New Roman" w:cs="Times New Roman"/>
          <w:sz w:val="28"/>
          <w:szCs w:val="28"/>
        </w:rPr>
        <w:t>в дошкольном образовательном учреждении организуется для детей</w:t>
      </w:r>
      <w:r w:rsidR="00046256" w:rsidRPr="00185416">
        <w:rPr>
          <w:rFonts w:ascii="Times New Roman" w:hAnsi="Times New Roman" w:cs="Times New Roman"/>
          <w:sz w:val="28"/>
          <w:szCs w:val="28"/>
          <w:vertAlign w:val="superscript"/>
        </w:rPr>
        <w:t xml:space="preserve"> </w:t>
      </w:r>
      <w:r w:rsidR="00046256" w:rsidRPr="00185416">
        <w:rPr>
          <w:rFonts w:ascii="Times New Roman" w:hAnsi="Times New Roman" w:cs="Times New Roman"/>
          <w:sz w:val="28"/>
          <w:szCs w:val="28"/>
        </w:rPr>
        <w:t>с нарушениями речи в рамках реализации ООП ДО, адаптированных образовательных программ дошкольного образования (далее – АОП), в том числе для детей с ограниченными возможностями здоровья, с учетом особенностей психофизического развития и возможностей воспитанников.</w:t>
      </w:r>
    </w:p>
    <w:p w:rsidR="000554B4" w:rsidRDefault="008743B0" w:rsidP="00185416">
      <w:pPr>
        <w:pStyle w:val="a8"/>
        <w:numPr>
          <w:ilvl w:val="1"/>
          <w:numId w:val="42"/>
        </w:numPr>
        <w:tabs>
          <w:tab w:val="left" w:pos="709"/>
        </w:tabs>
        <w:spacing w:after="0" w:line="240" w:lineRule="auto"/>
        <w:ind w:left="0" w:firstLine="0"/>
        <w:jc w:val="both"/>
        <w:rPr>
          <w:rFonts w:ascii="Times New Roman" w:hAnsi="Times New Roman" w:cs="Times New Roman"/>
          <w:sz w:val="28"/>
          <w:szCs w:val="28"/>
        </w:rPr>
      </w:pPr>
      <w:r w:rsidRPr="000554B4">
        <w:rPr>
          <w:rFonts w:ascii="Times New Roman" w:hAnsi="Times New Roman" w:cs="Times New Roman"/>
          <w:sz w:val="28"/>
          <w:szCs w:val="28"/>
        </w:rPr>
        <w:t xml:space="preserve">На должность учителя-логопеда назначаются лица, имеющие </w:t>
      </w:r>
      <w:r w:rsidR="003D4FD9" w:rsidRPr="000554B4">
        <w:rPr>
          <w:rFonts w:ascii="Times New Roman" w:hAnsi="Times New Roman" w:cs="Times New Roman"/>
          <w:sz w:val="28"/>
          <w:szCs w:val="28"/>
        </w:rPr>
        <w:t xml:space="preserve">высшее </w:t>
      </w:r>
      <w:r w:rsidRPr="000554B4">
        <w:rPr>
          <w:rStyle w:val="a5"/>
          <w:rFonts w:ascii="Times New Roman" w:hAnsi="Times New Roman" w:cs="Times New Roman"/>
          <w:b w:val="0"/>
          <w:sz w:val="28"/>
          <w:szCs w:val="28"/>
        </w:rPr>
        <w:t>профессиональное</w:t>
      </w:r>
      <w:r w:rsidRPr="000554B4">
        <w:rPr>
          <w:rFonts w:ascii="Times New Roman" w:hAnsi="Times New Roman" w:cs="Times New Roman"/>
          <w:sz w:val="28"/>
          <w:szCs w:val="28"/>
        </w:rPr>
        <w:t xml:space="preserve"> или </w:t>
      </w:r>
      <w:r w:rsidR="003D4FD9" w:rsidRPr="000554B4">
        <w:rPr>
          <w:rFonts w:ascii="Times New Roman" w:hAnsi="Times New Roman" w:cs="Times New Roman"/>
          <w:sz w:val="28"/>
          <w:szCs w:val="28"/>
        </w:rPr>
        <w:t xml:space="preserve">среднее </w:t>
      </w:r>
      <w:r w:rsidRPr="000554B4">
        <w:rPr>
          <w:rFonts w:ascii="Times New Roman" w:hAnsi="Times New Roman" w:cs="Times New Roman"/>
          <w:sz w:val="28"/>
          <w:szCs w:val="28"/>
        </w:rPr>
        <w:t>профессиональное образование в области логопедии без предъявления требований к стажу работы.</w:t>
      </w:r>
    </w:p>
    <w:p w:rsidR="00C51866" w:rsidRPr="000554B4" w:rsidRDefault="00C8170D" w:rsidP="00185416">
      <w:pPr>
        <w:pStyle w:val="a8"/>
        <w:numPr>
          <w:ilvl w:val="1"/>
          <w:numId w:val="42"/>
        </w:numPr>
        <w:tabs>
          <w:tab w:val="left" w:pos="709"/>
        </w:tabs>
        <w:spacing w:after="0" w:line="240" w:lineRule="auto"/>
        <w:ind w:left="0" w:firstLine="0"/>
        <w:jc w:val="both"/>
        <w:rPr>
          <w:rStyle w:val="a5"/>
          <w:rFonts w:ascii="Times New Roman" w:hAnsi="Times New Roman" w:cs="Times New Roman"/>
          <w:b w:val="0"/>
          <w:bCs w:val="0"/>
          <w:sz w:val="28"/>
          <w:szCs w:val="28"/>
        </w:rPr>
      </w:pPr>
      <w:r w:rsidRPr="000554B4">
        <w:rPr>
          <w:rFonts w:ascii="Times New Roman" w:hAnsi="Times New Roman" w:cs="Times New Roman"/>
          <w:sz w:val="28"/>
          <w:szCs w:val="28"/>
        </w:rPr>
        <w:t xml:space="preserve">На должность </w:t>
      </w:r>
      <w:r w:rsidR="00111B31" w:rsidRPr="000554B4">
        <w:rPr>
          <w:rFonts w:ascii="Times New Roman" w:hAnsi="Times New Roman" w:cs="Times New Roman"/>
          <w:sz w:val="28"/>
          <w:szCs w:val="28"/>
        </w:rPr>
        <w:t>воспитателя группы компенсирующей направленности для детей с ТНР</w:t>
      </w:r>
      <w:r w:rsidRPr="000554B4">
        <w:rPr>
          <w:rFonts w:ascii="Times New Roman" w:hAnsi="Times New Roman" w:cs="Times New Roman"/>
          <w:sz w:val="28"/>
          <w:szCs w:val="28"/>
        </w:rPr>
        <w:t xml:space="preserve"> </w:t>
      </w:r>
      <w:r w:rsidR="00111B31" w:rsidRPr="000554B4">
        <w:rPr>
          <w:rFonts w:ascii="Times New Roman" w:hAnsi="Times New Roman" w:cs="Times New Roman"/>
          <w:sz w:val="28"/>
          <w:szCs w:val="28"/>
        </w:rPr>
        <w:t xml:space="preserve">назначаются лица, имеющие </w:t>
      </w:r>
      <w:r w:rsidR="00111B31" w:rsidRPr="000554B4">
        <w:rPr>
          <w:rStyle w:val="a5"/>
          <w:rFonts w:ascii="Times New Roman" w:hAnsi="Times New Roman" w:cs="Times New Roman"/>
          <w:b w:val="0"/>
          <w:sz w:val="28"/>
          <w:szCs w:val="28"/>
        </w:rPr>
        <w:t>высшее профессиональное образование или среднее профессиональное образование по направлению коррекционной работы с детьми с недостатками речевого и (или) умственного развития</w:t>
      </w:r>
      <w:r w:rsidR="00111B31" w:rsidRPr="000554B4">
        <w:rPr>
          <w:rStyle w:val="a5"/>
          <w:rFonts w:ascii="Times New Roman" w:hAnsi="Times New Roman" w:cs="Times New Roman"/>
          <w:sz w:val="28"/>
          <w:szCs w:val="28"/>
        </w:rPr>
        <w:t xml:space="preserve">, </w:t>
      </w:r>
      <w:r w:rsidR="00111B31" w:rsidRPr="000554B4">
        <w:rPr>
          <w:rFonts w:ascii="Times New Roman" w:hAnsi="Times New Roman" w:cs="Times New Roman"/>
          <w:sz w:val="28"/>
          <w:szCs w:val="28"/>
        </w:rPr>
        <w:t xml:space="preserve">либо высшее профессиональное образование или среднее профессиональное образование по направлениям подготовки "Образование и педагогика", дополнительное профессиональное образование по направлению деятельности </w:t>
      </w:r>
      <w:r w:rsidR="00111B31" w:rsidRPr="00A16618">
        <w:rPr>
          <w:rStyle w:val="a5"/>
          <w:rFonts w:ascii="Times New Roman" w:hAnsi="Times New Roman" w:cs="Times New Roman"/>
          <w:b w:val="0"/>
          <w:sz w:val="28"/>
          <w:szCs w:val="28"/>
        </w:rPr>
        <w:t xml:space="preserve">с детьми групп компенсирующей направленности или курсы </w:t>
      </w:r>
      <w:r w:rsidR="00111B31" w:rsidRPr="00A16618">
        <w:rPr>
          <w:rStyle w:val="a5"/>
          <w:rFonts w:ascii="Times New Roman" w:hAnsi="Times New Roman" w:cs="Times New Roman"/>
          <w:b w:val="0"/>
          <w:sz w:val="28"/>
          <w:szCs w:val="28"/>
        </w:rPr>
        <w:lastRenderedPageBreak/>
        <w:t>повышения квалификации по направлению деятельности без предъявления требований к стажу работы.</w:t>
      </w:r>
    </w:p>
    <w:p w:rsidR="00C51866" w:rsidRPr="000554B4" w:rsidRDefault="003132E9" w:rsidP="00185416">
      <w:pPr>
        <w:pStyle w:val="a8"/>
        <w:numPr>
          <w:ilvl w:val="1"/>
          <w:numId w:val="42"/>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lang w:eastAsia="ru-RU"/>
        </w:rPr>
        <w:t>В группу для детей с ТНР направляются воспитанники на основании заключения территориальной психолого</w:t>
      </w:r>
      <w:r w:rsidR="00C8170D" w:rsidRPr="000554B4">
        <w:rPr>
          <w:rFonts w:ascii="Times New Roman" w:hAnsi="Times New Roman" w:cs="Times New Roman"/>
          <w:sz w:val="28"/>
          <w:szCs w:val="28"/>
          <w:lang w:eastAsia="ru-RU"/>
        </w:rPr>
        <w:t xml:space="preserve"> – </w:t>
      </w:r>
      <w:r w:rsidRPr="000554B4">
        <w:rPr>
          <w:rFonts w:ascii="Times New Roman" w:hAnsi="Times New Roman" w:cs="Times New Roman"/>
          <w:sz w:val="28"/>
          <w:szCs w:val="28"/>
          <w:lang w:eastAsia="ru-RU"/>
        </w:rPr>
        <w:t>медико</w:t>
      </w:r>
      <w:r w:rsidR="00C8170D" w:rsidRPr="000554B4">
        <w:rPr>
          <w:rFonts w:ascii="Times New Roman" w:hAnsi="Times New Roman" w:cs="Times New Roman"/>
          <w:sz w:val="28"/>
          <w:szCs w:val="28"/>
          <w:lang w:eastAsia="ru-RU"/>
        </w:rPr>
        <w:t xml:space="preserve"> </w:t>
      </w:r>
      <w:r w:rsidRPr="000554B4">
        <w:rPr>
          <w:rFonts w:ascii="Times New Roman" w:hAnsi="Times New Roman" w:cs="Times New Roman"/>
          <w:sz w:val="28"/>
          <w:szCs w:val="28"/>
          <w:lang w:eastAsia="ru-RU"/>
        </w:rPr>
        <w:t>-</w:t>
      </w:r>
      <w:r w:rsidR="00C8170D" w:rsidRPr="000554B4">
        <w:rPr>
          <w:rFonts w:ascii="Times New Roman" w:hAnsi="Times New Roman" w:cs="Times New Roman"/>
          <w:sz w:val="28"/>
          <w:szCs w:val="28"/>
          <w:lang w:eastAsia="ru-RU"/>
        </w:rPr>
        <w:t xml:space="preserve"> </w:t>
      </w:r>
      <w:r w:rsidRPr="000554B4">
        <w:rPr>
          <w:rFonts w:ascii="Times New Roman" w:hAnsi="Times New Roman" w:cs="Times New Roman"/>
          <w:sz w:val="28"/>
          <w:szCs w:val="28"/>
          <w:lang w:eastAsia="ru-RU"/>
        </w:rPr>
        <w:t xml:space="preserve">педагогической комиссии (далее - ТПМПК) </w:t>
      </w:r>
      <w:r w:rsidR="00185416" w:rsidRPr="0059039C">
        <w:rPr>
          <w:rFonts w:ascii="Times New Roman" w:hAnsi="Times New Roman" w:cs="Times New Roman"/>
          <w:sz w:val="28"/>
          <w:szCs w:val="28"/>
          <w:lang w:eastAsia="ru-RU"/>
        </w:rPr>
        <w:t>с рекомендациями об обучении по адаптированной основной образовательной программе для обучающихся с ограниченными возможностями здоровья</w:t>
      </w:r>
      <w:r w:rsidR="00185416" w:rsidRPr="000554B4">
        <w:rPr>
          <w:rFonts w:ascii="Times New Roman" w:hAnsi="Times New Roman" w:cs="Times New Roman"/>
          <w:sz w:val="28"/>
          <w:szCs w:val="28"/>
          <w:lang w:eastAsia="ru-RU"/>
        </w:rPr>
        <w:t xml:space="preserve"> </w:t>
      </w:r>
      <w:r w:rsidR="00583AC8" w:rsidRPr="000554B4">
        <w:rPr>
          <w:rFonts w:ascii="Times New Roman" w:hAnsi="Times New Roman" w:cs="Times New Roman"/>
          <w:sz w:val="28"/>
          <w:szCs w:val="28"/>
          <w:lang w:eastAsia="ru-RU"/>
        </w:rPr>
        <w:t>и, с письменного согласия</w:t>
      </w:r>
      <w:r w:rsidRPr="000554B4">
        <w:rPr>
          <w:rFonts w:ascii="Times New Roman" w:hAnsi="Times New Roman" w:cs="Times New Roman"/>
          <w:sz w:val="28"/>
          <w:szCs w:val="28"/>
          <w:lang w:eastAsia="ru-RU"/>
        </w:rPr>
        <w:t xml:space="preserve"> родителей (законных представителей) на срок, указанный в заключении ТПМПК. </w:t>
      </w:r>
      <w:r w:rsidR="00464CEC" w:rsidRPr="000554B4">
        <w:rPr>
          <w:rFonts w:ascii="Times New Roman" w:hAnsi="Times New Roman" w:cs="Times New Roman"/>
          <w:sz w:val="28"/>
          <w:szCs w:val="28"/>
          <w:lang w:eastAsia="ru-RU"/>
        </w:rPr>
        <w:t>(</w:t>
      </w:r>
      <w:r w:rsidR="00537A98" w:rsidRPr="000554B4">
        <w:rPr>
          <w:rFonts w:ascii="Times New Roman" w:hAnsi="Times New Roman" w:cs="Times New Roman"/>
          <w:sz w:val="28"/>
          <w:szCs w:val="28"/>
        </w:rPr>
        <w:t>П</w:t>
      </w:r>
      <w:r w:rsidR="00CA4A46" w:rsidRPr="000554B4">
        <w:rPr>
          <w:rFonts w:ascii="Times New Roman" w:hAnsi="Times New Roman" w:cs="Times New Roman"/>
          <w:sz w:val="28"/>
          <w:szCs w:val="28"/>
        </w:rPr>
        <w:t>риложения № 1 и № 2</w:t>
      </w:r>
      <w:r w:rsidR="00464CEC" w:rsidRPr="000554B4">
        <w:rPr>
          <w:rFonts w:ascii="Times New Roman" w:hAnsi="Times New Roman" w:cs="Times New Roman"/>
          <w:sz w:val="28"/>
          <w:szCs w:val="28"/>
        </w:rPr>
        <w:t>)</w:t>
      </w:r>
    </w:p>
    <w:p w:rsidR="00C51866" w:rsidRPr="000554B4" w:rsidRDefault="006749BB" w:rsidP="00185416">
      <w:pPr>
        <w:pStyle w:val="a8"/>
        <w:numPr>
          <w:ilvl w:val="1"/>
          <w:numId w:val="42"/>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lang w:eastAsia="ru-RU"/>
        </w:rPr>
        <w:t xml:space="preserve">В группу </w:t>
      </w:r>
      <w:r w:rsidRPr="000554B4">
        <w:rPr>
          <w:rFonts w:ascii="Times New Roman" w:hAnsi="Times New Roman" w:cs="Times New Roman"/>
          <w:sz w:val="28"/>
          <w:szCs w:val="28"/>
        </w:rPr>
        <w:t>компенсирующей направленности</w:t>
      </w:r>
      <w:r w:rsidRPr="000554B4">
        <w:rPr>
          <w:rFonts w:ascii="Times New Roman" w:hAnsi="Times New Roman" w:cs="Times New Roman"/>
          <w:sz w:val="28"/>
          <w:szCs w:val="28"/>
          <w:lang w:eastAsia="ru-RU"/>
        </w:rPr>
        <w:t xml:space="preserve"> для детей с ТНР зачисляются дети на основании приказа руководителя дошкольного учреждения.</w:t>
      </w:r>
    </w:p>
    <w:p w:rsidR="00C51866" w:rsidRPr="000554B4" w:rsidRDefault="006749BB" w:rsidP="00185416">
      <w:pPr>
        <w:pStyle w:val="a8"/>
        <w:numPr>
          <w:ilvl w:val="1"/>
          <w:numId w:val="42"/>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rPr>
        <w:t xml:space="preserve">Рекомендуемая наполняемость </w:t>
      </w:r>
      <w:r w:rsidRPr="000554B4">
        <w:rPr>
          <w:rFonts w:ascii="Times New Roman" w:hAnsi="Times New Roman" w:cs="Times New Roman"/>
          <w:sz w:val="28"/>
          <w:szCs w:val="28"/>
          <w:lang w:eastAsia="ru-RU"/>
        </w:rPr>
        <w:t xml:space="preserve">группы </w:t>
      </w:r>
      <w:r w:rsidRPr="000554B4">
        <w:rPr>
          <w:rFonts w:ascii="Times New Roman" w:hAnsi="Times New Roman" w:cs="Times New Roman"/>
          <w:sz w:val="28"/>
          <w:szCs w:val="28"/>
        </w:rPr>
        <w:t>компенсирующей направленности</w:t>
      </w:r>
      <w:r w:rsidR="00583AC8" w:rsidRPr="000554B4">
        <w:rPr>
          <w:rFonts w:ascii="Times New Roman" w:hAnsi="Times New Roman" w:cs="Times New Roman"/>
          <w:sz w:val="28"/>
          <w:szCs w:val="28"/>
          <w:lang w:eastAsia="ru-RU"/>
        </w:rPr>
        <w:t xml:space="preserve"> для детей с</w:t>
      </w:r>
      <w:r w:rsidRPr="000554B4">
        <w:rPr>
          <w:rFonts w:ascii="Times New Roman" w:hAnsi="Times New Roman" w:cs="Times New Roman"/>
          <w:sz w:val="28"/>
          <w:szCs w:val="28"/>
          <w:lang w:eastAsia="ru-RU"/>
        </w:rPr>
        <w:t xml:space="preserve"> ТНР</w:t>
      </w:r>
      <w:r w:rsidRPr="000554B4">
        <w:rPr>
          <w:rFonts w:ascii="Times New Roman" w:hAnsi="Times New Roman" w:cs="Times New Roman"/>
          <w:sz w:val="28"/>
          <w:szCs w:val="28"/>
        </w:rPr>
        <w:t xml:space="preserve"> (по заключению ТПМПК) – не более </w:t>
      </w:r>
      <w:r w:rsidR="00185416">
        <w:rPr>
          <w:rFonts w:ascii="Times New Roman" w:hAnsi="Times New Roman" w:cs="Times New Roman"/>
          <w:sz w:val="28"/>
          <w:szCs w:val="28"/>
        </w:rPr>
        <w:t xml:space="preserve">6- </w:t>
      </w:r>
      <w:r w:rsidRPr="000554B4">
        <w:rPr>
          <w:rFonts w:ascii="Times New Roman" w:hAnsi="Times New Roman" w:cs="Times New Roman"/>
          <w:sz w:val="28"/>
          <w:szCs w:val="28"/>
        </w:rPr>
        <w:t>1</w:t>
      </w:r>
      <w:r w:rsidR="008D3B7D" w:rsidRPr="000554B4">
        <w:rPr>
          <w:rFonts w:ascii="Times New Roman" w:hAnsi="Times New Roman" w:cs="Times New Roman"/>
          <w:sz w:val="28"/>
          <w:szCs w:val="28"/>
        </w:rPr>
        <w:t>2</w:t>
      </w:r>
      <w:r w:rsidRPr="000554B4">
        <w:rPr>
          <w:rFonts w:ascii="Times New Roman" w:hAnsi="Times New Roman" w:cs="Times New Roman"/>
          <w:sz w:val="28"/>
          <w:szCs w:val="28"/>
        </w:rPr>
        <w:t xml:space="preserve"> человек.</w:t>
      </w:r>
      <w:r w:rsidR="00185416">
        <w:rPr>
          <w:rFonts w:ascii="Times New Roman" w:hAnsi="Times New Roman" w:cs="Times New Roman"/>
          <w:sz w:val="28"/>
          <w:szCs w:val="28"/>
        </w:rPr>
        <w:t xml:space="preserve"> (</w:t>
      </w:r>
      <w:r w:rsidR="00185416" w:rsidRPr="0059039C">
        <w:rPr>
          <w:rFonts w:ascii="Arial" w:eastAsia="Times New Roman" w:hAnsi="Arial" w:cs="Arial"/>
          <w:color w:val="000000"/>
          <w:sz w:val="17"/>
          <w:szCs w:val="17"/>
          <w:lang w:eastAsia="ru-RU"/>
        </w:rPr>
        <w:t> </w:t>
      </w:r>
      <w:hyperlink r:id="rId8" w:history="1">
        <w:r w:rsidR="00185416" w:rsidRPr="0059039C">
          <w:rPr>
            <w:rFonts w:ascii="Arial" w:eastAsia="Times New Roman" w:hAnsi="Arial" w:cs="Arial"/>
            <w:color w:val="005EA5"/>
            <w:sz w:val="17"/>
            <w:u w:val="single"/>
            <w:lang w:eastAsia="ru-RU"/>
          </w:rPr>
          <w:t>Приказ</w:t>
        </w:r>
      </w:hyperlink>
      <w:r w:rsidR="00185416" w:rsidRPr="0059039C">
        <w:rPr>
          <w:rFonts w:ascii="Arial" w:eastAsia="Times New Roman" w:hAnsi="Arial" w:cs="Arial"/>
          <w:color w:val="000000"/>
          <w:sz w:val="17"/>
          <w:szCs w:val="17"/>
          <w:lang w:eastAsia="ru-RU"/>
        </w:rPr>
        <w:t> Министерства просвещения Российской Федерации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просвещения Российской Федерации от 30 августа 2020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185416">
        <w:rPr>
          <w:rFonts w:ascii="Arial" w:eastAsia="Times New Roman" w:hAnsi="Arial" w:cs="Arial"/>
          <w:color w:val="000000"/>
          <w:sz w:val="17"/>
          <w:szCs w:val="17"/>
          <w:lang w:eastAsia="ru-RU"/>
        </w:rPr>
        <w:t>).</w:t>
      </w:r>
    </w:p>
    <w:p w:rsidR="00C51866" w:rsidRPr="000554B4" w:rsidRDefault="006749BB" w:rsidP="00185416">
      <w:pPr>
        <w:pStyle w:val="a8"/>
        <w:numPr>
          <w:ilvl w:val="1"/>
          <w:numId w:val="42"/>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lang w:eastAsia="ru-RU"/>
        </w:rPr>
        <w:t>Коррекционно-развивающая работа в группе для детей с ТНР реализуется взаимодействием в работе учителя-логопеда, воспитателей, учителя-дефектолога, педагога-психолога, инструктора по физической культуре, музыкального руководителя дошкольного образовательного учреждения. Ведущая роль в коррекционно-развивающем процессе принадлежит у</w:t>
      </w:r>
      <w:r w:rsidR="00583AC8" w:rsidRPr="000554B4">
        <w:rPr>
          <w:rFonts w:ascii="Times New Roman" w:hAnsi="Times New Roman" w:cs="Times New Roman"/>
          <w:sz w:val="28"/>
          <w:szCs w:val="28"/>
          <w:lang w:eastAsia="ru-RU"/>
        </w:rPr>
        <w:t>чителя - логопеду и воспитателям.</w:t>
      </w:r>
    </w:p>
    <w:p w:rsidR="00C51866" w:rsidRPr="000554B4" w:rsidRDefault="00607CF6" w:rsidP="00185416">
      <w:pPr>
        <w:pStyle w:val="a8"/>
        <w:numPr>
          <w:ilvl w:val="1"/>
          <w:numId w:val="42"/>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rPr>
        <w:t>Содержание кор</w:t>
      </w:r>
      <w:r w:rsidR="00A541D3" w:rsidRPr="000554B4">
        <w:rPr>
          <w:rFonts w:ascii="Times New Roman" w:hAnsi="Times New Roman" w:cs="Times New Roman"/>
          <w:sz w:val="28"/>
          <w:szCs w:val="28"/>
        </w:rPr>
        <w:t>рекционной работы с воспитанниками</w:t>
      </w:r>
      <w:r w:rsidRPr="000554B4">
        <w:rPr>
          <w:rFonts w:ascii="Times New Roman" w:hAnsi="Times New Roman" w:cs="Times New Roman"/>
          <w:sz w:val="28"/>
          <w:szCs w:val="28"/>
        </w:rPr>
        <w:t xml:space="preserve"> определяется учителем</w:t>
      </w:r>
      <w:r w:rsidR="00583AC8" w:rsidRPr="000554B4">
        <w:rPr>
          <w:rFonts w:ascii="Times New Roman" w:hAnsi="Times New Roman" w:cs="Times New Roman"/>
          <w:sz w:val="28"/>
          <w:szCs w:val="28"/>
        </w:rPr>
        <w:t xml:space="preserve"> </w:t>
      </w:r>
      <w:r w:rsidRPr="000554B4">
        <w:rPr>
          <w:rFonts w:ascii="Times New Roman" w:hAnsi="Times New Roman" w:cs="Times New Roman"/>
          <w:sz w:val="28"/>
          <w:szCs w:val="28"/>
        </w:rPr>
        <w:t>-</w:t>
      </w:r>
      <w:r w:rsidR="00583AC8" w:rsidRPr="000554B4">
        <w:rPr>
          <w:rFonts w:ascii="Times New Roman" w:hAnsi="Times New Roman" w:cs="Times New Roman"/>
          <w:sz w:val="28"/>
          <w:szCs w:val="28"/>
        </w:rPr>
        <w:t xml:space="preserve"> </w:t>
      </w:r>
      <w:r w:rsidRPr="000554B4">
        <w:rPr>
          <w:rFonts w:ascii="Times New Roman" w:hAnsi="Times New Roman" w:cs="Times New Roman"/>
          <w:sz w:val="28"/>
          <w:szCs w:val="28"/>
        </w:rPr>
        <w:t xml:space="preserve">логопедом (учителями-логопедами) на основании рекомендаций </w:t>
      </w:r>
      <w:r w:rsidR="007A13F0" w:rsidRPr="000554B4">
        <w:rPr>
          <w:rFonts w:ascii="Times New Roman" w:hAnsi="Times New Roman" w:cs="Times New Roman"/>
          <w:sz w:val="28"/>
          <w:szCs w:val="28"/>
        </w:rPr>
        <w:t>Т</w:t>
      </w:r>
      <w:r w:rsidRPr="000554B4">
        <w:rPr>
          <w:rFonts w:ascii="Times New Roman" w:hAnsi="Times New Roman" w:cs="Times New Roman"/>
          <w:sz w:val="28"/>
          <w:szCs w:val="28"/>
        </w:rPr>
        <w:t xml:space="preserve">ПМПК, </w:t>
      </w:r>
      <w:proofErr w:type="spellStart"/>
      <w:r w:rsidRPr="000554B4">
        <w:rPr>
          <w:rFonts w:ascii="Times New Roman" w:hAnsi="Times New Roman" w:cs="Times New Roman"/>
          <w:sz w:val="28"/>
          <w:szCs w:val="28"/>
        </w:rPr>
        <w:t>ППк</w:t>
      </w:r>
      <w:proofErr w:type="spellEnd"/>
      <w:r w:rsidRPr="000554B4">
        <w:rPr>
          <w:rFonts w:ascii="Times New Roman" w:hAnsi="Times New Roman" w:cs="Times New Roman"/>
          <w:sz w:val="28"/>
          <w:szCs w:val="28"/>
        </w:rPr>
        <w:t xml:space="preserve"> и результатов логопедической диагностики</w:t>
      </w:r>
      <w:r w:rsidR="007A13F0" w:rsidRPr="000554B4">
        <w:rPr>
          <w:rFonts w:ascii="Times New Roman" w:hAnsi="Times New Roman" w:cs="Times New Roman"/>
          <w:sz w:val="28"/>
          <w:szCs w:val="28"/>
        </w:rPr>
        <w:t>.</w:t>
      </w:r>
    </w:p>
    <w:p w:rsidR="00C51866" w:rsidRPr="000554B4" w:rsidRDefault="00607CF6" w:rsidP="00185416">
      <w:pPr>
        <w:pStyle w:val="a8"/>
        <w:numPr>
          <w:ilvl w:val="1"/>
          <w:numId w:val="42"/>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rPr>
        <w:t>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674B29" w:rsidRPr="000554B4" w:rsidRDefault="00196526" w:rsidP="00196526">
      <w:pPr>
        <w:pStyle w:val="a8"/>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sidR="00E07D95" w:rsidRPr="000554B4">
        <w:rPr>
          <w:rFonts w:ascii="Times New Roman" w:hAnsi="Times New Roman" w:cs="Times New Roman"/>
          <w:sz w:val="28"/>
          <w:szCs w:val="28"/>
        </w:rPr>
        <w:t xml:space="preserve">Входное и контрольное диагностические мероприятия подразумевают проведение общего </w:t>
      </w:r>
      <w:proofErr w:type="spellStart"/>
      <w:r w:rsidR="00E07D95" w:rsidRPr="000554B4">
        <w:rPr>
          <w:rFonts w:ascii="Times New Roman" w:hAnsi="Times New Roman" w:cs="Times New Roman"/>
          <w:sz w:val="28"/>
          <w:szCs w:val="28"/>
        </w:rPr>
        <w:t>ср</w:t>
      </w:r>
      <w:r w:rsidR="00A541D3" w:rsidRPr="000554B4">
        <w:rPr>
          <w:rFonts w:ascii="Times New Roman" w:hAnsi="Times New Roman" w:cs="Times New Roman"/>
          <w:sz w:val="28"/>
          <w:szCs w:val="28"/>
        </w:rPr>
        <w:t>езового</w:t>
      </w:r>
      <w:proofErr w:type="spellEnd"/>
      <w:r w:rsidR="00A541D3" w:rsidRPr="000554B4">
        <w:rPr>
          <w:rFonts w:ascii="Times New Roman" w:hAnsi="Times New Roman" w:cs="Times New Roman"/>
          <w:sz w:val="28"/>
          <w:szCs w:val="28"/>
        </w:rPr>
        <w:t xml:space="preserve"> обследования воспитанников, обследование воспитанников</w:t>
      </w:r>
      <w:r w:rsidR="00E07D95" w:rsidRPr="000554B4">
        <w:rPr>
          <w:rFonts w:ascii="Times New Roman" w:hAnsi="Times New Roman" w:cs="Times New Roman"/>
          <w:sz w:val="28"/>
          <w:szCs w:val="28"/>
        </w:rPr>
        <w:t xml:space="preserve"> по запросу родителей (законных представителей), педагогических работников, углубленное обследо</w:t>
      </w:r>
      <w:r w:rsidR="0021021F" w:rsidRPr="000554B4">
        <w:rPr>
          <w:rFonts w:ascii="Times New Roman" w:hAnsi="Times New Roman" w:cs="Times New Roman"/>
          <w:sz w:val="28"/>
          <w:szCs w:val="28"/>
        </w:rPr>
        <w:t>вание воспитанников</w:t>
      </w:r>
      <w:r w:rsidR="00E07D95" w:rsidRPr="000554B4">
        <w:rPr>
          <w:rFonts w:ascii="Times New Roman" w:hAnsi="Times New Roman" w:cs="Times New Roman"/>
          <w:sz w:val="28"/>
          <w:szCs w:val="28"/>
        </w:rPr>
        <w:t>,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w:t>
      </w:r>
      <w:r w:rsidR="0021021F" w:rsidRPr="000554B4">
        <w:rPr>
          <w:rFonts w:ascii="Times New Roman" w:hAnsi="Times New Roman" w:cs="Times New Roman"/>
          <w:sz w:val="28"/>
          <w:szCs w:val="28"/>
        </w:rPr>
        <w:t>ющие речевой статус воспитанника</w:t>
      </w:r>
      <w:r w:rsidR="00E07D95" w:rsidRPr="000554B4">
        <w:rPr>
          <w:rFonts w:ascii="Times New Roman" w:hAnsi="Times New Roman" w:cs="Times New Roman"/>
          <w:sz w:val="28"/>
          <w:szCs w:val="28"/>
        </w:rPr>
        <w:t>.</w:t>
      </w:r>
    </w:p>
    <w:p w:rsidR="00674B29" w:rsidRPr="000554B4" w:rsidRDefault="00607CF6" w:rsidP="00185416">
      <w:pPr>
        <w:pStyle w:val="a8"/>
        <w:numPr>
          <w:ilvl w:val="1"/>
          <w:numId w:val="42"/>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rPr>
        <w:t xml:space="preserve">Логопедические занятия </w:t>
      </w:r>
      <w:r w:rsidR="001372F4" w:rsidRPr="000554B4">
        <w:rPr>
          <w:rFonts w:ascii="Times New Roman" w:hAnsi="Times New Roman" w:cs="Times New Roman"/>
          <w:sz w:val="28"/>
          <w:szCs w:val="28"/>
        </w:rPr>
        <w:t>проводятся</w:t>
      </w:r>
      <w:r w:rsidRPr="000554B4">
        <w:rPr>
          <w:rFonts w:ascii="Times New Roman" w:hAnsi="Times New Roman" w:cs="Times New Roman"/>
          <w:sz w:val="28"/>
          <w:szCs w:val="28"/>
        </w:rPr>
        <w:t xml:space="preserve"> в помещениях, оборудованных с учетом особых образова</w:t>
      </w:r>
      <w:r w:rsidR="003513A9" w:rsidRPr="000554B4">
        <w:rPr>
          <w:rFonts w:ascii="Times New Roman" w:hAnsi="Times New Roman" w:cs="Times New Roman"/>
          <w:sz w:val="28"/>
          <w:szCs w:val="28"/>
        </w:rPr>
        <w:t>тельных потребностей воспитанников</w:t>
      </w:r>
      <w:r w:rsidRPr="000554B4">
        <w:rPr>
          <w:rFonts w:ascii="Times New Roman" w:hAnsi="Times New Roman" w:cs="Times New Roman"/>
          <w:sz w:val="28"/>
          <w:szCs w:val="28"/>
        </w:rPr>
        <w:t xml:space="preserve"> и состояния их здоровья и отвечающих санитарно-гигиеническим требованиям, предъявляемым к данным помещениям (приложение № </w:t>
      </w:r>
      <w:r w:rsidR="00FB2D3C" w:rsidRPr="000554B4">
        <w:rPr>
          <w:rFonts w:ascii="Times New Roman" w:hAnsi="Times New Roman" w:cs="Times New Roman"/>
          <w:sz w:val="28"/>
          <w:szCs w:val="28"/>
        </w:rPr>
        <w:t>3</w:t>
      </w:r>
      <w:r w:rsidRPr="000554B4">
        <w:rPr>
          <w:rFonts w:ascii="Times New Roman" w:hAnsi="Times New Roman" w:cs="Times New Roman"/>
          <w:sz w:val="28"/>
          <w:szCs w:val="28"/>
        </w:rPr>
        <w:t>).</w:t>
      </w:r>
    </w:p>
    <w:p w:rsidR="006749BB" w:rsidRPr="000554B4" w:rsidRDefault="007B1FEB" w:rsidP="00185416">
      <w:pPr>
        <w:pStyle w:val="a8"/>
        <w:numPr>
          <w:ilvl w:val="1"/>
          <w:numId w:val="42"/>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lang w:eastAsia="ru-RU"/>
        </w:rPr>
        <w:lastRenderedPageBreak/>
        <w:t>К</w:t>
      </w:r>
      <w:r w:rsidR="000A2E15" w:rsidRPr="000554B4">
        <w:rPr>
          <w:rFonts w:ascii="Times New Roman" w:hAnsi="Times New Roman" w:cs="Times New Roman"/>
          <w:sz w:val="28"/>
          <w:szCs w:val="28"/>
          <w:lang w:eastAsia="ru-RU"/>
        </w:rPr>
        <w:t>оррекцион</w:t>
      </w:r>
      <w:r w:rsidR="00B42093" w:rsidRPr="000554B4">
        <w:rPr>
          <w:rFonts w:ascii="Times New Roman" w:hAnsi="Times New Roman" w:cs="Times New Roman"/>
          <w:sz w:val="28"/>
          <w:szCs w:val="28"/>
          <w:lang w:eastAsia="ru-RU"/>
        </w:rPr>
        <w:t>ная работа</w:t>
      </w:r>
      <w:r w:rsidR="000A2E15" w:rsidRPr="000554B4">
        <w:rPr>
          <w:rFonts w:ascii="Times New Roman" w:hAnsi="Times New Roman" w:cs="Times New Roman"/>
          <w:sz w:val="28"/>
          <w:szCs w:val="28"/>
          <w:lang w:eastAsia="ru-RU"/>
        </w:rPr>
        <w:t xml:space="preserve"> с воспитанниками группы для детей с ТНР педагог</w:t>
      </w:r>
      <w:r w:rsidR="00B42093" w:rsidRPr="000554B4">
        <w:rPr>
          <w:rFonts w:ascii="Times New Roman" w:hAnsi="Times New Roman" w:cs="Times New Roman"/>
          <w:sz w:val="28"/>
          <w:szCs w:val="28"/>
          <w:lang w:eastAsia="ru-RU"/>
        </w:rPr>
        <w:t>ом</w:t>
      </w:r>
      <w:r w:rsidR="000A2E15" w:rsidRPr="000554B4">
        <w:rPr>
          <w:rFonts w:ascii="Times New Roman" w:hAnsi="Times New Roman" w:cs="Times New Roman"/>
          <w:sz w:val="28"/>
          <w:szCs w:val="28"/>
          <w:lang w:eastAsia="ru-RU"/>
        </w:rPr>
        <w:t>-психолог</w:t>
      </w:r>
      <w:r w:rsidR="00B42093" w:rsidRPr="000554B4">
        <w:rPr>
          <w:rFonts w:ascii="Times New Roman" w:hAnsi="Times New Roman" w:cs="Times New Roman"/>
          <w:sz w:val="28"/>
          <w:szCs w:val="28"/>
          <w:lang w:eastAsia="ru-RU"/>
        </w:rPr>
        <w:t>ом</w:t>
      </w:r>
      <w:r w:rsidR="000A2E15" w:rsidRPr="000554B4">
        <w:rPr>
          <w:rFonts w:ascii="Times New Roman" w:hAnsi="Times New Roman" w:cs="Times New Roman"/>
          <w:sz w:val="28"/>
          <w:szCs w:val="28"/>
          <w:lang w:eastAsia="ru-RU"/>
        </w:rPr>
        <w:t xml:space="preserve"> </w:t>
      </w:r>
      <w:r w:rsidR="00B42093" w:rsidRPr="000554B4">
        <w:rPr>
          <w:rFonts w:ascii="Times New Roman" w:hAnsi="Times New Roman" w:cs="Times New Roman"/>
          <w:sz w:val="28"/>
          <w:szCs w:val="28"/>
          <w:lang w:eastAsia="ru-RU"/>
        </w:rPr>
        <w:t>предполагает комплексный подход в работе с детьми данной категории</w:t>
      </w:r>
      <w:r w:rsidR="00507AF6" w:rsidRPr="000554B4">
        <w:rPr>
          <w:rFonts w:ascii="Times New Roman" w:hAnsi="Times New Roman" w:cs="Times New Roman"/>
          <w:sz w:val="28"/>
          <w:szCs w:val="28"/>
          <w:lang w:eastAsia="ru-RU"/>
        </w:rPr>
        <w:t>:</w:t>
      </w:r>
    </w:p>
    <w:p w:rsidR="006749BB" w:rsidRPr="008D3B7D" w:rsidRDefault="00804DE2" w:rsidP="00196526">
      <w:pPr>
        <w:pStyle w:val="a4"/>
        <w:numPr>
          <w:ilvl w:val="0"/>
          <w:numId w:val="34"/>
        </w:numPr>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ведётся подгрупповая и индивидуальная образовательная</w:t>
      </w:r>
      <w:r w:rsidR="006749BB" w:rsidRPr="008D3B7D">
        <w:rPr>
          <w:rFonts w:ascii="Times New Roman" w:hAnsi="Times New Roman" w:cs="Times New Roman"/>
          <w:sz w:val="28"/>
          <w:szCs w:val="28"/>
          <w:lang w:eastAsia="ru-RU"/>
        </w:rPr>
        <w:t xml:space="preserve"> деятельность</w:t>
      </w:r>
      <w:r w:rsidR="00D675CB">
        <w:rPr>
          <w:rFonts w:ascii="Times New Roman" w:hAnsi="Times New Roman" w:cs="Times New Roman"/>
          <w:sz w:val="28"/>
          <w:szCs w:val="28"/>
          <w:lang w:eastAsia="ru-RU"/>
        </w:rPr>
        <w:t xml:space="preserve"> с воспитанниками,</w:t>
      </w:r>
      <w:r>
        <w:rPr>
          <w:rFonts w:ascii="Times New Roman" w:hAnsi="Times New Roman" w:cs="Times New Roman"/>
          <w:sz w:val="28"/>
          <w:szCs w:val="28"/>
          <w:lang w:eastAsia="ru-RU"/>
        </w:rPr>
        <w:t xml:space="preserve"> направленная</w:t>
      </w:r>
      <w:r w:rsidR="006749BB" w:rsidRPr="008D3B7D">
        <w:rPr>
          <w:rFonts w:ascii="Times New Roman" w:hAnsi="Times New Roman" w:cs="Times New Roman"/>
          <w:sz w:val="28"/>
          <w:szCs w:val="28"/>
          <w:lang w:eastAsia="ru-RU"/>
        </w:rPr>
        <w:t xml:space="preserve"> на нормализацию эмоционально-личностной сферы, повышение умственного раз</w:t>
      </w:r>
      <w:r w:rsidR="00D675CB">
        <w:rPr>
          <w:rFonts w:ascii="Times New Roman" w:hAnsi="Times New Roman" w:cs="Times New Roman"/>
          <w:sz w:val="28"/>
          <w:szCs w:val="28"/>
          <w:lang w:eastAsia="ru-RU"/>
        </w:rPr>
        <w:t>вития и адаптивных возможностей:</w:t>
      </w:r>
    </w:p>
    <w:p w:rsidR="00674B29" w:rsidRDefault="006749BB" w:rsidP="00196526">
      <w:pPr>
        <w:pStyle w:val="a4"/>
        <w:numPr>
          <w:ilvl w:val="0"/>
          <w:numId w:val="34"/>
        </w:numPr>
        <w:ind w:left="0" w:firstLine="709"/>
        <w:jc w:val="both"/>
        <w:rPr>
          <w:rFonts w:ascii="Times New Roman" w:hAnsi="Times New Roman" w:cs="Times New Roman"/>
          <w:sz w:val="28"/>
          <w:szCs w:val="28"/>
          <w:lang w:eastAsia="ru-RU"/>
        </w:rPr>
      </w:pPr>
      <w:r w:rsidRPr="008D3B7D">
        <w:rPr>
          <w:rFonts w:ascii="Times New Roman" w:hAnsi="Times New Roman" w:cs="Times New Roman"/>
          <w:sz w:val="28"/>
          <w:szCs w:val="28"/>
          <w:lang w:eastAsia="ru-RU"/>
        </w:rPr>
        <w:t>оказывает</w:t>
      </w:r>
      <w:r w:rsidR="00804DE2">
        <w:rPr>
          <w:rFonts w:ascii="Times New Roman" w:hAnsi="Times New Roman" w:cs="Times New Roman"/>
          <w:sz w:val="28"/>
          <w:szCs w:val="28"/>
          <w:lang w:eastAsia="ru-RU"/>
        </w:rPr>
        <w:t>ся</w:t>
      </w:r>
      <w:r w:rsidRPr="008D3B7D">
        <w:rPr>
          <w:rFonts w:ascii="Times New Roman" w:hAnsi="Times New Roman" w:cs="Times New Roman"/>
          <w:sz w:val="28"/>
          <w:szCs w:val="28"/>
          <w:lang w:eastAsia="ru-RU"/>
        </w:rPr>
        <w:t xml:space="preserve"> помощь воспитателям в разработке маршрутов индивидуального развития ребенка.</w:t>
      </w:r>
    </w:p>
    <w:p w:rsidR="00674B29" w:rsidRDefault="00780A72" w:rsidP="00185416">
      <w:pPr>
        <w:pStyle w:val="a4"/>
        <w:numPr>
          <w:ilvl w:val="1"/>
          <w:numId w:val="42"/>
        </w:numPr>
        <w:ind w:left="0" w:firstLine="0"/>
        <w:jc w:val="both"/>
        <w:rPr>
          <w:rFonts w:ascii="Times New Roman" w:hAnsi="Times New Roman" w:cs="Times New Roman"/>
          <w:sz w:val="28"/>
          <w:szCs w:val="28"/>
          <w:lang w:eastAsia="ru-RU"/>
        </w:rPr>
      </w:pPr>
      <w:r w:rsidRPr="00674B29">
        <w:rPr>
          <w:rFonts w:ascii="Times New Roman" w:hAnsi="Times New Roman" w:cs="Times New Roman"/>
          <w:sz w:val="28"/>
          <w:szCs w:val="28"/>
        </w:rPr>
        <w:t>По запросу педагогических работников возможна организация внеплановых диагностиче</w:t>
      </w:r>
      <w:r w:rsidR="00804DE2" w:rsidRPr="00674B29">
        <w:rPr>
          <w:rFonts w:ascii="Times New Roman" w:hAnsi="Times New Roman" w:cs="Times New Roman"/>
          <w:sz w:val="28"/>
          <w:szCs w:val="28"/>
        </w:rPr>
        <w:t>ских мер в отношении воспитанников</w:t>
      </w:r>
      <w:r w:rsidRPr="00674B29">
        <w:rPr>
          <w:rFonts w:ascii="Times New Roman" w:hAnsi="Times New Roman" w:cs="Times New Roman"/>
          <w:sz w:val="28"/>
          <w:szCs w:val="28"/>
        </w:rPr>
        <w:t xml:space="preserve">,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 № </w:t>
      </w:r>
      <w:r w:rsidR="00FB2D3C" w:rsidRPr="00674B29">
        <w:rPr>
          <w:rFonts w:ascii="Times New Roman" w:hAnsi="Times New Roman" w:cs="Times New Roman"/>
          <w:sz w:val="28"/>
          <w:szCs w:val="28"/>
        </w:rPr>
        <w:t>4</w:t>
      </w:r>
      <w:r w:rsidR="00804DE2" w:rsidRPr="00674B29">
        <w:rPr>
          <w:rFonts w:ascii="Times New Roman" w:hAnsi="Times New Roman" w:cs="Times New Roman"/>
          <w:sz w:val="28"/>
          <w:szCs w:val="28"/>
        </w:rPr>
        <w:t xml:space="preserve">) </w:t>
      </w:r>
      <w:r w:rsidR="00D538D7" w:rsidRPr="00674B29">
        <w:rPr>
          <w:rFonts w:ascii="Times New Roman" w:hAnsi="Times New Roman" w:cs="Times New Roman"/>
          <w:sz w:val="28"/>
          <w:szCs w:val="28"/>
        </w:rPr>
        <w:t>воспитанника</w:t>
      </w:r>
      <w:r w:rsidRPr="00674B29">
        <w:rPr>
          <w:rFonts w:ascii="Times New Roman" w:hAnsi="Times New Roman" w:cs="Times New Roman"/>
          <w:sz w:val="28"/>
          <w:szCs w:val="28"/>
        </w:rPr>
        <w:t>,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w:t>
      </w:r>
      <w:r w:rsidR="008F3CF2" w:rsidRPr="00674B29">
        <w:rPr>
          <w:rFonts w:ascii="Times New Roman" w:hAnsi="Times New Roman" w:cs="Times New Roman"/>
          <w:sz w:val="28"/>
          <w:szCs w:val="28"/>
        </w:rPr>
        <w:t xml:space="preserve"> мероприятия с учетом п</w:t>
      </w:r>
      <w:r w:rsidR="00646AE8">
        <w:rPr>
          <w:rFonts w:ascii="Times New Roman" w:hAnsi="Times New Roman" w:cs="Times New Roman"/>
          <w:sz w:val="28"/>
          <w:szCs w:val="28"/>
        </w:rPr>
        <w:t>.</w:t>
      </w:r>
      <w:r w:rsidR="008F3CF2" w:rsidRPr="00674B29">
        <w:rPr>
          <w:rFonts w:ascii="Times New Roman" w:hAnsi="Times New Roman" w:cs="Times New Roman"/>
          <w:sz w:val="28"/>
          <w:szCs w:val="28"/>
        </w:rPr>
        <w:t xml:space="preserve"> 2.9.</w:t>
      </w:r>
      <w:r w:rsidRPr="00674B29">
        <w:rPr>
          <w:rFonts w:ascii="Times New Roman" w:hAnsi="Times New Roman" w:cs="Times New Roman"/>
          <w:sz w:val="28"/>
          <w:szCs w:val="28"/>
        </w:rPr>
        <w:t xml:space="preserve"> Положения.</w:t>
      </w:r>
    </w:p>
    <w:p w:rsidR="00674B29" w:rsidRDefault="00704D16" w:rsidP="00185416">
      <w:pPr>
        <w:pStyle w:val="a4"/>
        <w:numPr>
          <w:ilvl w:val="1"/>
          <w:numId w:val="42"/>
        </w:numPr>
        <w:ind w:left="0" w:firstLine="0"/>
        <w:jc w:val="both"/>
        <w:rPr>
          <w:rFonts w:ascii="Times New Roman" w:hAnsi="Times New Roman" w:cs="Times New Roman"/>
          <w:sz w:val="28"/>
          <w:szCs w:val="28"/>
          <w:lang w:eastAsia="ru-RU"/>
        </w:rPr>
      </w:pPr>
      <w:r w:rsidRPr="00674B29">
        <w:rPr>
          <w:rFonts w:ascii="Times New Roman" w:hAnsi="Times New Roman" w:cs="Times New Roman"/>
          <w:sz w:val="28"/>
          <w:szCs w:val="28"/>
        </w:rPr>
        <w:t>В рабочее время учителя-логопеда включается непосредственно пе</w:t>
      </w:r>
      <w:r w:rsidR="001B6D29" w:rsidRPr="00674B29">
        <w:rPr>
          <w:rFonts w:ascii="Times New Roman" w:hAnsi="Times New Roman" w:cs="Times New Roman"/>
          <w:sz w:val="28"/>
          <w:szCs w:val="28"/>
        </w:rPr>
        <w:t>дагогическая работа с воспитанниками</w:t>
      </w:r>
      <w:r w:rsidRPr="00674B29">
        <w:rPr>
          <w:rFonts w:ascii="Times New Roman" w:hAnsi="Times New Roman" w:cs="Times New Roman"/>
          <w:sz w:val="28"/>
          <w:szCs w:val="28"/>
        </w:rPr>
        <w:t xml:space="preserve"> из расчета 20 часов в неделю </w:t>
      </w:r>
      <w:r w:rsidRPr="00674B29">
        <w:rPr>
          <w:rFonts w:ascii="Times New Roman" w:hAnsi="Times New Roman" w:cs="Times New Roman"/>
          <w:sz w:val="28"/>
          <w:szCs w:val="28"/>
          <w:vertAlign w:val="superscript"/>
        </w:rPr>
        <w:t xml:space="preserve"> </w:t>
      </w:r>
      <w:r w:rsidRPr="00674B29">
        <w:rPr>
          <w:rFonts w:ascii="Times New Roman" w:hAnsi="Times New Roman" w:cs="Times New Roman"/>
          <w:sz w:val="28"/>
          <w:szCs w:val="28"/>
        </w:rPr>
        <w:t>за ставку заработной платы,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и иная.</w:t>
      </w:r>
    </w:p>
    <w:p w:rsidR="00674B29" w:rsidRDefault="008743B0" w:rsidP="00185416">
      <w:pPr>
        <w:pStyle w:val="a4"/>
        <w:numPr>
          <w:ilvl w:val="1"/>
          <w:numId w:val="42"/>
        </w:numPr>
        <w:ind w:left="0" w:firstLine="0"/>
        <w:jc w:val="both"/>
        <w:rPr>
          <w:rFonts w:ascii="Times New Roman" w:hAnsi="Times New Roman" w:cs="Times New Roman"/>
          <w:sz w:val="28"/>
          <w:szCs w:val="28"/>
          <w:lang w:eastAsia="ru-RU"/>
        </w:rPr>
      </w:pPr>
      <w:r w:rsidRPr="00674B29">
        <w:rPr>
          <w:rFonts w:ascii="Times New Roman" w:hAnsi="Times New Roman" w:cs="Times New Roman"/>
          <w:sz w:val="28"/>
          <w:szCs w:val="28"/>
        </w:rPr>
        <w:t xml:space="preserve">При оказании логопедической помощи дошкольным образовательным учреждением ведется документация согласно приложению к </w:t>
      </w:r>
      <w:proofErr w:type="gramStart"/>
      <w:r w:rsidRPr="00674B29">
        <w:rPr>
          <w:rFonts w:ascii="Times New Roman" w:hAnsi="Times New Roman" w:cs="Times New Roman"/>
          <w:sz w:val="28"/>
          <w:szCs w:val="28"/>
        </w:rPr>
        <w:t>Положению.(</w:t>
      </w:r>
      <w:proofErr w:type="gramEnd"/>
      <w:r w:rsidRPr="00674B29">
        <w:rPr>
          <w:rFonts w:ascii="Times New Roman" w:hAnsi="Times New Roman" w:cs="Times New Roman"/>
          <w:sz w:val="28"/>
          <w:szCs w:val="28"/>
        </w:rPr>
        <w:t>приложени</w:t>
      </w:r>
      <w:r w:rsidR="00FB2D3C" w:rsidRPr="00674B29">
        <w:rPr>
          <w:rFonts w:ascii="Times New Roman" w:hAnsi="Times New Roman" w:cs="Times New Roman"/>
          <w:sz w:val="28"/>
          <w:szCs w:val="28"/>
        </w:rPr>
        <w:t>е 5</w:t>
      </w:r>
      <w:r w:rsidRPr="00674B29">
        <w:rPr>
          <w:rFonts w:ascii="Times New Roman" w:hAnsi="Times New Roman" w:cs="Times New Roman"/>
          <w:sz w:val="28"/>
          <w:szCs w:val="28"/>
        </w:rPr>
        <w:t>).</w:t>
      </w:r>
    </w:p>
    <w:p w:rsidR="000554B4" w:rsidRDefault="00704D16" w:rsidP="00185416">
      <w:pPr>
        <w:pStyle w:val="a4"/>
        <w:numPr>
          <w:ilvl w:val="1"/>
          <w:numId w:val="42"/>
        </w:numPr>
        <w:ind w:left="0" w:firstLine="0"/>
        <w:jc w:val="both"/>
        <w:rPr>
          <w:rFonts w:ascii="Times New Roman" w:hAnsi="Times New Roman" w:cs="Times New Roman"/>
          <w:sz w:val="28"/>
          <w:szCs w:val="28"/>
          <w:lang w:eastAsia="ru-RU"/>
        </w:rPr>
      </w:pPr>
      <w:r w:rsidRPr="00674B29">
        <w:rPr>
          <w:rFonts w:ascii="Times New Roman" w:hAnsi="Times New Roman" w:cs="Times New Roman"/>
          <w:sz w:val="28"/>
          <w:szCs w:val="28"/>
        </w:rPr>
        <w:t xml:space="preserve">Консультативная деятельность учителя-логопеда заключается в формировании единой стратегии эффективного преодоления </w:t>
      </w:r>
      <w:r w:rsidR="001B6D29" w:rsidRPr="00674B29">
        <w:rPr>
          <w:rFonts w:ascii="Times New Roman" w:hAnsi="Times New Roman" w:cs="Times New Roman"/>
          <w:sz w:val="28"/>
          <w:szCs w:val="28"/>
        </w:rPr>
        <w:t>речевых особенностей воспитанников</w:t>
      </w:r>
      <w:r w:rsidRPr="00674B29">
        <w:rPr>
          <w:rFonts w:ascii="Times New Roman" w:hAnsi="Times New Roman" w:cs="Times New Roman"/>
          <w:sz w:val="28"/>
          <w:szCs w:val="28"/>
        </w:rPr>
        <w:t xml:space="preserve"> при совместной работе всех участников образовательного процесса (административных и педаг</w:t>
      </w:r>
      <w:r w:rsidR="008676D4" w:rsidRPr="00674B29">
        <w:rPr>
          <w:rFonts w:ascii="Times New Roman" w:hAnsi="Times New Roman" w:cs="Times New Roman"/>
          <w:sz w:val="28"/>
          <w:szCs w:val="28"/>
        </w:rPr>
        <w:t>огических работников дошкольного учреждения</w:t>
      </w:r>
      <w:r w:rsidRPr="00674B29">
        <w:rPr>
          <w:rFonts w:ascii="Times New Roman" w:hAnsi="Times New Roman" w:cs="Times New Roman"/>
          <w:sz w:val="28"/>
          <w:szCs w:val="28"/>
        </w:rPr>
        <w:t>, родителей (законных представителей), которая предполагает информирование о задачах, специфике, особенностях организации коррекционно</w:t>
      </w:r>
      <w:r w:rsidR="00EA70E3" w:rsidRPr="00674B29">
        <w:rPr>
          <w:rFonts w:ascii="Times New Roman" w:hAnsi="Times New Roman" w:cs="Times New Roman"/>
          <w:sz w:val="28"/>
          <w:szCs w:val="28"/>
        </w:rPr>
        <w:t>-</w:t>
      </w:r>
      <w:r w:rsidRPr="00674B29">
        <w:rPr>
          <w:rFonts w:ascii="Times New Roman" w:hAnsi="Times New Roman" w:cs="Times New Roman"/>
          <w:sz w:val="28"/>
          <w:szCs w:val="28"/>
        </w:rPr>
        <w:t>развивающей работы учителя-</w:t>
      </w:r>
      <w:r w:rsidR="00DD4344" w:rsidRPr="00674B29">
        <w:rPr>
          <w:rFonts w:ascii="Times New Roman" w:hAnsi="Times New Roman" w:cs="Times New Roman"/>
          <w:sz w:val="28"/>
          <w:szCs w:val="28"/>
        </w:rPr>
        <w:t>логопеда с воспитанниками</w:t>
      </w:r>
      <w:r w:rsidRPr="00674B29">
        <w:rPr>
          <w:rFonts w:ascii="Times New Roman" w:hAnsi="Times New Roman" w:cs="Times New Roman"/>
          <w:sz w:val="28"/>
          <w:szCs w:val="28"/>
        </w:rPr>
        <w:t>.</w:t>
      </w:r>
    </w:p>
    <w:p w:rsidR="008400DF" w:rsidRPr="000554B4" w:rsidRDefault="00704D16" w:rsidP="00196526">
      <w:pPr>
        <w:pStyle w:val="a4"/>
        <w:ind w:firstLine="709"/>
        <w:jc w:val="both"/>
        <w:rPr>
          <w:rFonts w:ascii="Times New Roman" w:hAnsi="Times New Roman" w:cs="Times New Roman"/>
          <w:sz w:val="28"/>
          <w:szCs w:val="28"/>
          <w:lang w:eastAsia="ru-RU"/>
        </w:rPr>
      </w:pPr>
      <w:r w:rsidRPr="000554B4">
        <w:rPr>
          <w:rFonts w:ascii="Times New Roman" w:hAnsi="Times New Roman" w:cs="Times New Roman"/>
          <w:sz w:val="28"/>
          <w:szCs w:val="28"/>
        </w:rPr>
        <w:t xml:space="preserve">Консультативная деятельность </w:t>
      </w:r>
      <w:r w:rsidR="001312C6" w:rsidRPr="000554B4">
        <w:rPr>
          <w:rFonts w:ascii="Times New Roman" w:hAnsi="Times New Roman" w:cs="Times New Roman"/>
          <w:sz w:val="28"/>
          <w:szCs w:val="28"/>
        </w:rPr>
        <w:t>осуществляет</w:t>
      </w:r>
      <w:r w:rsidR="00BF7E14" w:rsidRPr="000554B4">
        <w:rPr>
          <w:rFonts w:ascii="Times New Roman" w:hAnsi="Times New Roman" w:cs="Times New Roman"/>
          <w:sz w:val="28"/>
          <w:szCs w:val="28"/>
        </w:rPr>
        <w:t>ся через дошкольное образовательное учреждение</w:t>
      </w:r>
      <w:r w:rsidRPr="000554B4">
        <w:rPr>
          <w:rFonts w:ascii="Times New Roman" w:hAnsi="Times New Roman" w:cs="Times New Roman"/>
          <w:sz w:val="28"/>
          <w:szCs w:val="28"/>
        </w:rPr>
        <w:t>: постоянно действующей консультативной службы для родителей; индивидуального и группового консультирования родителей (законных представителей), педагогических и ру</w:t>
      </w:r>
      <w:r w:rsidR="00BF7E14" w:rsidRPr="000554B4">
        <w:rPr>
          <w:rFonts w:ascii="Times New Roman" w:hAnsi="Times New Roman" w:cs="Times New Roman"/>
          <w:sz w:val="28"/>
          <w:szCs w:val="28"/>
        </w:rPr>
        <w:t>ководящих работников дошкольного образовательного учреждения</w:t>
      </w:r>
      <w:r w:rsidRPr="000554B4">
        <w:rPr>
          <w:rFonts w:ascii="Times New Roman" w:hAnsi="Times New Roman" w:cs="Times New Roman"/>
          <w:sz w:val="28"/>
          <w:szCs w:val="28"/>
        </w:rPr>
        <w:t>; информационных стендов.</w:t>
      </w:r>
    </w:p>
    <w:p w:rsidR="008676D4" w:rsidRPr="00921E37" w:rsidRDefault="008676D4" w:rsidP="00196526">
      <w:pPr>
        <w:spacing w:after="0" w:line="240" w:lineRule="auto"/>
        <w:ind w:firstLine="709"/>
        <w:jc w:val="both"/>
        <w:rPr>
          <w:rFonts w:ascii="Times New Roman" w:hAnsi="Times New Roman" w:cs="Times New Roman"/>
          <w:sz w:val="28"/>
          <w:szCs w:val="28"/>
        </w:rPr>
      </w:pPr>
    </w:p>
    <w:p w:rsidR="00A16618" w:rsidRDefault="00704D16" w:rsidP="00185416">
      <w:pPr>
        <w:pStyle w:val="a8"/>
        <w:numPr>
          <w:ilvl w:val="0"/>
          <w:numId w:val="42"/>
        </w:numPr>
        <w:spacing w:after="0" w:line="240" w:lineRule="auto"/>
        <w:ind w:left="0" w:firstLine="709"/>
        <w:jc w:val="center"/>
        <w:rPr>
          <w:rFonts w:ascii="Times New Roman" w:hAnsi="Times New Roman" w:cs="Times New Roman"/>
          <w:b/>
          <w:sz w:val="28"/>
          <w:szCs w:val="28"/>
        </w:rPr>
      </w:pPr>
      <w:r w:rsidRPr="00A16618">
        <w:rPr>
          <w:rFonts w:ascii="Times New Roman" w:hAnsi="Times New Roman" w:cs="Times New Roman"/>
          <w:b/>
          <w:sz w:val="28"/>
          <w:szCs w:val="28"/>
        </w:rPr>
        <w:t>Логопедическая помощь при освоении образовательных программ дошкольного образования</w:t>
      </w:r>
    </w:p>
    <w:p w:rsidR="00123ADF" w:rsidRPr="00123ADF" w:rsidRDefault="00A233D0" w:rsidP="00646AE8">
      <w:pPr>
        <w:pStyle w:val="a8"/>
        <w:numPr>
          <w:ilvl w:val="1"/>
          <w:numId w:val="6"/>
        </w:numPr>
        <w:spacing w:after="0" w:line="240" w:lineRule="auto"/>
        <w:ind w:left="0"/>
        <w:jc w:val="both"/>
        <w:rPr>
          <w:rFonts w:ascii="Times New Roman" w:hAnsi="Times New Roman" w:cs="Times New Roman"/>
          <w:b/>
          <w:sz w:val="28"/>
          <w:szCs w:val="28"/>
        </w:rPr>
      </w:pPr>
      <w:r w:rsidRPr="00A16618">
        <w:rPr>
          <w:rFonts w:ascii="Times New Roman" w:hAnsi="Times New Roman" w:cs="Times New Roman"/>
          <w:sz w:val="28"/>
          <w:szCs w:val="28"/>
        </w:rPr>
        <w:lastRenderedPageBreak/>
        <w:t>Содержание и формы деятельности учителя-логопеда по оказанию помощи детям, испытывающим трудности в освоении образовательных программ дошкольного образования определяются с учетом локальн</w:t>
      </w:r>
      <w:r w:rsidR="008676D4" w:rsidRPr="00A16618">
        <w:rPr>
          <w:rFonts w:ascii="Times New Roman" w:hAnsi="Times New Roman" w:cs="Times New Roman"/>
          <w:sz w:val="28"/>
          <w:szCs w:val="28"/>
        </w:rPr>
        <w:t>ых нормативных актов дошколь</w:t>
      </w:r>
      <w:r w:rsidR="004017D4" w:rsidRPr="00A16618">
        <w:rPr>
          <w:rFonts w:ascii="Times New Roman" w:hAnsi="Times New Roman" w:cs="Times New Roman"/>
          <w:sz w:val="28"/>
          <w:szCs w:val="28"/>
        </w:rPr>
        <w:t>ного образовательного учреждени</w:t>
      </w:r>
      <w:r w:rsidR="00445BF6" w:rsidRPr="00A16618">
        <w:rPr>
          <w:rFonts w:ascii="Times New Roman" w:hAnsi="Times New Roman" w:cs="Times New Roman"/>
          <w:sz w:val="28"/>
          <w:szCs w:val="28"/>
        </w:rPr>
        <w:t>я</w:t>
      </w:r>
      <w:r w:rsidRPr="00A16618">
        <w:rPr>
          <w:rFonts w:ascii="Times New Roman" w:hAnsi="Times New Roman" w:cs="Times New Roman"/>
          <w:sz w:val="28"/>
          <w:szCs w:val="28"/>
        </w:rPr>
        <w:t>.</w:t>
      </w:r>
    </w:p>
    <w:p w:rsidR="00123ADF" w:rsidRPr="00123ADF" w:rsidRDefault="00A233D0" w:rsidP="00646AE8">
      <w:pPr>
        <w:pStyle w:val="a8"/>
        <w:numPr>
          <w:ilvl w:val="1"/>
          <w:numId w:val="6"/>
        </w:numPr>
        <w:spacing w:after="0" w:line="240" w:lineRule="auto"/>
        <w:ind w:left="0"/>
        <w:jc w:val="both"/>
        <w:rPr>
          <w:rFonts w:ascii="Times New Roman" w:hAnsi="Times New Roman" w:cs="Times New Roman"/>
          <w:b/>
          <w:sz w:val="28"/>
          <w:szCs w:val="28"/>
        </w:rPr>
      </w:pPr>
      <w:r w:rsidRPr="00123ADF">
        <w:rPr>
          <w:rFonts w:ascii="Times New Roman" w:hAnsi="Times New Roman" w:cs="Times New Roman"/>
          <w:sz w:val="28"/>
          <w:szCs w:val="28"/>
        </w:rPr>
        <w:t>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w:t>
      </w:r>
      <w:r w:rsidR="00445BF6" w:rsidRPr="00123ADF">
        <w:rPr>
          <w:rFonts w:ascii="Times New Roman" w:hAnsi="Times New Roman" w:cs="Times New Roman"/>
          <w:sz w:val="28"/>
          <w:szCs w:val="28"/>
        </w:rPr>
        <w:t>ья не могут посещать дошкольное образовательное учреждение</w:t>
      </w:r>
      <w:r w:rsidRPr="00123ADF">
        <w:rPr>
          <w:rFonts w:ascii="Times New Roman" w:hAnsi="Times New Roman" w:cs="Times New Roman"/>
          <w:sz w:val="28"/>
          <w:szCs w:val="28"/>
        </w:rPr>
        <w:t>, получающие образование на дому, в медицинских организациях или в форме семейного образования, имеющие нарушения в развитии устной речи.</w:t>
      </w:r>
    </w:p>
    <w:p w:rsidR="00123ADF" w:rsidRPr="00123ADF" w:rsidRDefault="00BC0185" w:rsidP="00646AE8">
      <w:pPr>
        <w:pStyle w:val="a8"/>
        <w:numPr>
          <w:ilvl w:val="1"/>
          <w:numId w:val="6"/>
        </w:numPr>
        <w:spacing w:after="0" w:line="240" w:lineRule="auto"/>
        <w:ind w:left="0"/>
        <w:jc w:val="both"/>
        <w:rPr>
          <w:rFonts w:ascii="Times New Roman" w:hAnsi="Times New Roman" w:cs="Times New Roman"/>
          <w:b/>
          <w:sz w:val="28"/>
          <w:szCs w:val="28"/>
        </w:rPr>
      </w:pPr>
      <w:r w:rsidRPr="00123ADF">
        <w:rPr>
          <w:rFonts w:ascii="Times New Roman" w:hAnsi="Times New Roman" w:cs="Times New Roman"/>
          <w:sz w:val="28"/>
          <w:szCs w:val="28"/>
        </w:rPr>
        <w:t>Логопедическая помощь осуществляется в соответст</w:t>
      </w:r>
      <w:r w:rsidR="007F0337" w:rsidRPr="00123ADF">
        <w:rPr>
          <w:rFonts w:ascii="Times New Roman" w:hAnsi="Times New Roman" w:cs="Times New Roman"/>
          <w:sz w:val="28"/>
          <w:szCs w:val="28"/>
        </w:rPr>
        <w:t>вии с пунктом 2.4.</w:t>
      </w:r>
      <w:r w:rsidRPr="00123ADF">
        <w:rPr>
          <w:rFonts w:ascii="Times New Roman" w:hAnsi="Times New Roman" w:cs="Times New Roman"/>
          <w:sz w:val="28"/>
          <w:szCs w:val="28"/>
        </w:rPr>
        <w:t xml:space="preserve"> Положения.</w:t>
      </w:r>
    </w:p>
    <w:p w:rsidR="00123ADF" w:rsidRPr="00123ADF" w:rsidRDefault="00BC0185" w:rsidP="00646AE8">
      <w:pPr>
        <w:pStyle w:val="a8"/>
        <w:numPr>
          <w:ilvl w:val="1"/>
          <w:numId w:val="6"/>
        </w:numPr>
        <w:spacing w:after="0" w:line="240" w:lineRule="auto"/>
        <w:ind w:left="0"/>
        <w:jc w:val="both"/>
        <w:rPr>
          <w:rFonts w:ascii="Times New Roman" w:hAnsi="Times New Roman" w:cs="Times New Roman"/>
          <w:b/>
          <w:sz w:val="28"/>
          <w:szCs w:val="28"/>
        </w:rPr>
      </w:pPr>
      <w:r w:rsidRPr="00123ADF">
        <w:rPr>
          <w:rFonts w:ascii="Times New Roman" w:hAnsi="Times New Roman" w:cs="Times New Roman"/>
          <w:sz w:val="28"/>
          <w:szCs w:val="28"/>
        </w:rPr>
        <w:t xml:space="preserve">Для детей, получающих образование вне </w:t>
      </w:r>
      <w:r w:rsidR="001312C6" w:rsidRPr="00123ADF">
        <w:rPr>
          <w:rFonts w:ascii="Times New Roman" w:hAnsi="Times New Roman" w:cs="Times New Roman"/>
          <w:sz w:val="28"/>
          <w:szCs w:val="28"/>
        </w:rPr>
        <w:t xml:space="preserve">дошкольного образовательного учреждения </w:t>
      </w:r>
      <w:r w:rsidRPr="00123ADF">
        <w:rPr>
          <w:rFonts w:ascii="Times New Roman" w:hAnsi="Times New Roman" w:cs="Times New Roman"/>
          <w:sz w:val="28"/>
          <w:szCs w:val="28"/>
        </w:rPr>
        <w:t>(в форме семейного образования), а также для детей, не посещающих</w:t>
      </w:r>
      <w:r w:rsidR="004B6904" w:rsidRPr="00123ADF">
        <w:rPr>
          <w:rFonts w:ascii="Times New Roman" w:hAnsi="Times New Roman" w:cs="Times New Roman"/>
          <w:sz w:val="28"/>
          <w:szCs w:val="28"/>
        </w:rPr>
        <w:t xml:space="preserve"> дошкольное образовательное учреждение</w:t>
      </w:r>
      <w:r w:rsidRPr="00123ADF">
        <w:rPr>
          <w:rFonts w:ascii="Times New Roman" w:hAnsi="Times New Roman" w:cs="Times New Roman"/>
          <w:sz w:val="28"/>
          <w:szCs w:val="28"/>
        </w:rPr>
        <w:t>, также необходимо предоставление медицинской справки по форме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w:t>
      </w:r>
      <w:r w:rsidR="00EA70E3" w:rsidRPr="00123ADF">
        <w:rPr>
          <w:rFonts w:ascii="Times New Roman" w:hAnsi="Times New Roman" w:cs="Times New Roman"/>
          <w:sz w:val="28"/>
          <w:szCs w:val="28"/>
        </w:rPr>
        <w:t>етских домов и школ-интернатов»</w:t>
      </w:r>
      <w:r w:rsidRPr="00123ADF">
        <w:rPr>
          <w:rFonts w:ascii="Times New Roman" w:hAnsi="Times New Roman" w:cs="Times New Roman"/>
          <w:sz w:val="28"/>
          <w:szCs w:val="28"/>
        </w:rPr>
        <w:t>.</w:t>
      </w:r>
    </w:p>
    <w:p w:rsidR="002A3871" w:rsidRPr="002A3871" w:rsidRDefault="00BC0185" w:rsidP="00646AE8">
      <w:pPr>
        <w:pStyle w:val="a8"/>
        <w:numPr>
          <w:ilvl w:val="1"/>
          <w:numId w:val="6"/>
        </w:numPr>
        <w:spacing w:after="0" w:line="240" w:lineRule="auto"/>
        <w:ind w:left="0"/>
        <w:jc w:val="both"/>
        <w:rPr>
          <w:rFonts w:ascii="Times New Roman" w:hAnsi="Times New Roman" w:cs="Times New Roman"/>
          <w:b/>
          <w:sz w:val="28"/>
          <w:szCs w:val="28"/>
        </w:rPr>
      </w:pPr>
      <w:r w:rsidRPr="00123ADF">
        <w:rPr>
          <w:rFonts w:ascii="Times New Roman" w:hAnsi="Times New Roman" w:cs="Times New Roman"/>
          <w:sz w:val="28"/>
          <w:szCs w:val="28"/>
        </w:rPr>
        <w:t>Рекомендуемая периодичность проведения логопедических занятий:</w:t>
      </w:r>
    </w:p>
    <w:p w:rsidR="002A3871" w:rsidRPr="002A3871" w:rsidRDefault="00BC0185" w:rsidP="00646AE8">
      <w:pPr>
        <w:pStyle w:val="a8"/>
        <w:numPr>
          <w:ilvl w:val="0"/>
          <w:numId w:val="36"/>
        </w:numPr>
        <w:spacing w:after="0" w:line="240" w:lineRule="auto"/>
        <w:ind w:left="0" w:firstLine="0"/>
        <w:jc w:val="both"/>
        <w:rPr>
          <w:rFonts w:ascii="Times New Roman" w:hAnsi="Times New Roman" w:cs="Times New Roman"/>
          <w:b/>
          <w:sz w:val="28"/>
          <w:szCs w:val="28"/>
        </w:rPr>
      </w:pPr>
      <w:r w:rsidRPr="002A3871">
        <w:rPr>
          <w:rFonts w:ascii="Times New Roman" w:hAnsi="Times New Roman" w:cs="Times New Roman"/>
          <w:sz w:val="28"/>
          <w:szCs w:val="28"/>
        </w:rPr>
        <w:t>для воспитанник</w:t>
      </w:r>
      <w:r w:rsidR="00EA70E3" w:rsidRPr="002A3871">
        <w:rPr>
          <w:rFonts w:ascii="Times New Roman" w:hAnsi="Times New Roman" w:cs="Times New Roman"/>
          <w:sz w:val="28"/>
          <w:szCs w:val="28"/>
        </w:rPr>
        <w:t xml:space="preserve">ов с ОВЗ, имеющих заключение </w:t>
      </w:r>
      <w:r w:rsidR="007C56CA" w:rsidRPr="002A3871">
        <w:rPr>
          <w:rFonts w:ascii="Times New Roman" w:hAnsi="Times New Roman" w:cs="Times New Roman"/>
          <w:sz w:val="28"/>
          <w:szCs w:val="28"/>
        </w:rPr>
        <w:t>Т</w:t>
      </w:r>
      <w:r w:rsidR="00EA70E3" w:rsidRPr="002A3871">
        <w:rPr>
          <w:rFonts w:ascii="Times New Roman" w:hAnsi="Times New Roman" w:cs="Times New Roman"/>
          <w:sz w:val="28"/>
          <w:szCs w:val="28"/>
        </w:rPr>
        <w:t>ПМП</w:t>
      </w:r>
      <w:r w:rsidRPr="002A3871">
        <w:rPr>
          <w:rFonts w:ascii="Times New Roman" w:hAnsi="Times New Roman" w:cs="Times New Roman"/>
          <w:sz w:val="28"/>
          <w:szCs w:val="28"/>
        </w:rPr>
        <w:t>К с рекомендацией об обучении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 подгрупповых и индивидуальных занятий);</w:t>
      </w:r>
    </w:p>
    <w:p w:rsidR="002A3871" w:rsidRPr="002A3871" w:rsidRDefault="00BC0185" w:rsidP="00646AE8">
      <w:pPr>
        <w:pStyle w:val="a8"/>
        <w:numPr>
          <w:ilvl w:val="0"/>
          <w:numId w:val="36"/>
        </w:numPr>
        <w:spacing w:after="0" w:line="240" w:lineRule="auto"/>
        <w:ind w:left="0" w:firstLine="0"/>
        <w:jc w:val="both"/>
        <w:rPr>
          <w:rFonts w:ascii="Times New Roman" w:hAnsi="Times New Roman" w:cs="Times New Roman"/>
          <w:b/>
          <w:sz w:val="28"/>
          <w:szCs w:val="28"/>
        </w:rPr>
      </w:pPr>
      <w:r w:rsidRPr="002A3871">
        <w:rPr>
          <w:rFonts w:ascii="Times New Roman" w:hAnsi="Times New Roman" w:cs="Times New Roman"/>
          <w:sz w:val="28"/>
          <w:szCs w:val="28"/>
        </w:rPr>
        <w:t>для воспитанников, и</w:t>
      </w:r>
      <w:r w:rsidR="000567ED" w:rsidRPr="002A3871">
        <w:rPr>
          <w:rFonts w:ascii="Times New Roman" w:hAnsi="Times New Roman" w:cs="Times New Roman"/>
          <w:sz w:val="28"/>
          <w:szCs w:val="28"/>
        </w:rPr>
        <w:t xml:space="preserve">меющих заключение </w:t>
      </w:r>
      <w:proofErr w:type="spellStart"/>
      <w:r w:rsidR="000567ED" w:rsidRPr="002A3871">
        <w:rPr>
          <w:rFonts w:ascii="Times New Roman" w:hAnsi="Times New Roman" w:cs="Times New Roman"/>
          <w:sz w:val="28"/>
          <w:szCs w:val="28"/>
        </w:rPr>
        <w:t>ППк</w:t>
      </w:r>
      <w:proofErr w:type="spellEnd"/>
      <w:r w:rsidR="00EA70E3" w:rsidRPr="002A3871">
        <w:rPr>
          <w:rFonts w:ascii="Times New Roman" w:hAnsi="Times New Roman" w:cs="Times New Roman"/>
          <w:sz w:val="28"/>
          <w:szCs w:val="28"/>
        </w:rPr>
        <w:t xml:space="preserve"> и (или) </w:t>
      </w:r>
      <w:r w:rsidR="007C56CA" w:rsidRPr="002A3871">
        <w:rPr>
          <w:rFonts w:ascii="Times New Roman" w:hAnsi="Times New Roman" w:cs="Times New Roman"/>
          <w:sz w:val="28"/>
          <w:szCs w:val="28"/>
        </w:rPr>
        <w:t>Т</w:t>
      </w:r>
      <w:r w:rsidR="00EA70E3" w:rsidRPr="002A3871">
        <w:rPr>
          <w:rFonts w:ascii="Times New Roman" w:hAnsi="Times New Roman" w:cs="Times New Roman"/>
          <w:sz w:val="28"/>
          <w:szCs w:val="28"/>
        </w:rPr>
        <w:t>ПМ</w:t>
      </w:r>
      <w:r w:rsidRPr="002A3871">
        <w:rPr>
          <w:rFonts w:ascii="Times New Roman" w:hAnsi="Times New Roman" w:cs="Times New Roman"/>
          <w:sz w:val="28"/>
          <w:szCs w:val="28"/>
        </w:rPr>
        <w:t>ПК с рекомендациями об оказании психолого-п</w:t>
      </w:r>
      <w:r w:rsidR="00F623B6" w:rsidRPr="002A3871">
        <w:rPr>
          <w:rFonts w:ascii="Times New Roman" w:hAnsi="Times New Roman" w:cs="Times New Roman"/>
          <w:sz w:val="28"/>
          <w:szCs w:val="28"/>
        </w:rPr>
        <w:t>едагогической помощи воспитанникам</w:t>
      </w:r>
      <w:r w:rsidRPr="002A3871">
        <w:rPr>
          <w:rFonts w:ascii="Times New Roman" w:hAnsi="Times New Roman" w:cs="Times New Roman"/>
          <w:sz w:val="28"/>
          <w:szCs w:val="28"/>
        </w:rPr>
        <w:t>,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групповым подгрупповых и индивидуальных занятий);</w:t>
      </w:r>
    </w:p>
    <w:p w:rsidR="002A3871" w:rsidRPr="002A3871" w:rsidRDefault="00BC0185" w:rsidP="00646AE8">
      <w:pPr>
        <w:pStyle w:val="a8"/>
        <w:numPr>
          <w:ilvl w:val="0"/>
          <w:numId w:val="36"/>
        </w:numPr>
        <w:spacing w:after="0" w:line="240" w:lineRule="auto"/>
        <w:ind w:left="0" w:firstLine="0"/>
        <w:jc w:val="both"/>
        <w:rPr>
          <w:rFonts w:ascii="Times New Roman" w:hAnsi="Times New Roman" w:cs="Times New Roman"/>
          <w:b/>
          <w:sz w:val="28"/>
          <w:szCs w:val="28"/>
        </w:rPr>
      </w:pPr>
      <w:r w:rsidRPr="002A3871">
        <w:rPr>
          <w:rFonts w:ascii="Times New Roman" w:hAnsi="Times New Roman" w:cs="Times New Roman"/>
          <w:sz w:val="28"/>
          <w:szCs w:val="28"/>
        </w:rPr>
        <w:t>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w:t>
      </w:r>
      <w:r w:rsidR="000567ED" w:rsidRPr="002A3871">
        <w:rPr>
          <w:rFonts w:ascii="Times New Roman" w:hAnsi="Times New Roman" w:cs="Times New Roman"/>
          <w:sz w:val="28"/>
          <w:szCs w:val="28"/>
        </w:rPr>
        <w:t xml:space="preserve"> дошкольным образовательным учреждением</w:t>
      </w:r>
      <w:r w:rsidRPr="002A3871">
        <w:rPr>
          <w:rFonts w:ascii="Times New Roman" w:hAnsi="Times New Roman" w:cs="Times New Roman"/>
          <w:sz w:val="28"/>
          <w:szCs w:val="28"/>
        </w:rPr>
        <w:t>.</w:t>
      </w:r>
    </w:p>
    <w:p w:rsidR="002A3871" w:rsidRPr="002A3871" w:rsidRDefault="00BC0185" w:rsidP="00196526">
      <w:pPr>
        <w:pStyle w:val="a8"/>
        <w:spacing w:after="0" w:line="240" w:lineRule="auto"/>
        <w:ind w:left="0" w:firstLine="709"/>
        <w:jc w:val="both"/>
        <w:rPr>
          <w:rFonts w:ascii="Times New Roman" w:hAnsi="Times New Roman" w:cs="Times New Roman"/>
          <w:b/>
          <w:sz w:val="28"/>
          <w:szCs w:val="28"/>
        </w:rPr>
      </w:pPr>
      <w:r w:rsidRPr="002A3871">
        <w:rPr>
          <w:rFonts w:ascii="Times New Roman" w:hAnsi="Times New Roman" w:cs="Times New Roman"/>
          <w:sz w:val="28"/>
          <w:szCs w:val="28"/>
        </w:rPr>
        <w:lastRenderedPageBreak/>
        <w:t>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rsidR="00B621E3" w:rsidRPr="002A3871" w:rsidRDefault="00DE1B75" w:rsidP="00646AE8">
      <w:pPr>
        <w:pStyle w:val="a8"/>
        <w:numPr>
          <w:ilvl w:val="1"/>
          <w:numId w:val="6"/>
        </w:numPr>
        <w:spacing w:after="0" w:line="240" w:lineRule="auto"/>
        <w:ind w:left="0"/>
        <w:jc w:val="both"/>
        <w:rPr>
          <w:rFonts w:ascii="Times New Roman" w:hAnsi="Times New Roman" w:cs="Times New Roman"/>
          <w:b/>
          <w:sz w:val="28"/>
          <w:szCs w:val="28"/>
        </w:rPr>
      </w:pPr>
      <w:r w:rsidRPr="002A3871">
        <w:rPr>
          <w:rFonts w:ascii="Times New Roman" w:hAnsi="Times New Roman" w:cs="Times New Roman"/>
          <w:sz w:val="28"/>
          <w:szCs w:val="28"/>
        </w:rPr>
        <w:t>Продолжительность логопе</w:t>
      </w:r>
      <w:r w:rsidR="00A31370" w:rsidRPr="002A3871">
        <w:rPr>
          <w:rFonts w:ascii="Times New Roman" w:hAnsi="Times New Roman" w:cs="Times New Roman"/>
          <w:sz w:val="28"/>
          <w:szCs w:val="28"/>
        </w:rPr>
        <w:t xml:space="preserve">дических занятий определяется в </w:t>
      </w:r>
      <w:r w:rsidRPr="002A3871">
        <w:rPr>
          <w:rFonts w:ascii="Times New Roman" w:hAnsi="Times New Roman" w:cs="Times New Roman"/>
          <w:sz w:val="28"/>
          <w:szCs w:val="28"/>
        </w:rPr>
        <w:t>соответствии с санитарно-эпидемиологическими требованиями и составляет:</w:t>
      </w:r>
    </w:p>
    <w:p w:rsidR="00DE1B75"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для детей от 1,5 до 3 лет — не более 10 мин;</w:t>
      </w:r>
    </w:p>
    <w:p w:rsidR="00DE1B75"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 xml:space="preserve">для детей от 3 до 4-х лет — не более 15 мин; </w:t>
      </w:r>
    </w:p>
    <w:p w:rsidR="00DE1B75"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 xml:space="preserve">для детей от 4-х до 5-ти лет — не более 20 мин; </w:t>
      </w:r>
    </w:p>
    <w:p w:rsidR="00DE1B75"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 xml:space="preserve">для детей от 5 до 6-ти лет — не более 25 мин; </w:t>
      </w:r>
    </w:p>
    <w:p w:rsidR="00165144"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для детей от 6-ти до 7-ми лет — не более 30 мин.</w:t>
      </w:r>
    </w:p>
    <w:p w:rsidR="002A3871" w:rsidRPr="00165144" w:rsidRDefault="00DE1B75" w:rsidP="00646AE8">
      <w:pPr>
        <w:pStyle w:val="a8"/>
        <w:numPr>
          <w:ilvl w:val="1"/>
          <w:numId w:val="6"/>
        </w:numPr>
        <w:spacing w:after="0" w:line="240" w:lineRule="auto"/>
        <w:ind w:left="0"/>
        <w:jc w:val="both"/>
        <w:rPr>
          <w:rFonts w:ascii="Times New Roman" w:hAnsi="Times New Roman" w:cs="Times New Roman"/>
          <w:sz w:val="28"/>
          <w:szCs w:val="28"/>
        </w:rPr>
      </w:pPr>
      <w:r w:rsidRPr="00165144">
        <w:rPr>
          <w:rFonts w:ascii="Times New Roman" w:hAnsi="Times New Roman" w:cs="Times New Roman"/>
          <w:sz w:val="28"/>
          <w:szCs w:val="28"/>
        </w:rPr>
        <w:t>Предельная наполняемость групповых/подгрупповых занятий:</w:t>
      </w:r>
    </w:p>
    <w:p w:rsidR="00165144"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для воспитанни</w:t>
      </w:r>
      <w:r w:rsidR="00EA70E3" w:rsidRPr="00646AE8">
        <w:rPr>
          <w:rFonts w:ascii="Times New Roman" w:hAnsi="Times New Roman" w:cs="Times New Roman"/>
          <w:sz w:val="28"/>
          <w:szCs w:val="28"/>
        </w:rPr>
        <w:t xml:space="preserve">ков с ОВЗ, имеющих заключение </w:t>
      </w:r>
      <w:r w:rsidR="00F623B6" w:rsidRPr="00646AE8">
        <w:rPr>
          <w:rFonts w:ascii="Times New Roman" w:hAnsi="Times New Roman" w:cs="Times New Roman"/>
          <w:sz w:val="28"/>
          <w:szCs w:val="28"/>
        </w:rPr>
        <w:t>Т</w:t>
      </w:r>
      <w:r w:rsidR="00EA70E3" w:rsidRPr="00646AE8">
        <w:rPr>
          <w:rFonts w:ascii="Times New Roman" w:hAnsi="Times New Roman" w:cs="Times New Roman"/>
          <w:sz w:val="28"/>
          <w:szCs w:val="28"/>
        </w:rPr>
        <w:t>ПМ</w:t>
      </w:r>
      <w:r w:rsidR="00DE1B75" w:rsidRPr="00646AE8">
        <w:rPr>
          <w:rFonts w:ascii="Times New Roman" w:hAnsi="Times New Roman" w:cs="Times New Roman"/>
          <w:sz w:val="28"/>
          <w:szCs w:val="28"/>
        </w:rPr>
        <w:t>ПК с рекомендациями об обучении по адаптированной основной образовательной программе дошкольного образования — не более 12 человек;</w:t>
      </w:r>
    </w:p>
    <w:p w:rsidR="009106D0"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для воспитанников, имею</w:t>
      </w:r>
      <w:r w:rsidR="008956F7" w:rsidRPr="00646AE8">
        <w:rPr>
          <w:rFonts w:ascii="Times New Roman" w:hAnsi="Times New Roman" w:cs="Times New Roman"/>
          <w:sz w:val="28"/>
          <w:szCs w:val="28"/>
        </w:rPr>
        <w:t>щих заключение ППК и (или) ПМПК</w:t>
      </w:r>
      <w:r w:rsidR="00DE1B75" w:rsidRPr="00646AE8">
        <w:rPr>
          <w:rFonts w:ascii="Times New Roman" w:hAnsi="Times New Roman" w:cs="Times New Roman"/>
          <w:sz w:val="28"/>
          <w:szCs w:val="28"/>
        </w:rPr>
        <w:t xml:space="preserve"> с рекомендациями об оказании психолого-п</w:t>
      </w:r>
      <w:r w:rsidR="00F623B6" w:rsidRPr="00646AE8">
        <w:rPr>
          <w:rFonts w:ascii="Times New Roman" w:hAnsi="Times New Roman" w:cs="Times New Roman"/>
          <w:sz w:val="28"/>
          <w:szCs w:val="28"/>
        </w:rPr>
        <w:t>едагогической помощи воспитанникам</w:t>
      </w:r>
      <w:r w:rsidR="00DE1B75" w:rsidRPr="00646AE8">
        <w:rPr>
          <w:rFonts w:ascii="Times New Roman" w:hAnsi="Times New Roman" w:cs="Times New Roman"/>
          <w:sz w:val="28"/>
          <w:szCs w:val="28"/>
        </w:rPr>
        <w:t>,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w:t>
      </w:r>
      <w:r w:rsidR="008956F7" w:rsidRPr="00646AE8">
        <w:rPr>
          <w:rFonts w:ascii="Times New Roman" w:hAnsi="Times New Roman" w:cs="Times New Roman"/>
          <w:sz w:val="28"/>
          <w:szCs w:val="28"/>
        </w:rPr>
        <w:t>-</w:t>
      </w:r>
      <w:r w:rsidR="00DE1B75" w:rsidRPr="00646AE8">
        <w:rPr>
          <w:rFonts w:ascii="Times New Roman" w:hAnsi="Times New Roman" w:cs="Times New Roman"/>
          <w:sz w:val="28"/>
          <w:szCs w:val="28"/>
        </w:rPr>
        <w:t>логопедом), не более 12 человек;</w:t>
      </w:r>
    </w:p>
    <w:p w:rsidR="00DE1B75"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w:t>
      </w:r>
      <w:r w:rsidR="008956F7" w:rsidRPr="00646AE8">
        <w:rPr>
          <w:rFonts w:ascii="Times New Roman" w:hAnsi="Times New Roman" w:cs="Times New Roman"/>
          <w:sz w:val="28"/>
          <w:szCs w:val="28"/>
        </w:rPr>
        <w:t>-</w:t>
      </w:r>
      <w:r w:rsidR="00DE1B75" w:rsidRPr="00646AE8">
        <w:rPr>
          <w:rFonts w:ascii="Times New Roman" w:hAnsi="Times New Roman" w:cs="Times New Roman"/>
          <w:sz w:val="28"/>
          <w:szCs w:val="28"/>
        </w:rPr>
        <w:t>педагогического сопровождения, разработанной и утве</w:t>
      </w:r>
      <w:r w:rsidR="007C0EE1" w:rsidRPr="00646AE8">
        <w:rPr>
          <w:rFonts w:ascii="Times New Roman" w:hAnsi="Times New Roman" w:cs="Times New Roman"/>
          <w:sz w:val="28"/>
          <w:szCs w:val="28"/>
        </w:rPr>
        <w:t>ржденной в дошкольном образовательном учреждении</w:t>
      </w:r>
      <w:r w:rsidR="00DE1B75" w:rsidRPr="00646AE8">
        <w:rPr>
          <w:rFonts w:ascii="Times New Roman" w:hAnsi="Times New Roman" w:cs="Times New Roman"/>
          <w:sz w:val="28"/>
          <w:szCs w:val="28"/>
        </w:rPr>
        <w:t>.</w:t>
      </w:r>
    </w:p>
    <w:p w:rsidR="00DE1B75" w:rsidRPr="00921E37" w:rsidRDefault="00DE1B75" w:rsidP="00365024">
      <w:pPr>
        <w:pStyle w:val="a8"/>
        <w:spacing w:after="0" w:line="240" w:lineRule="auto"/>
        <w:ind w:left="0" w:firstLine="709"/>
        <w:jc w:val="both"/>
        <w:rPr>
          <w:rFonts w:ascii="Times New Roman" w:hAnsi="Times New Roman" w:cs="Times New Roman"/>
          <w:sz w:val="28"/>
          <w:szCs w:val="28"/>
        </w:rPr>
      </w:pPr>
    </w:p>
    <w:p w:rsidR="008956F7" w:rsidRPr="00921E37" w:rsidRDefault="008956F7" w:rsidP="00921E37">
      <w:pPr>
        <w:pStyle w:val="a8"/>
        <w:spacing w:after="0" w:line="240" w:lineRule="auto"/>
        <w:ind w:left="0"/>
        <w:rPr>
          <w:rFonts w:ascii="Times New Roman" w:hAnsi="Times New Roman" w:cs="Times New Roman"/>
          <w:sz w:val="28"/>
          <w:szCs w:val="28"/>
        </w:rPr>
      </w:pPr>
    </w:p>
    <w:p w:rsidR="008956F7" w:rsidRDefault="008956F7"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A233D0" w:rsidRPr="00921E37" w:rsidRDefault="0094754B" w:rsidP="00921E37">
      <w:pPr>
        <w:spacing w:after="0" w:line="240" w:lineRule="auto"/>
        <w:ind w:hanging="43"/>
        <w:jc w:val="right"/>
        <w:rPr>
          <w:rFonts w:ascii="Times New Roman" w:hAnsi="Times New Roman" w:cs="Times New Roman"/>
          <w:sz w:val="28"/>
          <w:szCs w:val="28"/>
        </w:rPr>
      </w:pPr>
      <w:r w:rsidRPr="00921E37">
        <w:rPr>
          <w:rFonts w:ascii="Times New Roman" w:hAnsi="Times New Roman" w:cs="Times New Roman"/>
          <w:sz w:val="28"/>
          <w:szCs w:val="28"/>
        </w:rPr>
        <w:t>Приложение № 1</w:t>
      </w:r>
    </w:p>
    <w:p w:rsidR="000E7E52" w:rsidRPr="00C40764" w:rsidRDefault="00C40764" w:rsidP="000E7E52">
      <w:pPr>
        <w:spacing w:after="0" w:line="240" w:lineRule="auto"/>
        <w:ind w:hanging="384"/>
        <w:jc w:val="right"/>
        <w:rPr>
          <w:rFonts w:ascii="Times New Roman" w:hAnsi="Times New Roman" w:cs="Times New Roman"/>
          <w:sz w:val="20"/>
          <w:szCs w:val="20"/>
        </w:rPr>
      </w:pPr>
      <w:r>
        <w:rPr>
          <w:rFonts w:ascii="Times New Roman" w:hAnsi="Times New Roman" w:cs="Times New Roman"/>
          <w:sz w:val="20"/>
          <w:szCs w:val="20"/>
        </w:rPr>
        <w:t>к</w:t>
      </w:r>
      <w:r w:rsidR="0094754B" w:rsidRPr="00C40764">
        <w:rPr>
          <w:rFonts w:ascii="Times New Roman" w:hAnsi="Times New Roman" w:cs="Times New Roman"/>
          <w:sz w:val="20"/>
          <w:szCs w:val="20"/>
        </w:rPr>
        <w:t xml:space="preserve"> Положению </w:t>
      </w:r>
    </w:p>
    <w:p w:rsidR="000D23FE" w:rsidRPr="00C40764" w:rsidRDefault="0094754B" w:rsidP="000E7E52">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об оказании логопедической помощи</w:t>
      </w:r>
    </w:p>
    <w:p w:rsidR="000E7E52" w:rsidRPr="00C40764" w:rsidRDefault="0094754B" w:rsidP="000E7E52">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 xml:space="preserve"> в организациях, осуществляющих </w:t>
      </w:r>
    </w:p>
    <w:p w:rsidR="000E7E52" w:rsidRDefault="0094754B" w:rsidP="009106D0">
      <w:pPr>
        <w:spacing w:after="0" w:line="240" w:lineRule="auto"/>
        <w:ind w:hanging="384"/>
        <w:jc w:val="right"/>
        <w:rPr>
          <w:rFonts w:ascii="Times New Roman" w:hAnsi="Times New Roman" w:cs="Times New Roman"/>
          <w:sz w:val="28"/>
          <w:szCs w:val="28"/>
        </w:rPr>
      </w:pPr>
      <w:r w:rsidRPr="00C40764">
        <w:rPr>
          <w:rFonts w:ascii="Times New Roman" w:hAnsi="Times New Roman" w:cs="Times New Roman"/>
          <w:sz w:val="20"/>
          <w:szCs w:val="20"/>
        </w:rPr>
        <w:t>образовательную деятельность</w:t>
      </w:r>
    </w:p>
    <w:p w:rsidR="00C40764" w:rsidRDefault="00C40764" w:rsidP="00921E37">
      <w:pPr>
        <w:spacing w:after="0" w:line="240" w:lineRule="auto"/>
        <w:ind w:hanging="10"/>
        <w:jc w:val="right"/>
        <w:rPr>
          <w:rFonts w:ascii="Times New Roman" w:hAnsi="Times New Roman" w:cs="Times New Roman"/>
          <w:sz w:val="28"/>
          <w:szCs w:val="28"/>
        </w:rPr>
      </w:pPr>
    </w:p>
    <w:p w:rsidR="00C40764" w:rsidRDefault="00C40764" w:rsidP="00921E37">
      <w:pPr>
        <w:spacing w:after="0" w:line="240" w:lineRule="auto"/>
        <w:ind w:hanging="10"/>
        <w:jc w:val="right"/>
        <w:rPr>
          <w:rFonts w:ascii="Times New Roman" w:hAnsi="Times New Roman" w:cs="Times New Roman"/>
          <w:sz w:val="28"/>
          <w:szCs w:val="28"/>
        </w:rPr>
      </w:pPr>
    </w:p>
    <w:p w:rsidR="000E7E52" w:rsidRDefault="009668A5" w:rsidP="00921E37">
      <w:pPr>
        <w:spacing w:after="0" w:line="240" w:lineRule="auto"/>
        <w:ind w:hanging="10"/>
        <w:jc w:val="right"/>
        <w:rPr>
          <w:rFonts w:ascii="Times New Roman" w:hAnsi="Times New Roman" w:cs="Times New Roman"/>
          <w:sz w:val="28"/>
          <w:szCs w:val="28"/>
        </w:rPr>
      </w:pPr>
      <w:r w:rsidRPr="00921E37">
        <w:rPr>
          <w:rFonts w:ascii="Times New Roman" w:hAnsi="Times New Roman" w:cs="Times New Roman"/>
          <w:sz w:val="28"/>
          <w:szCs w:val="28"/>
        </w:rPr>
        <w:t>Руководителю организации,</w:t>
      </w:r>
    </w:p>
    <w:p w:rsidR="000E7E52" w:rsidRDefault="009668A5" w:rsidP="00921E37">
      <w:pPr>
        <w:spacing w:after="0" w:line="240" w:lineRule="auto"/>
        <w:ind w:hanging="10"/>
        <w:jc w:val="right"/>
        <w:rPr>
          <w:rFonts w:ascii="Times New Roman" w:hAnsi="Times New Roman" w:cs="Times New Roman"/>
          <w:sz w:val="28"/>
          <w:szCs w:val="28"/>
        </w:rPr>
      </w:pPr>
      <w:r w:rsidRPr="00921E37">
        <w:rPr>
          <w:rFonts w:ascii="Times New Roman" w:hAnsi="Times New Roman" w:cs="Times New Roman"/>
          <w:sz w:val="28"/>
          <w:szCs w:val="28"/>
        </w:rPr>
        <w:t xml:space="preserve"> осуществляющей образовательную</w:t>
      </w:r>
    </w:p>
    <w:p w:rsidR="009668A5" w:rsidRDefault="009668A5" w:rsidP="00921E37">
      <w:pPr>
        <w:spacing w:after="0" w:line="240" w:lineRule="auto"/>
        <w:ind w:hanging="10"/>
        <w:jc w:val="right"/>
        <w:rPr>
          <w:rFonts w:ascii="Times New Roman" w:hAnsi="Times New Roman" w:cs="Times New Roman"/>
          <w:sz w:val="28"/>
          <w:szCs w:val="28"/>
        </w:rPr>
      </w:pPr>
      <w:r w:rsidRPr="00921E37">
        <w:rPr>
          <w:rFonts w:ascii="Times New Roman" w:hAnsi="Times New Roman" w:cs="Times New Roman"/>
          <w:sz w:val="28"/>
          <w:szCs w:val="28"/>
        </w:rPr>
        <w:t>деятельность</w:t>
      </w:r>
    </w:p>
    <w:p w:rsidR="000E7E52" w:rsidRPr="00921E37" w:rsidRDefault="000E7E52" w:rsidP="00921E37">
      <w:pPr>
        <w:spacing w:after="0" w:line="240" w:lineRule="auto"/>
        <w:ind w:hanging="10"/>
        <w:jc w:val="right"/>
        <w:rPr>
          <w:rFonts w:ascii="Times New Roman" w:hAnsi="Times New Roman" w:cs="Times New Roman"/>
          <w:sz w:val="28"/>
          <w:szCs w:val="28"/>
        </w:rPr>
      </w:pPr>
    </w:p>
    <w:p w:rsidR="009668A5" w:rsidRPr="00921E37" w:rsidRDefault="00131C89" w:rsidP="00921E37">
      <w:pPr>
        <w:spacing w:after="0" w:line="240" w:lineRule="auto"/>
        <w:ind w:hanging="10"/>
        <w:jc w:val="center"/>
        <w:rPr>
          <w:rFonts w:ascii="Times New Roman" w:hAnsi="Times New Roman" w:cs="Times New Roman"/>
          <w:sz w:val="28"/>
          <w:szCs w:val="28"/>
        </w:rPr>
      </w:pPr>
      <w:r w:rsidRPr="00921E37">
        <w:rPr>
          <w:rFonts w:ascii="Times New Roman" w:hAnsi="Times New Roman" w:cs="Times New Roman"/>
          <w:sz w:val="28"/>
          <w:szCs w:val="28"/>
        </w:rPr>
        <w:t xml:space="preserve">Согласие родителя (законного </w:t>
      </w:r>
      <w:r w:rsidR="009668A5" w:rsidRPr="00921E37">
        <w:rPr>
          <w:rFonts w:ascii="Times New Roman" w:hAnsi="Times New Roman" w:cs="Times New Roman"/>
          <w:sz w:val="28"/>
          <w:szCs w:val="28"/>
        </w:rPr>
        <w:t>представителя) обучающегося на проведение логопедической диагностики</w:t>
      </w:r>
    </w:p>
    <w:p w:rsidR="00131C89" w:rsidRPr="00921E37" w:rsidRDefault="00131C89"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 xml:space="preserve">я, </w:t>
      </w:r>
      <w:r w:rsidR="004A0FCF" w:rsidRPr="00921E37">
        <w:rPr>
          <w:rFonts w:ascii="Times New Roman" w:hAnsi="Times New Roman" w:cs="Times New Roman"/>
          <w:sz w:val="28"/>
          <w:szCs w:val="28"/>
        </w:rPr>
        <w:t>_____________________________________________________</w:t>
      </w:r>
      <w:r w:rsidR="007B646E">
        <w:rPr>
          <w:rFonts w:ascii="Times New Roman" w:hAnsi="Times New Roman" w:cs="Times New Roman"/>
          <w:sz w:val="28"/>
          <w:szCs w:val="28"/>
        </w:rPr>
        <w:t>_____________</w:t>
      </w:r>
    </w:p>
    <w:p w:rsidR="00131C89" w:rsidRPr="00921E37" w:rsidRDefault="00131C89" w:rsidP="00171E0A">
      <w:pPr>
        <w:spacing w:after="0" w:line="240" w:lineRule="auto"/>
        <w:ind w:hanging="10"/>
        <w:jc w:val="center"/>
        <w:rPr>
          <w:rFonts w:ascii="Times New Roman" w:hAnsi="Times New Roman" w:cs="Times New Roman"/>
          <w:sz w:val="28"/>
          <w:szCs w:val="28"/>
          <w:vertAlign w:val="superscript"/>
        </w:rPr>
      </w:pPr>
      <w:r w:rsidRPr="00921E37">
        <w:rPr>
          <w:rFonts w:ascii="Times New Roman" w:hAnsi="Times New Roman" w:cs="Times New Roman"/>
          <w:sz w:val="28"/>
          <w:szCs w:val="28"/>
          <w:vertAlign w:val="superscript"/>
        </w:rPr>
        <w:t>ФИО родителя (законного представителя) обучающегося</w:t>
      </w:r>
    </w:p>
    <w:p w:rsidR="00131C89" w:rsidRPr="00921E37" w:rsidRDefault="00131C89" w:rsidP="000E7E52">
      <w:pPr>
        <w:spacing w:after="0" w:line="240" w:lineRule="auto"/>
        <w:rPr>
          <w:rFonts w:ascii="Times New Roman" w:hAnsi="Times New Roman" w:cs="Times New Roman"/>
          <w:sz w:val="28"/>
          <w:szCs w:val="28"/>
          <w:vertAlign w:val="superscript"/>
        </w:rPr>
      </w:pPr>
      <w:r w:rsidRPr="00921E37">
        <w:rPr>
          <w:rFonts w:ascii="Times New Roman" w:hAnsi="Times New Roman" w:cs="Times New Roman"/>
          <w:sz w:val="28"/>
          <w:szCs w:val="28"/>
        </w:rPr>
        <w:t>являясь родителем (законным представителем)</w:t>
      </w:r>
      <w:r w:rsidR="004A0FCF" w:rsidRPr="00921E37">
        <w:rPr>
          <w:rFonts w:ascii="Times New Roman" w:hAnsi="Times New Roman" w:cs="Times New Roman"/>
          <w:sz w:val="28"/>
          <w:szCs w:val="28"/>
        </w:rPr>
        <w:t>___________________________</w:t>
      </w:r>
      <w:r w:rsidR="000E7E52">
        <w:rPr>
          <w:rFonts w:ascii="Times New Roman" w:hAnsi="Times New Roman" w:cs="Times New Roman"/>
          <w:sz w:val="28"/>
          <w:szCs w:val="28"/>
        </w:rPr>
        <w:t>_</w:t>
      </w:r>
    </w:p>
    <w:p w:rsidR="00131C89" w:rsidRPr="00921E37" w:rsidRDefault="00131C89" w:rsidP="00171E0A">
      <w:pPr>
        <w:pBdr>
          <w:bottom w:val="single" w:sz="12" w:space="1" w:color="auto"/>
          <w:between w:val="single" w:sz="4" w:space="1" w:color="auto"/>
        </w:pBdr>
        <w:spacing w:after="0" w:line="240" w:lineRule="auto"/>
        <w:ind w:firstLine="708"/>
        <w:rPr>
          <w:rFonts w:ascii="Times New Roman" w:hAnsi="Times New Roman" w:cs="Times New Roman"/>
          <w:sz w:val="28"/>
          <w:szCs w:val="28"/>
          <w:vertAlign w:val="superscript"/>
        </w:rPr>
      </w:pPr>
      <w:r w:rsidRPr="00921E37">
        <w:rPr>
          <w:rFonts w:ascii="Times New Roman" w:hAnsi="Times New Roman" w:cs="Times New Roman"/>
          <w:sz w:val="28"/>
          <w:szCs w:val="28"/>
          <w:vertAlign w:val="superscript"/>
        </w:rPr>
        <w:t>(нужное подчеркнуть)</w:t>
      </w:r>
    </w:p>
    <w:p w:rsidR="007B646E" w:rsidRPr="00921E37" w:rsidRDefault="007B646E" w:rsidP="00921E37">
      <w:pPr>
        <w:pBdr>
          <w:bottom w:val="single" w:sz="12" w:space="1" w:color="auto"/>
        </w:pBdr>
        <w:spacing w:after="0" w:line="240" w:lineRule="auto"/>
        <w:rPr>
          <w:rFonts w:ascii="Times New Roman" w:hAnsi="Times New Roman" w:cs="Times New Roman"/>
          <w:sz w:val="28"/>
          <w:szCs w:val="28"/>
        </w:rPr>
      </w:pPr>
    </w:p>
    <w:p w:rsidR="00131C89" w:rsidRPr="00921E37" w:rsidRDefault="00131C89" w:rsidP="00171E0A">
      <w:pPr>
        <w:spacing w:after="0" w:line="240" w:lineRule="auto"/>
        <w:jc w:val="center"/>
        <w:rPr>
          <w:rFonts w:ascii="Times New Roman" w:hAnsi="Times New Roman" w:cs="Times New Roman"/>
          <w:sz w:val="28"/>
          <w:szCs w:val="28"/>
          <w:vertAlign w:val="superscript"/>
        </w:rPr>
      </w:pPr>
      <w:r w:rsidRPr="00921E37">
        <w:rPr>
          <w:rFonts w:ascii="Times New Roman" w:hAnsi="Times New Roman" w:cs="Times New Roman"/>
          <w:sz w:val="28"/>
          <w:szCs w:val="28"/>
          <w:vertAlign w:val="superscript"/>
        </w:rPr>
        <w:t>(ФИО, группа, в к</w:t>
      </w:r>
      <w:r w:rsidR="00F11A28">
        <w:rPr>
          <w:rFonts w:ascii="Times New Roman" w:hAnsi="Times New Roman" w:cs="Times New Roman"/>
          <w:sz w:val="28"/>
          <w:szCs w:val="28"/>
          <w:vertAlign w:val="superscript"/>
        </w:rPr>
        <w:t>оторой обучается воспитанник</w:t>
      </w:r>
      <w:r w:rsidRPr="00921E37">
        <w:rPr>
          <w:rFonts w:ascii="Times New Roman" w:hAnsi="Times New Roman" w:cs="Times New Roman"/>
          <w:sz w:val="28"/>
          <w:szCs w:val="28"/>
          <w:vertAlign w:val="superscript"/>
        </w:rPr>
        <w:t>, дата (</w:t>
      </w:r>
      <w:proofErr w:type="spellStart"/>
      <w:r w:rsidRPr="00921E37">
        <w:rPr>
          <w:rFonts w:ascii="Times New Roman" w:hAnsi="Times New Roman" w:cs="Times New Roman"/>
          <w:sz w:val="28"/>
          <w:szCs w:val="28"/>
          <w:vertAlign w:val="superscript"/>
        </w:rPr>
        <w:t>дд.мм.гг</w:t>
      </w:r>
      <w:proofErr w:type="spellEnd"/>
      <w:r w:rsidRPr="00921E37">
        <w:rPr>
          <w:rFonts w:ascii="Times New Roman" w:hAnsi="Times New Roman" w:cs="Times New Roman"/>
          <w:sz w:val="28"/>
          <w:szCs w:val="28"/>
          <w:vertAlign w:val="superscript"/>
        </w:rPr>
        <w:t>.) рождения)</w:t>
      </w:r>
    </w:p>
    <w:p w:rsidR="00131C89" w:rsidRPr="00921E37" w:rsidRDefault="00131C89"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выражаю согласие на проведение логопедической диагностики моего ребенка.</w:t>
      </w:r>
    </w:p>
    <w:p w:rsidR="00131C89" w:rsidRPr="00921E37" w:rsidRDefault="00131C89" w:rsidP="00921E37">
      <w:pPr>
        <w:spacing w:after="0" w:line="240" w:lineRule="auto"/>
        <w:rPr>
          <w:rFonts w:ascii="Times New Roman" w:hAnsi="Times New Roman" w:cs="Times New Roman"/>
          <w:sz w:val="28"/>
          <w:szCs w:val="28"/>
        </w:rPr>
      </w:pPr>
      <w:r w:rsidRPr="00921E37">
        <w:rPr>
          <w:rFonts w:ascii="Times New Roman" w:hAnsi="Times New Roman" w:cs="Times New Roman"/>
          <w:noProof/>
          <w:sz w:val="28"/>
          <w:szCs w:val="28"/>
          <w:lang w:eastAsia="ru-RU"/>
        </w:rPr>
        <w:drawing>
          <wp:inline distT="0" distB="0" distL="0" distR="0">
            <wp:extent cx="1403350" cy="127635"/>
            <wp:effectExtent l="19050" t="0" r="6350" b="0"/>
            <wp:docPr id="30" name="Picture 15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3"/>
                    <pic:cNvPicPr>
                      <a:picLocks noChangeAspect="1" noChangeArrowheads="1"/>
                    </pic:cNvPicPr>
                  </pic:nvPicPr>
                  <pic:blipFill>
                    <a:blip r:embed="rId9" cstate="print"/>
                    <a:srcRect/>
                    <a:stretch>
                      <a:fillRect/>
                    </a:stretch>
                  </pic:blipFill>
                  <pic:spPr bwMode="auto">
                    <a:xfrm>
                      <a:off x="0" y="0"/>
                      <a:ext cx="1403350" cy="127635"/>
                    </a:xfrm>
                    <a:prstGeom prst="rect">
                      <a:avLst/>
                    </a:prstGeom>
                    <a:noFill/>
                    <a:ln w="9525">
                      <a:noFill/>
                      <a:miter lim="800000"/>
                      <a:headEnd/>
                      <a:tailEnd/>
                    </a:ln>
                  </pic:spPr>
                </pic:pic>
              </a:graphicData>
            </a:graphic>
          </wp:inline>
        </w:drawing>
      </w:r>
      <w:r w:rsidRPr="00921E37">
        <w:rPr>
          <w:rFonts w:ascii="Times New Roman" w:hAnsi="Times New Roman" w:cs="Times New Roman"/>
          <w:sz w:val="28"/>
          <w:szCs w:val="28"/>
        </w:rPr>
        <w:t>20</w:t>
      </w:r>
      <w:r w:rsidRPr="00921E37">
        <w:rPr>
          <w:rFonts w:ascii="Times New Roman" w:hAnsi="Times New Roman" w:cs="Times New Roman"/>
          <w:noProof/>
          <w:sz w:val="28"/>
          <w:szCs w:val="28"/>
          <w:lang w:eastAsia="ru-RU"/>
        </w:rPr>
        <w:drawing>
          <wp:inline distT="0" distB="0" distL="0" distR="0">
            <wp:extent cx="4178300" cy="159385"/>
            <wp:effectExtent l="19050" t="0" r="0" b="0"/>
            <wp:docPr id="31" name="Picture 3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21"/>
                    <pic:cNvPicPr>
                      <a:picLocks noChangeAspect="1" noChangeArrowheads="1"/>
                    </pic:cNvPicPr>
                  </pic:nvPicPr>
                  <pic:blipFill>
                    <a:blip r:embed="rId10" cstate="print"/>
                    <a:srcRect/>
                    <a:stretch>
                      <a:fillRect/>
                    </a:stretch>
                  </pic:blipFill>
                  <pic:spPr bwMode="auto">
                    <a:xfrm>
                      <a:off x="0" y="0"/>
                      <a:ext cx="4178300" cy="159385"/>
                    </a:xfrm>
                    <a:prstGeom prst="rect">
                      <a:avLst/>
                    </a:prstGeom>
                    <a:noFill/>
                    <a:ln w="9525">
                      <a:noFill/>
                      <a:miter lim="800000"/>
                      <a:headEnd/>
                      <a:tailEnd/>
                    </a:ln>
                  </pic:spPr>
                </pic:pic>
              </a:graphicData>
            </a:graphic>
          </wp:inline>
        </w:drawing>
      </w:r>
    </w:p>
    <w:p w:rsidR="00131C89" w:rsidRPr="00921E37" w:rsidRDefault="00131C89" w:rsidP="00921E37">
      <w:pPr>
        <w:tabs>
          <w:tab w:val="center" w:pos="4286"/>
          <w:tab w:val="center" w:pos="7363"/>
        </w:tabs>
        <w:spacing w:after="0" w:line="240" w:lineRule="auto"/>
        <w:rPr>
          <w:rFonts w:ascii="Times New Roman" w:hAnsi="Times New Roman" w:cs="Times New Roman"/>
          <w:sz w:val="28"/>
          <w:szCs w:val="28"/>
          <w:vertAlign w:val="superscript"/>
        </w:rPr>
      </w:pPr>
      <w:r w:rsidRPr="00921E37">
        <w:rPr>
          <w:rFonts w:ascii="Times New Roman" w:hAnsi="Times New Roman" w:cs="Times New Roman"/>
          <w:sz w:val="28"/>
          <w:szCs w:val="28"/>
        </w:rPr>
        <w:tab/>
      </w:r>
      <w:r w:rsidRPr="00921E37">
        <w:rPr>
          <w:rFonts w:ascii="Times New Roman" w:hAnsi="Times New Roman" w:cs="Times New Roman"/>
          <w:sz w:val="28"/>
          <w:szCs w:val="28"/>
          <w:vertAlign w:val="superscript"/>
        </w:rPr>
        <w:t>(подпись)</w:t>
      </w:r>
      <w:r w:rsidRPr="00921E37">
        <w:rPr>
          <w:rFonts w:ascii="Times New Roman" w:hAnsi="Times New Roman" w:cs="Times New Roman"/>
          <w:sz w:val="28"/>
          <w:szCs w:val="28"/>
          <w:vertAlign w:val="superscript"/>
        </w:rPr>
        <w:tab/>
        <w:t>(расшифровка подписи)</w:t>
      </w:r>
    </w:p>
    <w:p w:rsidR="007B646E" w:rsidRDefault="007B646E"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Pr="00921E37" w:rsidRDefault="003A7D4D" w:rsidP="00921E37">
      <w:pPr>
        <w:spacing w:after="0" w:line="240" w:lineRule="auto"/>
        <w:rPr>
          <w:rFonts w:ascii="Times New Roman" w:hAnsi="Times New Roman" w:cs="Times New Roman"/>
          <w:sz w:val="28"/>
          <w:szCs w:val="28"/>
        </w:rPr>
      </w:pPr>
    </w:p>
    <w:p w:rsidR="004675B0" w:rsidRPr="00921E37" w:rsidRDefault="000D23FE" w:rsidP="009106D0">
      <w:pPr>
        <w:spacing w:after="0" w:line="240" w:lineRule="auto"/>
        <w:ind w:hanging="43"/>
        <w:jc w:val="right"/>
        <w:rPr>
          <w:rFonts w:ascii="Times New Roman" w:hAnsi="Times New Roman" w:cs="Times New Roman"/>
          <w:sz w:val="28"/>
          <w:szCs w:val="28"/>
        </w:rPr>
      </w:pPr>
      <w:r w:rsidRPr="00921E37">
        <w:rPr>
          <w:rFonts w:ascii="Times New Roman" w:hAnsi="Times New Roman" w:cs="Times New Roman"/>
          <w:sz w:val="28"/>
          <w:szCs w:val="28"/>
        </w:rPr>
        <w:t>Приложение № 2</w:t>
      </w:r>
    </w:p>
    <w:p w:rsidR="00C40764" w:rsidRPr="00C40764" w:rsidRDefault="00C40764" w:rsidP="00C40764">
      <w:pPr>
        <w:spacing w:after="0" w:line="240" w:lineRule="auto"/>
        <w:ind w:hanging="384"/>
        <w:jc w:val="right"/>
        <w:rPr>
          <w:rFonts w:ascii="Times New Roman" w:hAnsi="Times New Roman" w:cs="Times New Roman"/>
          <w:sz w:val="20"/>
          <w:szCs w:val="20"/>
        </w:rPr>
      </w:pPr>
      <w:r>
        <w:rPr>
          <w:rFonts w:ascii="Times New Roman" w:hAnsi="Times New Roman" w:cs="Times New Roman"/>
          <w:sz w:val="20"/>
          <w:szCs w:val="20"/>
        </w:rPr>
        <w:t>к</w:t>
      </w:r>
      <w:r w:rsidRPr="00C40764">
        <w:rPr>
          <w:rFonts w:ascii="Times New Roman" w:hAnsi="Times New Roman" w:cs="Times New Roman"/>
          <w:sz w:val="20"/>
          <w:szCs w:val="20"/>
        </w:rPr>
        <w:t xml:space="preserve"> Положению </w:t>
      </w:r>
    </w:p>
    <w:p w:rsidR="00C40764" w:rsidRPr="00C40764" w:rsidRDefault="00C40764" w:rsidP="00C40764">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об оказании логопедической помощи</w:t>
      </w:r>
    </w:p>
    <w:p w:rsidR="00C40764" w:rsidRPr="00C40764" w:rsidRDefault="00C40764" w:rsidP="00C40764">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 xml:space="preserve"> в организациях, осуществляющих </w:t>
      </w:r>
    </w:p>
    <w:p w:rsidR="00C40764" w:rsidRDefault="00C40764" w:rsidP="00C40764">
      <w:pPr>
        <w:spacing w:after="0" w:line="240" w:lineRule="auto"/>
        <w:ind w:hanging="384"/>
        <w:jc w:val="right"/>
        <w:rPr>
          <w:rFonts w:ascii="Times New Roman" w:hAnsi="Times New Roman" w:cs="Times New Roman"/>
          <w:sz w:val="28"/>
          <w:szCs w:val="28"/>
        </w:rPr>
      </w:pPr>
      <w:r w:rsidRPr="00C40764">
        <w:rPr>
          <w:rFonts w:ascii="Times New Roman" w:hAnsi="Times New Roman" w:cs="Times New Roman"/>
          <w:sz w:val="20"/>
          <w:szCs w:val="20"/>
        </w:rPr>
        <w:t>образовательную деятельность</w:t>
      </w:r>
    </w:p>
    <w:p w:rsidR="004675B0" w:rsidRDefault="004675B0" w:rsidP="007B646E">
      <w:pPr>
        <w:spacing w:after="0" w:line="240" w:lineRule="auto"/>
        <w:ind w:hanging="384"/>
        <w:jc w:val="right"/>
        <w:rPr>
          <w:rFonts w:ascii="Times New Roman" w:hAnsi="Times New Roman" w:cs="Times New Roman"/>
          <w:sz w:val="28"/>
          <w:szCs w:val="28"/>
        </w:rPr>
      </w:pPr>
    </w:p>
    <w:p w:rsidR="007B646E" w:rsidRPr="00921E37" w:rsidRDefault="007B646E" w:rsidP="007B646E">
      <w:pPr>
        <w:spacing w:after="0" w:line="240" w:lineRule="auto"/>
        <w:ind w:hanging="384"/>
        <w:jc w:val="right"/>
        <w:rPr>
          <w:rFonts w:ascii="Times New Roman" w:hAnsi="Times New Roman" w:cs="Times New Roman"/>
          <w:sz w:val="28"/>
          <w:szCs w:val="28"/>
        </w:rPr>
      </w:pPr>
    </w:p>
    <w:p w:rsidR="007B646E" w:rsidRDefault="00CF4B51" w:rsidP="007B646E">
      <w:pPr>
        <w:spacing w:after="0" w:line="240" w:lineRule="auto"/>
        <w:jc w:val="right"/>
        <w:rPr>
          <w:rFonts w:ascii="Times New Roman" w:hAnsi="Times New Roman" w:cs="Times New Roman"/>
          <w:sz w:val="28"/>
          <w:szCs w:val="28"/>
        </w:rPr>
      </w:pPr>
      <w:r w:rsidRPr="00921E37">
        <w:rPr>
          <w:rFonts w:ascii="Times New Roman" w:hAnsi="Times New Roman" w:cs="Times New Roman"/>
          <w:sz w:val="28"/>
          <w:szCs w:val="28"/>
        </w:rPr>
        <w:t xml:space="preserve">Руководителю организации, </w:t>
      </w:r>
    </w:p>
    <w:p w:rsidR="007B646E" w:rsidRDefault="00CF4B51" w:rsidP="007B646E">
      <w:pPr>
        <w:spacing w:after="0" w:line="240" w:lineRule="auto"/>
        <w:jc w:val="right"/>
        <w:rPr>
          <w:rFonts w:ascii="Times New Roman" w:hAnsi="Times New Roman" w:cs="Times New Roman"/>
          <w:sz w:val="28"/>
          <w:szCs w:val="28"/>
        </w:rPr>
      </w:pPr>
      <w:r w:rsidRPr="00921E37">
        <w:rPr>
          <w:rFonts w:ascii="Times New Roman" w:hAnsi="Times New Roman" w:cs="Times New Roman"/>
          <w:sz w:val="28"/>
          <w:szCs w:val="28"/>
        </w:rPr>
        <w:t xml:space="preserve">осуществляющей образовательную </w:t>
      </w:r>
    </w:p>
    <w:p w:rsidR="00CF4B51" w:rsidRPr="00921E37" w:rsidRDefault="00CF4B51" w:rsidP="007B646E">
      <w:pPr>
        <w:spacing w:after="0" w:line="240" w:lineRule="auto"/>
        <w:jc w:val="right"/>
        <w:rPr>
          <w:rFonts w:ascii="Times New Roman" w:hAnsi="Times New Roman" w:cs="Times New Roman"/>
          <w:sz w:val="28"/>
          <w:szCs w:val="28"/>
        </w:rPr>
      </w:pPr>
      <w:r w:rsidRPr="00921E37">
        <w:rPr>
          <w:rFonts w:ascii="Times New Roman" w:hAnsi="Times New Roman" w:cs="Times New Roman"/>
          <w:sz w:val="28"/>
          <w:szCs w:val="28"/>
        </w:rPr>
        <w:t>деятельность</w:t>
      </w:r>
    </w:p>
    <w:p w:rsidR="00CF4B51" w:rsidRPr="00921E37" w:rsidRDefault="00CF4B51" w:rsidP="007B646E">
      <w:pPr>
        <w:spacing w:after="0" w:line="240" w:lineRule="auto"/>
        <w:jc w:val="right"/>
        <w:rPr>
          <w:rFonts w:ascii="Times New Roman" w:hAnsi="Times New Roman" w:cs="Times New Roman"/>
          <w:sz w:val="28"/>
          <w:szCs w:val="28"/>
        </w:rPr>
      </w:pPr>
      <w:r w:rsidRPr="00921E37">
        <w:rPr>
          <w:rFonts w:ascii="Times New Roman" w:hAnsi="Times New Roman" w:cs="Times New Roman"/>
          <w:sz w:val="28"/>
          <w:szCs w:val="28"/>
        </w:rPr>
        <w:t>от________________________</w:t>
      </w:r>
    </w:p>
    <w:p w:rsidR="00CF4B51" w:rsidRPr="00921E37" w:rsidRDefault="00CF4B51" w:rsidP="00921E37">
      <w:pPr>
        <w:spacing w:after="0" w:line="240" w:lineRule="auto"/>
        <w:jc w:val="right"/>
        <w:rPr>
          <w:rFonts w:ascii="Times New Roman" w:hAnsi="Times New Roman" w:cs="Times New Roman"/>
          <w:sz w:val="28"/>
          <w:szCs w:val="28"/>
          <w:vertAlign w:val="superscript"/>
        </w:rPr>
      </w:pPr>
      <w:r w:rsidRPr="00921E37">
        <w:rPr>
          <w:rFonts w:ascii="Times New Roman" w:hAnsi="Times New Roman" w:cs="Times New Roman"/>
          <w:sz w:val="28"/>
          <w:szCs w:val="28"/>
          <w:vertAlign w:val="superscript"/>
        </w:rPr>
        <w:t>ФИО родителя (законного представителя)</w:t>
      </w:r>
    </w:p>
    <w:p w:rsidR="00CF4B51" w:rsidRPr="00921E37" w:rsidRDefault="00CF4B51" w:rsidP="00921E37">
      <w:pPr>
        <w:spacing w:after="0" w:line="240" w:lineRule="auto"/>
        <w:ind w:hanging="10"/>
        <w:jc w:val="center"/>
        <w:rPr>
          <w:rFonts w:ascii="Times New Roman" w:hAnsi="Times New Roman" w:cs="Times New Roman"/>
          <w:sz w:val="28"/>
          <w:szCs w:val="28"/>
        </w:rPr>
      </w:pPr>
    </w:p>
    <w:p w:rsidR="00CF4B51" w:rsidRPr="00921E37" w:rsidRDefault="00CF4B51" w:rsidP="00921E37">
      <w:pPr>
        <w:spacing w:after="0" w:line="240" w:lineRule="auto"/>
        <w:ind w:hanging="10"/>
        <w:jc w:val="center"/>
        <w:rPr>
          <w:rFonts w:ascii="Times New Roman" w:hAnsi="Times New Roman" w:cs="Times New Roman"/>
          <w:sz w:val="28"/>
          <w:szCs w:val="28"/>
        </w:rPr>
      </w:pPr>
      <w:r w:rsidRPr="00921E37">
        <w:rPr>
          <w:rFonts w:ascii="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page">
              <wp:posOffset>591185</wp:posOffset>
            </wp:positionH>
            <wp:positionV relativeFrom="page">
              <wp:posOffset>4951095</wp:posOffset>
            </wp:positionV>
            <wp:extent cx="12065" cy="15240"/>
            <wp:effectExtent l="19050" t="0" r="6985" b="0"/>
            <wp:wrapSquare wrapText="bothSides"/>
            <wp:docPr id="28" name="Picture 1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6"/>
                    <pic:cNvPicPr>
                      <a:picLocks noChangeAspect="1" noChangeArrowheads="1"/>
                    </pic:cNvPicPr>
                  </pic:nvPicPr>
                  <pic:blipFill>
                    <a:blip r:embed="rId11" cstate="print"/>
                    <a:srcRect/>
                    <a:stretch>
                      <a:fillRect/>
                    </a:stretch>
                  </pic:blipFill>
                  <pic:spPr bwMode="auto">
                    <a:xfrm>
                      <a:off x="0" y="0"/>
                      <a:ext cx="12065" cy="15240"/>
                    </a:xfrm>
                    <a:prstGeom prst="rect">
                      <a:avLst/>
                    </a:prstGeom>
                    <a:noFill/>
                    <a:ln w="9525">
                      <a:noFill/>
                      <a:miter lim="800000"/>
                      <a:headEnd/>
                      <a:tailEnd/>
                    </a:ln>
                  </pic:spPr>
                </pic:pic>
              </a:graphicData>
            </a:graphic>
          </wp:anchor>
        </w:drawing>
      </w:r>
      <w:r w:rsidRPr="00921E37">
        <w:rPr>
          <w:rFonts w:ascii="Times New Roman" w:hAnsi="Times New Roman" w:cs="Times New Roman"/>
          <w:sz w:val="28"/>
          <w:szCs w:val="28"/>
        </w:rPr>
        <w:t>Заявление</w:t>
      </w:r>
    </w:p>
    <w:p w:rsidR="00CF4B51" w:rsidRPr="00921E37" w:rsidRDefault="00CF4B51"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я,</w:t>
      </w:r>
      <w:r w:rsidR="008D36F6" w:rsidRPr="00921E37">
        <w:rPr>
          <w:rFonts w:ascii="Times New Roman" w:hAnsi="Times New Roman" w:cs="Times New Roman"/>
          <w:sz w:val="28"/>
          <w:szCs w:val="28"/>
        </w:rPr>
        <w:t>_______________________________________________________________</w:t>
      </w:r>
    </w:p>
    <w:p w:rsidR="00CF4B51" w:rsidRPr="00921E37" w:rsidRDefault="00CF4B51" w:rsidP="00921E37">
      <w:pPr>
        <w:spacing w:after="0" w:line="240" w:lineRule="auto"/>
        <w:ind w:hanging="10"/>
        <w:jc w:val="center"/>
        <w:rPr>
          <w:rFonts w:ascii="Times New Roman" w:hAnsi="Times New Roman" w:cs="Times New Roman"/>
          <w:sz w:val="28"/>
          <w:szCs w:val="28"/>
          <w:vertAlign w:val="superscript"/>
        </w:rPr>
      </w:pPr>
      <w:r w:rsidRPr="00921E37">
        <w:rPr>
          <w:rFonts w:ascii="Times New Roman" w:hAnsi="Times New Roman" w:cs="Times New Roman"/>
          <w:sz w:val="28"/>
          <w:szCs w:val="28"/>
          <w:vertAlign w:val="superscript"/>
        </w:rPr>
        <w:t>ФИО родителя (закон</w:t>
      </w:r>
      <w:r w:rsidR="00F11A28">
        <w:rPr>
          <w:rFonts w:ascii="Times New Roman" w:hAnsi="Times New Roman" w:cs="Times New Roman"/>
          <w:sz w:val="28"/>
          <w:szCs w:val="28"/>
          <w:vertAlign w:val="superscript"/>
        </w:rPr>
        <w:t>ного представителя) воспитанника</w:t>
      </w:r>
    </w:p>
    <w:p w:rsidR="00CF4B51" w:rsidRPr="00921E37" w:rsidRDefault="008D36F6"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_________________________________________________________________</w:t>
      </w:r>
    </w:p>
    <w:p w:rsidR="00CF4B51" w:rsidRPr="00921E37" w:rsidRDefault="00CF4B51"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являясь родителем (законным представителем)</w:t>
      </w:r>
      <w:r w:rsidR="008D36F6" w:rsidRPr="00921E37">
        <w:rPr>
          <w:rFonts w:ascii="Times New Roman" w:hAnsi="Times New Roman" w:cs="Times New Roman"/>
          <w:sz w:val="28"/>
          <w:szCs w:val="28"/>
        </w:rPr>
        <w:t>_________________________</w:t>
      </w:r>
    </w:p>
    <w:p w:rsidR="00CF4B51" w:rsidRPr="00921E37" w:rsidRDefault="00CF4B51" w:rsidP="00171E0A">
      <w:pPr>
        <w:spacing w:after="0" w:line="240" w:lineRule="auto"/>
        <w:ind w:left="708" w:firstLine="708"/>
        <w:rPr>
          <w:rFonts w:ascii="Times New Roman" w:hAnsi="Times New Roman" w:cs="Times New Roman"/>
          <w:sz w:val="28"/>
          <w:szCs w:val="28"/>
          <w:vertAlign w:val="superscript"/>
        </w:rPr>
      </w:pPr>
      <w:r w:rsidRPr="00921E37">
        <w:rPr>
          <w:rFonts w:ascii="Times New Roman" w:hAnsi="Times New Roman" w:cs="Times New Roman"/>
          <w:sz w:val="28"/>
          <w:szCs w:val="28"/>
          <w:vertAlign w:val="superscript"/>
        </w:rPr>
        <w:t>(нужное подчеркнуть)</w:t>
      </w:r>
    </w:p>
    <w:p w:rsidR="00CF4B51" w:rsidRPr="00921E37" w:rsidRDefault="008D36F6"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_________________________________________________________________</w:t>
      </w:r>
    </w:p>
    <w:p w:rsidR="00CF4B51" w:rsidRPr="00921E37" w:rsidRDefault="005679FF" w:rsidP="00921E37">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39745" o:spid="_x0000_s1050" style="width:452.65pt;height:3.55pt;flip:y;mso-position-horizontal-relative:char;mso-position-vertical-relative:line" coordsize="60746,121">
            <v:shape id="Shape 39744" o:spid="_x0000_s1051" style="position:absolute;width:60746;height:121;visibility:visible" coordsize="6074664,12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" adj="0,,0" path="m,6098r6074664,e" filled="f" strokeweight=".33875mm">
              <v:stroke miterlimit="1" joinstyle="miter"/>
              <v:formulas/>
              <v:path arrowok="t" o:connecttype="segments" textboxrect="0,0,6074664,12195"/>
            </v:shape>
            <w10:wrap type="none"/>
            <w10:anchorlock/>
          </v:group>
        </w:pict>
      </w:r>
    </w:p>
    <w:p w:rsidR="00CF4B51" w:rsidRPr="00921E37" w:rsidRDefault="00F11A28" w:rsidP="00921E37">
      <w:pPr>
        <w:spacing w:after="0" w:line="240" w:lineRule="auto"/>
        <w:ind w:hanging="1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 группа, в которой обучается воспитанник, д</w:t>
      </w:r>
      <w:r w:rsidR="00CF4B51" w:rsidRPr="00921E37">
        <w:rPr>
          <w:rFonts w:ascii="Times New Roman" w:hAnsi="Times New Roman" w:cs="Times New Roman"/>
          <w:sz w:val="28"/>
          <w:szCs w:val="28"/>
          <w:vertAlign w:val="superscript"/>
        </w:rPr>
        <w:t>ата (</w:t>
      </w:r>
      <w:proofErr w:type="spellStart"/>
      <w:r w:rsidR="00CF4B51" w:rsidRPr="00921E37">
        <w:rPr>
          <w:rFonts w:ascii="Times New Roman" w:hAnsi="Times New Roman" w:cs="Times New Roman"/>
          <w:sz w:val="28"/>
          <w:szCs w:val="28"/>
          <w:vertAlign w:val="superscript"/>
        </w:rPr>
        <w:t>дд.мм.гг</w:t>
      </w:r>
      <w:proofErr w:type="spellEnd"/>
      <w:r w:rsidR="00CF4B51" w:rsidRPr="00921E37">
        <w:rPr>
          <w:rFonts w:ascii="Times New Roman" w:hAnsi="Times New Roman" w:cs="Times New Roman"/>
          <w:sz w:val="28"/>
          <w:szCs w:val="28"/>
          <w:vertAlign w:val="superscript"/>
        </w:rPr>
        <w:t>.) рождения)</w:t>
      </w:r>
    </w:p>
    <w:p w:rsidR="004675B0" w:rsidRPr="00921E37" w:rsidRDefault="00CF4B51" w:rsidP="00185416">
      <w:pPr>
        <w:spacing w:after="0" w:line="240" w:lineRule="auto"/>
        <w:jc w:val="both"/>
        <w:rPr>
          <w:rFonts w:ascii="Times New Roman" w:hAnsi="Times New Roman" w:cs="Times New Roman"/>
          <w:sz w:val="28"/>
          <w:szCs w:val="28"/>
        </w:rPr>
      </w:pPr>
      <w:r w:rsidRPr="00921E37">
        <w:rPr>
          <w:rFonts w:ascii="Times New Roman" w:hAnsi="Times New Roman" w:cs="Times New Roman"/>
          <w:sz w:val="28"/>
          <w:szCs w:val="28"/>
        </w:rPr>
        <w:t xml:space="preserve">прошу организовать для моего ребенка логопедические занятия </w:t>
      </w:r>
      <w:proofErr w:type="gramStart"/>
      <w:r w:rsidRPr="00921E37">
        <w:rPr>
          <w:rFonts w:ascii="Times New Roman" w:hAnsi="Times New Roman" w:cs="Times New Roman"/>
          <w:sz w:val="28"/>
          <w:szCs w:val="28"/>
        </w:rPr>
        <w:t xml:space="preserve">в </w:t>
      </w:r>
      <w:r w:rsidR="008D36F6" w:rsidRPr="00921E37">
        <w:rPr>
          <w:rFonts w:ascii="Times New Roman" w:hAnsi="Times New Roman" w:cs="Times New Roman"/>
          <w:sz w:val="28"/>
          <w:szCs w:val="28"/>
        </w:rPr>
        <w:t xml:space="preserve"> </w:t>
      </w:r>
      <w:r w:rsidRPr="00921E37">
        <w:rPr>
          <w:rFonts w:ascii="Times New Roman" w:hAnsi="Times New Roman" w:cs="Times New Roman"/>
          <w:sz w:val="28"/>
          <w:szCs w:val="28"/>
        </w:rPr>
        <w:t>соответствии</w:t>
      </w:r>
      <w:proofErr w:type="gramEnd"/>
      <w:r w:rsidRPr="00921E37">
        <w:rPr>
          <w:rFonts w:ascii="Times New Roman" w:hAnsi="Times New Roman" w:cs="Times New Roman"/>
          <w:sz w:val="28"/>
          <w:szCs w:val="28"/>
        </w:rPr>
        <w:t xml:space="preserve"> с рекомендациями психолого-медико-педагогической комиссии/ психолого-педагогического консилиума/ учителя-логопеда (нужное подчеркнуть</w:t>
      </w:r>
      <w:r w:rsidR="008D36F6" w:rsidRPr="00921E37">
        <w:rPr>
          <w:rFonts w:ascii="Times New Roman" w:hAnsi="Times New Roman" w:cs="Times New Roman"/>
          <w:sz w:val="28"/>
          <w:szCs w:val="28"/>
        </w:rPr>
        <w:t>)</w:t>
      </w:r>
      <w:r w:rsidRPr="00921E37">
        <w:rPr>
          <w:rFonts w:ascii="Times New Roman" w:hAnsi="Times New Roman" w:cs="Times New Roman"/>
          <w:sz w:val="28"/>
          <w:szCs w:val="28"/>
        </w:rPr>
        <w:t>.</w:t>
      </w:r>
    </w:p>
    <w:p w:rsidR="008D36F6" w:rsidRPr="00921E37" w:rsidRDefault="008D36F6" w:rsidP="00921E37">
      <w:pPr>
        <w:spacing w:after="0" w:line="240" w:lineRule="auto"/>
        <w:rPr>
          <w:rFonts w:ascii="Times New Roman" w:hAnsi="Times New Roman" w:cs="Times New Roman"/>
          <w:sz w:val="28"/>
          <w:szCs w:val="28"/>
        </w:rPr>
      </w:pPr>
    </w:p>
    <w:p w:rsidR="008D36F6" w:rsidRPr="00921E37" w:rsidRDefault="008D36F6" w:rsidP="00921E37">
      <w:pPr>
        <w:spacing w:after="0" w:line="240" w:lineRule="auto"/>
        <w:rPr>
          <w:rFonts w:ascii="Times New Roman" w:hAnsi="Times New Roman" w:cs="Times New Roman"/>
          <w:sz w:val="28"/>
          <w:szCs w:val="28"/>
        </w:rPr>
      </w:pPr>
      <w:r w:rsidRPr="00921E37">
        <w:rPr>
          <w:rFonts w:ascii="Times New Roman" w:hAnsi="Times New Roman" w:cs="Times New Roman"/>
          <w:noProof/>
          <w:sz w:val="28"/>
          <w:szCs w:val="28"/>
          <w:lang w:eastAsia="ru-RU"/>
        </w:rPr>
        <w:drawing>
          <wp:inline distT="0" distB="0" distL="0" distR="0">
            <wp:extent cx="1403350" cy="127635"/>
            <wp:effectExtent l="19050" t="0" r="6350" b="0"/>
            <wp:docPr id="7" name="Picture 15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3"/>
                    <pic:cNvPicPr>
                      <a:picLocks noChangeAspect="1" noChangeArrowheads="1"/>
                    </pic:cNvPicPr>
                  </pic:nvPicPr>
                  <pic:blipFill>
                    <a:blip r:embed="rId9" cstate="print"/>
                    <a:srcRect/>
                    <a:stretch>
                      <a:fillRect/>
                    </a:stretch>
                  </pic:blipFill>
                  <pic:spPr bwMode="auto">
                    <a:xfrm>
                      <a:off x="0" y="0"/>
                      <a:ext cx="1403350" cy="127635"/>
                    </a:xfrm>
                    <a:prstGeom prst="rect">
                      <a:avLst/>
                    </a:prstGeom>
                    <a:noFill/>
                    <a:ln w="9525">
                      <a:noFill/>
                      <a:miter lim="800000"/>
                      <a:headEnd/>
                      <a:tailEnd/>
                    </a:ln>
                  </pic:spPr>
                </pic:pic>
              </a:graphicData>
            </a:graphic>
          </wp:inline>
        </w:drawing>
      </w:r>
      <w:r w:rsidRPr="00921E37">
        <w:rPr>
          <w:rFonts w:ascii="Times New Roman" w:hAnsi="Times New Roman" w:cs="Times New Roman"/>
          <w:sz w:val="28"/>
          <w:szCs w:val="28"/>
        </w:rPr>
        <w:t>20</w:t>
      </w:r>
      <w:r w:rsidRPr="00921E37">
        <w:rPr>
          <w:rFonts w:ascii="Times New Roman" w:hAnsi="Times New Roman" w:cs="Times New Roman"/>
          <w:noProof/>
          <w:sz w:val="28"/>
          <w:szCs w:val="28"/>
          <w:lang w:eastAsia="ru-RU"/>
        </w:rPr>
        <w:drawing>
          <wp:inline distT="0" distB="0" distL="0" distR="0">
            <wp:extent cx="4178300" cy="159385"/>
            <wp:effectExtent l="19050" t="0" r="0" b="0"/>
            <wp:docPr id="8" name="Picture 3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21"/>
                    <pic:cNvPicPr>
                      <a:picLocks noChangeAspect="1" noChangeArrowheads="1"/>
                    </pic:cNvPicPr>
                  </pic:nvPicPr>
                  <pic:blipFill>
                    <a:blip r:embed="rId10" cstate="print"/>
                    <a:srcRect/>
                    <a:stretch>
                      <a:fillRect/>
                    </a:stretch>
                  </pic:blipFill>
                  <pic:spPr bwMode="auto">
                    <a:xfrm>
                      <a:off x="0" y="0"/>
                      <a:ext cx="4178300" cy="159385"/>
                    </a:xfrm>
                    <a:prstGeom prst="rect">
                      <a:avLst/>
                    </a:prstGeom>
                    <a:noFill/>
                    <a:ln w="9525">
                      <a:noFill/>
                      <a:miter lim="800000"/>
                      <a:headEnd/>
                      <a:tailEnd/>
                    </a:ln>
                  </pic:spPr>
                </pic:pic>
              </a:graphicData>
            </a:graphic>
          </wp:inline>
        </w:drawing>
      </w:r>
    </w:p>
    <w:p w:rsidR="008D36F6" w:rsidRPr="00921E37" w:rsidRDefault="008D36F6" w:rsidP="00921E37">
      <w:pPr>
        <w:tabs>
          <w:tab w:val="center" w:pos="4286"/>
          <w:tab w:val="center" w:pos="7363"/>
        </w:tabs>
        <w:spacing w:after="0" w:line="240" w:lineRule="auto"/>
        <w:rPr>
          <w:rFonts w:ascii="Times New Roman" w:hAnsi="Times New Roman" w:cs="Times New Roman"/>
          <w:sz w:val="28"/>
          <w:szCs w:val="28"/>
          <w:vertAlign w:val="superscript"/>
        </w:rPr>
      </w:pPr>
      <w:r w:rsidRPr="00921E37">
        <w:rPr>
          <w:rFonts w:ascii="Times New Roman" w:hAnsi="Times New Roman" w:cs="Times New Roman"/>
          <w:sz w:val="28"/>
          <w:szCs w:val="28"/>
        </w:rPr>
        <w:tab/>
      </w:r>
      <w:r w:rsidRPr="00921E37">
        <w:rPr>
          <w:rFonts w:ascii="Times New Roman" w:hAnsi="Times New Roman" w:cs="Times New Roman"/>
          <w:sz w:val="28"/>
          <w:szCs w:val="28"/>
          <w:vertAlign w:val="superscript"/>
        </w:rPr>
        <w:t>(подпись)</w:t>
      </w:r>
      <w:r w:rsidRPr="00921E37">
        <w:rPr>
          <w:rFonts w:ascii="Times New Roman" w:hAnsi="Times New Roman" w:cs="Times New Roman"/>
          <w:sz w:val="28"/>
          <w:szCs w:val="28"/>
          <w:vertAlign w:val="superscript"/>
        </w:rPr>
        <w:tab/>
        <w:t>(расшифровка подписи)</w:t>
      </w:r>
    </w:p>
    <w:p w:rsidR="008D36F6" w:rsidRPr="00921E37" w:rsidRDefault="008D36F6" w:rsidP="00921E37">
      <w:pPr>
        <w:spacing w:after="0" w:line="240" w:lineRule="auto"/>
        <w:rPr>
          <w:rFonts w:ascii="Times New Roman" w:hAnsi="Times New Roman" w:cs="Times New Roman"/>
          <w:sz w:val="28"/>
          <w:szCs w:val="28"/>
        </w:rPr>
      </w:pPr>
    </w:p>
    <w:p w:rsidR="00CF4B51" w:rsidRPr="00921E37" w:rsidRDefault="00CF4B51" w:rsidP="00921E37">
      <w:pPr>
        <w:spacing w:after="0" w:line="240" w:lineRule="auto"/>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CF4B51" w:rsidRPr="00921E37" w:rsidRDefault="000D23FE" w:rsidP="009106D0">
      <w:pPr>
        <w:spacing w:after="0" w:line="240" w:lineRule="auto"/>
        <w:ind w:hanging="43"/>
        <w:jc w:val="right"/>
        <w:rPr>
          <w:rFonts w:ascii="Times New Roman" w:hAnsi="Times New Roman" w:cs="Times New Roman"/>
          <w:sz w:val="28"/>
          <w:szCs w:val="28"/>
        </w:rPr>
      </w:pPr>
      <w:r w:rsidRPr="00921E37">
        <w:rPr>
          <w:rFonts w:ascii="Times New Roman" w:hAnsi="Times New Roman" w:cs="Times New Roman"/>
          <w:sz w:val="28"/>
          <w:szCs w:val="28"/>
        </w:rPr>
        <w:t>Приложение № 3</w:t>
      </w:r>
    </w:p>
    <w:p w:rsidR="00C40764" w:rsidRPr="00C40764" w:rsidRDefault="00C40764" w:rsidP="00C40764">
      <w:pPr>
        <w:spacing w:after="0" w:line="240" w:lineRule="auto"/>
        <w:ind w:hanging="384"/>
        <w:jc w:val="right"/>
        <w:rPr>
          <w:rFonts w:ascii="Times New Roman" w:hAnsi="Times New Roman" w:cs="Times New Roman"/>
          <w:sz w:val="20"/>
          <w:szCs w:val="20"/>
        </w:rPr>
      </w:pPr>
      <w:r>
        <w:rPr>
          <w:rFonts w:ascii="Times New Roman" w:hAnsi="Times New Roman" w:cs="Times New Roman"/>
          <w:sz w:val="20"/>
          <w:szCs w:val="20"/>
        </w:rPr>
        <w:t>к</w:t>
      </w:r>
      <w:r w:rsidRPr="00C40764">
        <w:rPr>
          <w:rFonts w:ascii="Times New Roman" w:hAnsi="Times New Roman" w:cs="Times New Roman"/>
          <w:sz w:val="20"/>
          <w:szCs w:val="20"/>
        </w:rPr>
        <w:t xml:space="preserve"> Положению </w:t>
      </w:r>
    </w:p>
    <w:p w:rsidR="00C40764" w:rsidRPr="00C40764" w:rsidRDefault="00C40764" w:rsidP="00C40764">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об оказании логопедической помощи</w:t>
      </w:r>
    </w:p>
    <w:p w:rsidR="00C40764" w:rsidRPr="00C40764" w:rsidRDefault="00C40764" w:rsidP="00C40764">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 xml:space="preserve"> в организациях, осуществляющих </w:t>
      </w:r>
    </w:p>
    <w:p w:rsidR="00C40764" w:rsidRDefault="00C40764" w:rsidP="00C40764">
      <w:pPr>
        <w:spacing w:after="0" w:line="240" w:lineRule="auto"/>
        <w:ind w:hanging="384"/>
        <w:jc w:val="right"/>
        <w:rPr>
          <w:rFonts w:ascii="Times New Roman" w:hAnsi="Times New Roman" w:cs="Times New Roman"/>
          <w:sz w:val="28"/>
          <w:szCs w:val="28"/>
        </w:rPr>
      </w:pPr>
      <w:r w:rsidRPr="00C40764">
        <w:rPr>
          <w:rFonts w:ascii="Times New Roman" w:hAnsi="Times New Roman" w:cs="Times New Roman"/>
          <w:sz w:val="20"/>
          <w:szCs w:val="20"/>
        </w:rPr>
        <w:t>образовательную деятельность</w:t>
      </w:r>
    </w:p>
    <w:p w:rsidR="00524798" w:rsidRPr="00921E37" w:rsidRDefault="00524798" w:rsidP="00921E37">
      <w:pPr>
        <w:spacing w:after="0" w:line="240" w:lineRule="auto"/>
        <w:ind w:hanging="384"/>
        <w:jc w:val="right"/>
        <w:rPr>
          <w:rFonts w:ascii="Times New Roman" w:hAnsi="Times New Roman" w:cs="Times New Roman"/>
          <w:sz w:val="28"/>
          <w:szCs w:val="28"/>
        </w:rPr>
      </w:pPr>
    </w:p>
    <w:p w:rsidR="00C40764" w:rsidRDefault="00C40764" w:rsidP="00921E37">
      <w:pPr>
        <w:spacing w:after="0" w:line="240" w:lineRule="auto"/>
        <w:jc w:val="center"/>
        <w:rPr>
          <w:rFonts w:ascii="Times New Roman" w:hAnsi="Times New Roman" w:cs="Times New Roman"/>
          <w:sz w:val="28"/>
          <w:szCs w:val="28"/>
        </w:rPr>
      </w:pPr>
    </w:p>
    <w:p w:rsidR="00524798" w:rsidRDefault="0065371D" w:rsidP="00921E37">
      <w:pPr>
        <w:spacing w:after="0" w:line="240" w:lineRule="auto"/>
        <w:jc w:val="center"/>
        <w:rPr>
          <w:rFonts w:ascii="Times New Roman" w:hAnsi="Times New Roman" w:cs="Times New Roman"/>
          <w:sz w:val="28"/>
          <w:szCs w:val="28"/>
        </w:rPr>
      </w:pPr>
      <w:r w:rsidRPr="00921E37">
        <w:rPr>
          <w:rFonts w:ascii="Times New Roman" w:hAnsi="Times New Roman" w:cs="Times New Roman"/>
          <w:sz w:val="28"/>
          <w:szCs w:val="28"/>
        </w:rPr>
        <w:t>Педагогиче</w:t>
      </w:r>
      <w:r w:rsidR="00171E0A">
        <w:rPr>
          <w:rFonts w:ascii="Times New Roman" w:hAnsi="Times New Roman" w:cs="Times New Roman"/>
          <w:sz w:val="28"/>
          <w:szCs w:val="28"/>
        </w:rPr>
        <w:t>ская характеристика на воспитанника</w:t>
      </w:r>
    </w:p>
    <w:p w:rsidR="0065371D" w:rsidRPr="00921E37" w:rsidRDefault="00815722" w:rsidP="00921E37">
      <w:pPr>
        <w:spacing w:after="0" w:line="240" w:lineRule="auto"/>
        <w:jc w:val="center"/>
        <w:rPr>
          <w:rFonts w:ascii="Times New Roman" w:hAnsi="Times New Roman" w:cs="Times New Roman"/>
          <w:sz w:val="28"/>
          <w:szCs w:val="28"/>
        </w:rPr>
      </w:pPr>
      <w:r w:rsidRPr="00921E37">
        <w:rPr>
          <w:rFonts w:ascii="Times New Roman" w:hAnsi="Times New Roman" w:cs="Times New Roman"/>
          <w:sz w:val="28"/>
          <w:szCs w:val="28"/>
        </w:rPr>
        <w:t>(ФИО, дата рождения, группа</w:t>
      </w:r>
      <w:r w:rsidR="0065371D" w:rsidRPr="00921E37">
        <w:rPr>
          <w:rFonts w:ascii="Times New Roman" w:hAnsi="Times New Roman" w:cs="Times New Roman"/>
          <w:sz w:val="28"/>
          <w:szCs w:val="28"/>
        </w:rPr>
        <w:t>)</w:t>
      </w:r>
    </w:p>
    <w:p w:rsidR="0065371D" w:rsidRPr="00921E37" w:rsidRDefault="0065371D"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Общие сведения:</w:t>
      </w:r>
    </w:p>
    <w:p w:rsidR="00F26663" w:rsidRPr="00921E37" w:rsidRDefault="0065371D" w:rsidP="00921E37">
      <w:pPr>
        <w:pStyle w:val="a8"/>
        <w:numPr>
          <w:ilvl w:val="0"/>
          <w:numId w:val="20"/>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дата поступления в организацию, осуществляющую </w:t>
      </w:r>
      <w:r w:rsidR="00BA7EAC" w:rsidRPr="00921E37">
        <w:rPr>
          <w:rFonts w:ascii="Times New Roman" w:hAnsi="Times New Roman" w:cs="Times New Roman"/>
          <w:sz w:val="28"/>
          <w:szCs w:val="28"/>
        </w:rPr>
        <w:t xml:space="preserve">         </w:t>
      </w:r>
      <w:r w:rsidRPr="00921E37">
        <w:rPr>
          <w:rFonts w:ascii="Times New Roman" w:hAnsi="Times New Roman" w:cs="Times New Roman"/>
          <w:sz w:val="28"/>
          <w:szCs w:val="28"/>
        </w:rPr>
        <w:t xml:space="preserve">образовательную деятельность; </w:t>
      </w:r>
    </w:p>
    <w:p w:rsidR="00F26663" w:rsidRPr="00921E37" w:rsidRDefault="0065371D" w:rsidP="00921E37">
      <w:pPr>
        <w:pStyle w:val="a8"/>
        <w:numPr>
          <w:ilvl w:val="0"/>
          <w:numId w:val="20"/>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образовательная программа (полное наименование); </w:t>
      </w:r>
    </w:p>
    <w:p w:rsidR="0065371D" w:rsidRPr="00921E37" w:rsidRDefault="0065371D" w:rsidP="00921E37">
      <w:pPr>
        <w:pStyle w:val="a8"/>
        <w:numPr>
          <w:ilvl w:val="0"/>
          <w:numId w:val="20"/>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особенности организации образования:</w:t>
      </w:r>
    </w:p>
    <w:p w:rsidR="0065371D"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в группе;</w:t>
      </w:r>
    </w:p>
    <w:p w:rsidR="0065371D"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921E37">
        <w:rPr>
          <w:rFonts w:ascii="Times New Roman" w:hAnsi="Times New Roman" w:cs="Times New Roman"/>
          <w:sz w:val="28"/>
          <w:szCs w:val="28"/>
        </w:rPr>
        <w:t>лекотека</w:t>
      </w:r>
      <w:proofErr w:type="spellEnd"/>
      <w:r w:rsidRPr="00921E37">
        <w:rPr>
          <w:rFonts w:ascii="Times New Roman" w:hAnsi="Times New Roman" w:cs="Times New Roman"/>
          <w:sz w:val="28"/>
          <w:szCs w:val="28"/>
        </w:rPr>
        <w:t xml:space="preserve"> и др.);</w:t>
      </w:r>
    </w:p>
    <w:p w:rsidR="0065371D"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на дому;</w:t>
      </w:r>
    </w:p>
    <w:p w:rsidR="0065371D"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в медицинской организации;</w:t>
      </w:r>
    </w:p>
    <w:p w:rsidR="0065371D"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в форме семейного образования;</w:t>
      </w:r>
    </w:p>
    <w:p w:rsidR="0065371D"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сетевая форма реализации образовательных программ;</w:t>
      </w:r>
    </w:p>
    <w:p w:rsidR="006D6CB4"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с применением дистанционных технологий.</w:t>
      </w:r>
    </w:p>
    <w:p w:rsidR="001C35BB" w:rsidRPr="00921E37" w:rsidRDefault="0065371D" w:rsidP="00921E37">
      <w:pPr>
        <w:pStyle w:val="a8"/>
        <w:numPr>
          <w:ilvl w:val="0"/>
          <w:numId w:val="23"/>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межличностные конфликты в среде сверстников; конфликт семьи с организацией, осуществляющей образовательную деятельность,</w:t>
      </w:r>
      <w:r w:rsidRPr="00921E37">
        <w:rPr>
          <w:rFonts w:ascii="Times New Roman" w:hAnsi="Times New Roman" w:cs="Times New Roman"/>
          <w:sz w:val="28"/>
          <w:szCs w:val="28"/>
        </w:rPr>
        <w:tab/>
        <w:t>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815722" w:rsidRPr="00921E37" w:rsidRDefault="0065371D" w:rsidP="00921E37">
      <w:pPr>
        <w:pStyle w:val="a8"/>
        <w:numPr>
          <w:ilvl w:val="0"/>
          <w:numId w:val="23"/>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состав семьи (перечислить, с кем проживает ребенок — родственные отношения и количество детей/взрослых); </w:t>
      </w:r>
    </w:p>
    <w:p w:rsidR="0065371D" w:rsidRPr="00921E37" w:rsidRDefault="0065371D" w:rsidP="00921E37">
      <w:pPr>
        <w:spacing w:after="0" w:line="240" w:lineRule="auto"/>
        <w:ind w:firstLine="709"/>
        <w:jc w:val="both"/>
        <w:rPr>
          <w:rFonts w:ascii="Times New Roman" w:hAnsi="Times New Roman" w:cs="Times New Roman"/>
          <w:sz w:val="28"/>
          <w:szCs w:val="28"/>
        </w:rPr>
      </w:pPr>
      <w:r w:rsidRPr="00921E37">
        <w:rPr>
          <w:rFonts w:ascii="Times New Roman" w:hAnsi="Times New Roman" w:cs="Times New Roman"/>
          <w:sz w:val="28"/>
          <w:szCs w:val="28"/>
        </w:rPr>
        <w:t>трудности, переживаемые в семье.</w:t>
      </w:r>
    </w:p>
    <w:p w:rsidR="001C35BB" w:rsidRPr="00921E37" w:rsidRDefault="001C35BB" w:rsidP="00921E37">
      <w:pPr>
        <w:spacing w:after="0" w:line="240" w:lineRule="auto"/>
        <w:ind w:firstLine="709"/>
        <w:jc w:val="both"/>
        <w:rPr>
          <w:rFonts w:ascii="Times New Roman" w:hAnsi="Times New Roman" w:cs="Times New Roman"/>
          <w:i/>
          <w:sz w:val="28"/>
          <w:szCs w:val="28"/>
        </w:rPr>
      </w:pPr>
    </w:p>
    <w:p w:rsidR="001C35BB" w:rsidRPr="00921E37" w:rsidRDefault="0065371D" w:rsidP="00921E37">
      <w:pPr>
        <w:spacing w:after="0" w:line="240" w:lineRule="auto"/>
        <w:ind w:firstLine="709"/>
        <w:jc w:val="both"/>
        <w:rPr>
          <w:rFonts w:ascii="Times New Roman" w:hAnsi="Times New Roman" w:cs="Times New Roman"/>
          <w:sz w:val="28"/>
          <w:szCs w:val="28"/>
        </w:rPr>
      </w:pPr>
      <w:r w:rsidRPr="00921E37">
        <w:rPr>
          <w:rFonts w:ascii="Times New Roman" w:hAnsi="Times New Roman" w:cs="Times New Roman"/>
          <w:i/>
          <w:sz w:val="28"/>
          <w:szCs w:val="28"/>
        </w:rPr>
        <w:t xml:space="preserve">Информация об условиях и результатах образования ребенка в организации, осуществляющей образовательную </w:t>
      </w:r>
      <w:r w:rsidR="00815722" w:rsidRPr="00921E37">
        <w:rPr>
          <w:rFonts w:ascii="Times New Roman" w:hAnsi="Times New Roman" w:cs="Times New Roman"/>
          <w:i/>
          <w:sz w:val="28"/>
          <w:szCs w:val="28"/>
        </w:rPr>
        <w:t>д</w:t>
      </w:r>
      <w:r w:rsidRPr="00921E37">
        <w:rPr>
          <w:rFonts w:ascii="Times New Roman" w:hAnsi="Times New Roman" w:cs="Times New Roman"/>
          <w:i/>
          <w:sz w:val="28"/>
          <w:szCs w:val="28"/>
        </w:rPr>
        <w:t>еятельность:</w:t>
      </w:r>
      <w:r w:rsidRPr="00921E37">
        <w:rPr>
          <w:rFonts w:ascii="Times New Roman" w:hAnsi="Times New Roman" w:cs="Times New Roman"/>
          <w:sz w:val="28"/>
          <w:szCs w:val="28"/>
        </w:rPr>
        <w:t xml:space="preserve"> </w:t>
      </w:r>
    </w:p>
    <w:p w:rsidR="0065371D" w:rsidRPr="00921E37" w:rsidRDefault="0065371D" w:rsidP="00921E37">
      <w:pPr>
        <w:pStyle w:val="a8"/>
        <w:numPr>
          <w:ilvl w:val="0"/>
          <w:numId w:val="24"/>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Динамика освоения программного материала:</w:t>
      </w:r>
    </w:p>
    <w:p w:rsidR="00B8196F" w:rsidRPr="00921E37" w:rsidRDefault="0065371D" w:rsidP="00921E37">
      <w:pPr>
        <w:pStyle w:val="a8"/>
        <w:numPr>
          <w:ilvl w:val="0"/>
          <w:numId w:val="18"/>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учебно-методический комплект, по которому обучается ребенок (авторы или название); </w:t>
      </w:r>
    </w:p>
    <w:p w:rsidR="00B8196F" w:rsidRPr="00921E37" w:rsidRDefault="0065371D" w:rsidP="00921E37">
      <w:pPr>
        <w:pStyle w:val="a8"/>
        <w:numPr>
          <w:ilvl w:val="0"/>
          <w:numId w:val="18"/>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соответствие объема знаний, умений и навыков требованиям </w:t>
      </w:r>
      <w:proofErr w:type="gramStart"/>
      <w:r w:rsidRPr="00921E37">
        <w:rPr>
          <w:rFonts w:ascii="Times New Roman" w:hAnsi="Times New Roman" w:cs="Times New Roman"/>
          <w:sz w:val="28"/>
          <w:szCs w:val="28"/>
        </w:rPr>
        <w:t>программы(</w:t>
      </w:r>
      <w:proofErr w:type="gramEnd"/>
      <w:r w:rsidRPr="00921E37">
        <w:rPr>
          <w:rFonts w:ascii="Times New Roman" w:hAnsi="Times New Roman" w:cs="Times New Roman"/>
          <w:sz w:val="28"/>
          <w:szCs w:val="28"/>
        </w:rPr>
        <w:t>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B8196F" w:rsidRPr="00921E37" w:rsidRDefault="0065371D" w:rsidP="00921E37">
      <w:pPr>
        <w:pStyle w:val="a8"/>
        <w:numPr>
          <w:ilvl w:val="0"/>
          <w:numId w:val="24"/>
        </w:numPr>
        <w:spacing w:after="0" w:line="240" w:lineRule="auto"/>
        <w:ind w:left="0" w:hanging="425"/>
        <w:jc w:val="both"/>
        <w:rPr>
          <w:rFonts w:ascii="Times New Roman" w:hAnsi="Times New Roman" w:cs="Times New Roman"/>
          <w:sz w:val="28"/>
          <w:szCs w:val="28"/>
        </w:rPr>
      </w:pPr>
      <w:r w:rsidRPr="00921E37">
        <w:rPr>
          <w:rFonts w:ascii="Times New Roman" w:hAnsi="Times New Roman" w:cs="Times New Roman"/>
          <w:sz w:val="28"/>
          <w:szCs w:val="28"/>
        </w:rPr>
        <w:lastRenderedPageBreak/>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921E37">
        <w:rPr>
          <w:rFonts w:ascii="Times New Roman" w:hAnsi="Times New Roman" w:cs="Times New Roman"/>
          <w:sz w:val="28"/>
          <w:szCs w:val="28"/>
        </w:rPr>
        <w:t>сензитивность</w:t>
      </w:r>
      <w:proofErr w:type="spellEnd"/>
      <w:r w:rsidRPr="00921E37">
        <w:rPr>
          <w:rFonts w:ascii="Times New Roman" w:hAnsi="Times New Roman" w:cs="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B8196F" w:rsidRPr="00921E37" w:rsidRDefault="0065371D" w:rsidP="00921E37">
      <w:pPr>
        <w:pStyle w:val="a8"/>
        <w:numPr>
          <w:ilvl w:val="0"/>
          <w:numId w:val="24"/>
        </w:numPr>
        <w:spacing w:after="0" w:line="240" w:lineRule="auto"/>
        <w:ind w:left="0" w:hanging="425"/>
        <w:jc w:val="both"/>
        <w:rPr>
          <w:rFonts w:ascii="Times New Roman" w:hAnsi="Times New Roman" w:cs="Times New Roman"/>
          <w:sz w:val="28"/>
          <w:szCs w:val="28"/>
        </w:rPr>
      </w:pPr>
      <w:r w:rsidRPr="00921E37">
        <w:rPr>
          <w:rFonts w:ascii="Times New Roman" w:hAnsi="Times New Roman" w:cs="Times New Roman"/>
          <w:sz w:val="28"/>
          <w:szCs w:val="28"/>
        </w:rP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B8196F" w:rsidRPr="00921E37" w:rsidRDefault="0065371D" w:rsidP="00921E37">
      <w:pPr>
        <w:pStyle w:val="a8"/>
        <w:numPr>
          <w:ilvl w:val="0"/>
          <w:numId w:val="24"/>
        </w:numPr>
        <w:spacing w:after="0" w:line="240" w:lineRule="auto"/>
        <w:ind w:left="0" w:hanging="425"/>
        <w:jc w:val="both"/>
        <w:rPr>
          <w:rFonts w:ascii="Times New Roman" w:hAnsi="Times New Roman" w:cs="Times New Roman"/>
          <w:sz w:val="28"/>
          <w:szCs w:val="28"/>
        </w:rPr>
      </w:pPr>
      <w:r w:rsidRPr="00921E37">
        <w:rPr>
          <w:rFonts w:ascii="Times New Roman" w:hAnsi="Times New Roman" w:cs="Times New Roman"/>
          <w:sz w:val="28"/>
          <w:szCs w:val="28"/>
        </w:rPr>
        <w:t>Получаемая коррекционно-развивающая, психолого-педагогическая помощь (конкретизировать); (занятия с лого</w:t>
      </w:r>
      <w:r w:rsidR="001B188D" w:rsidRPr="00921E37">
        <w:rPr>
          <w:rFonts w:ascii="Times New Roman" w:hAnsi="Times New Roman" w:cs="Times New Roman"/>
          <w:sz w:val="28"/>
          <w:szCs w:val="28"/>
        </w:rPr>
        <w:t>педом, дефектологом, психологом</w:t>
      </w:r>
      <w:r w:rsidRPr="00921E37">
        <w:rPr>
          <w:rFonts w:ascii="Times New Roman" w:hAnsi="Times New Roman" w:cs="Times New Roman"/>
          <w:sz w:val="28"/>
          <w:szCs w:val="28"/>
        </w:rPr>
        <w:t>).</w:t>
      </w:r>
    </w:p>
    <w:p w:rsidR="001B188D" w:rsidRPr="00921E37" w:rsidRDefault="001B188D" w:rsidP="00921E37">
      <w:pPr>
        <w:pStyle w:val="a8"/>
        <w:numPr>
          <w:ilvl w:val="0"/>
          <w:numId w:val="24"/>
        </w:numPr>
        <w:spacing w:after="0" w:line="240" w:lineRule="auto"/>
        <w:ind w:left="0" w:hanging="425"/>
        <w:jc w:val="both"/>
        <w:rPr>
          <w:rFonts w:ascii="Times New Roman" w:hAnsi="Times New Roman" w:cs="Times New Roman"/>
          <w:sz w:val="28"/>
          <w:szCs w:val="28"/>
        </w:rPr>
      </w:pPr>
      <w:r w:rsidRPr="00921E37">
        <w:rPr>
          <w:rFonts w:ascii="Times New Roman" w:hAnsi="Times New Roman" w:cs="Times New Roman"/>
          <w:sz w:val="28"/>
          <w:szCs w:val="28"/>
        </w:rPr>
        <w:t>Характеристики взросления</w:t>
      </w:r>
      <w:r w:rsidR="0065371D" w:rsidRPr="00921E37">
        <w:rPr>
          <w:rFonts w:ascii="Times New Roman" w:hAnsi="Times New Roman" w:cs="Times New Roman"/>
          <w:noProof/>
          <w:sz w:val="28"/>
          <w:szCs w:val="28"/>
          <w:lang w:eastAsia="ru-RU"/>
        </w:rPr>
        <w:drawing>
          <wp:inline distT="0" distB="0" distL="0" distR="0">
            <wp:extent cx="20955" cy="85090"/>
            <wp:effectExtent l="19050" t="0" r="0" b="0"/>
            <wp:docPr id="119" name="Picture 39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0"/>
                    <pic:cNvPicPr>
                      <a:picLocks noChangeAspect="1" noChangeArrowheads="1"/>
                    </pic:cNvPicPr>
                  </pic:nvPicPr>
                  <pic:blipFill>
                    <a:blip r:embed="rId12" cstate="print"/>
                    <a:srcRect/>
                    <a:stretch>
                      <a:fillRect/>
                    </a:stretch>
                  </pic:blipFill>
                  <pic:spPr bwMode="auto">
                    <a:xfrm>
                      <a:off x="0" y="0"/>
                      <a:ext cx="20955" cy="85090"/>
                    </a:xfrm>
                    <a:prstGeom prst="rect">
                      <a:avLst/>
                    </a:prstGeom>
                    <a:noFill/>
                    <a:ln w="9525">
                      <a:noFill/>
                      <a:miter lim="800000"/>
                      <a:headEnd/>
                      <a:tailEnd/>
                    </a:ln>
                  </pic:spPr>
                </pic:pic>
              </a:graphicData>
            </a:graphic>
          </wp:inline>
        </w:drawing>
      </w:r>
    </w:p>
    <w:p w:rsidR="00E444F5" w:rsidRPr="00921E37" w:rsidRDefault="0065371D" w:rsidP="00921E37">
      <w:pPr>
        <w:pStyle w:val="a8"/>
        <w:numPr>
          <w:ilvl w:val="0"/>
          <w:numId w:val="19"/>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w:t>
      </w:r>
      <w:proofErr w:type="gramStart"/>
      <w:r w:rsidRPr="00921E37">
        <w:rPr>
          <w:rFonts w:ascii="Times New Roman" w:hAnsi="Times New Roman" w:cs="Times New Roman"/>
          <w:sz w:val="28"/>
          <w:szCs w:val="28"/>
        </w:rPr>
        <w:t>переживаний например</w:t>
      </w:r>
      <w:proofErr w:type="gramEnd"/>
      <w:r w:rsidRPr="00921E37">
        <w:rPr>
          <w:rFonts w:ascii="Times New Roman" w:hAnsi="Times New Roman" w:cs="Times New Roman"/>
          <w:sz w:val="28"/>
          <w:szCs w:val="28"/>
        </w:rPr>
        <w:t xml:space="preserve">, запретили родители, исключили из секции, перестал заниматься из-за нехватки средств и т.п.); </w:t>
      </w:r>
    </w:p>
    <w:p w:rsidR="00E444F5" w:rsidRPr="00921E37" w:rsidRDefault="0065371D" w:rsidP="00921E37">
      <w:pPr>
        <w:pStyle w:val="a8"/>
        <w:numPr>
          <w:ilvl w:val="0"/>
          <w:numId w:val="19"/>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характер занятости во внеучебное время (имеет ли круг обязанностей, как относится к их выполнению); </w:t>
      </w:r>
    </w:p>
    <w:p w:rsidR="00E444F5" w:rsidRPr="00921E37" w:rsidRDefault="0065371D" w:rsidP="00921E37">
      <w:pPr>
        <w:pStyle w:val="a8"/>
        <w:numPr>
          <w:ilvl w:val="0"/>
          <w:numId w:val="19"/>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отношение к учебе (наличие предпочитаемых предметов, любимых учителей); </w:t>
      </w:r>
    </w:p>
    <w:p w:rsidR="00E444F5" w:rsidRPr="00921E37" w:rsidRDefault="0065371D" w:rsidP="00921E37">
      <w:pPr>
        <w:pStyle w:val="a8"/>
        <w:numPr>
          <w:ilvl w:val="0"/>
          <w:numId w:val="19"/>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отношение к педагогическим воздействиям (описать воздействия и реакцию на них);</w:t>
      </w:r>
    </w:p>
    <w:p w:rsidR="00E444F5" w:rsidRPr="00921E37" w:rsidRDefault="0065371D" w:rsidP="00921E37">
      <w:pPr>
        <w:pStyle w:val="a8"/>
        <w:numPr>
          <w:ilvl w:val="0"/>
          <w:numId w:val="19"/>
        </w:numPr>
        <w:spacing w:after="0" w:line="240" w:lineRule="auto"/>
        <w:ind w:left="0"/>
        <w:rPr>
          <w:rFonts w:ascii="Times New Roman" w:hAnsi="Times New Roman" w:cs="Times New Roman"/>
          <w:noProof/>
          <w:sz w:val="28"/>
          <w:szCs w:val="28"/>
          <w:lang w:eastAsia="ru-RU"/>
        </w:rPr>
      </w:pPr>
      <w:r w:rsidRPr="00921E37">
        <w:rPr>
          <w:rFonts w:ascii="Times New Roman" w:hAnsi="Times New Roman" w:cs="Times New Roman"/>
          <w:sz w:val="28"/>
          <w:szCs w:val="28"/>
        </w:rPr>
        <w:t>ха</w:t>
      </w:r>
      <w:r w:rsidR="00E444F5" w:rsidRPr="00921E37">
        <w:rPr>
          <w:rFonts w:ascii="Times New Roman" w:hAnsi="Times New Roman" w:cs="Times New Roman"/>
          <w:sz w:val="28"/>
          <w:szCs w:val="28"/>
        </w:rPr>
        <w:t xml:space="preserve">рактер общения со сверстниками </w:t>
      </w:r>
    </w:p>
    <w:p w:rsidR="00E444F5" w:rsidRPr="00921E37" w:rsidRDefault="0065371D" w:rsidP="00921E37">
      <w:pPr>
        <w:pStyle w:val="a8"/>
        <w:numPr>
          <w:ilvl w:val="0"/>
          <w:numId w:val="19"/>
        </w:numPr>
        <w:spacing w:after="0" w:line="240" w:lineRule="auto"/>
        <w:ind w:left="0"/>
        <w:rPr>
          <w:rFonts w:ascii="Times New Roman" w:hAnsi="Times New Roman" w:cs="Times New Roman"/>
          <w:noProof/>
          <w:sz w:val="28"/>
          <w:szCs w:val="28"/>
          <w:lang w:eastAsia="ru-RU"/>
        </w:rPr>
      </w:pPr>
      <w:r w:rsidRPr="00921E37">
        <w:rPr>
          <w:rFonts w:ascii="Times New Roman" w:hAnsi="Times New Roman" w:cs="Times New Roman"/>
          <w:sz w:val="28"/>
          <w:szCs w:val="28"/>
        </w:rPr>
        <w:t xml:space="preserve">значимость общения со сверстниками в системе ценностей обучающегося (приоритетная, второстепенная); </w:t>
      </w:r>
    </w:p>
    <w:p w:rsidR="00E444F5" w:rsidRPr="00921E37" w:rsidRDefault="0065371D" w:rsidP="00921E37">
      <w:pPr>
        <w:pStyle w:val="a8"/>
        <w:numPr>
          <w:ilvl w:val="0"/>
          <w:numId w:val="19"/>
        </w:numPr>
        <w:spacing w:after="0" w:line="240" w:lineRule="auto"/>
        <w:ind w:left="0"/>
        <w:rPr>
          <w:rFonts w:ascii="Times New Roman" w:hAnsi="Times New Roman" w:cs="Times New Roman"/>
          <w:noProof/>
          <w:sz w:val="28"/>
          <w:szCs w:val="28"/>
          <w:lang w:eastAsia="ru-RU"/>
        </w:rPr>
      </w:pPr>
      <w:r w:rsidRPr="00921E37">
        <w:rPr>
          <w:rFonts w:ascii="Times New Roman" w:hAnsi="Times New Roman" w:cs="Times New Roman"/>
          <w:sz w:val="28"/>
          <w:szCs w:val="28"/>
        </w:rPr>
        <w:t xml:space="preserve">значимость виртуального общения в системе ценностей обучающегося (сколько времени по его собственному мнению проводит в социальных сетях); </w:t>
      </w:r>
    </w:p>
    <w:p w:rsidR="00FB2F43" w:rsidRPr="00921E37" w:rsidRDefault="0065371D" w:rsidP="00921E37">
      <w:pPr>
        <w:pStyle w:val="a8"/>
        <w:numPr>
          <w:ilvl w:val="0"/>
          <w:numId w:val="19"/>
        </w:numPr>
        <w:spacing w:after="0" w:line="240" w:lineRule="auto"/>
        <w:ind w:left="0"/>
        <w:rPr>
          <w:rFonts w:ascii="Times New Roman" w:hAnsi="Times New Roman" w:cs="Times New Roman"/>
          <w:noProof/>
          <w:sz w:val="28"/>
          <w:szCs w:val="28"/>
          <w:lang w:eastAsia="ru-RU"/>
        </w:rPr>
      </w:pPr>
      <w:r w:rsidRPr="00921E37">
        <w:rPr>
          <w:rFonts w:ascii="Times New Roman" w:hAnsi="Times New Roman" w:cs="Times New Roman"/>
          <w:sz w:val="28"/>
          <w:szCs w:val="28"/>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B2F43" w:rsidRPr="00921E37" w:rsidRDefault="0065371D" w:rsidP="00921E37">
      <w:pPr>
        <w:pStyle w:val="a8"/>
        <w:numPr>
          <w:ilvl w:val="0"/>
          <w:numId w:val="19"/>
        </w:numPr>
        <w:spacing w:after="0" w:line="240" w:lineRule="auto"/>
        <w:ind w:left="0"/>
        <w:rPr>
          <w:rFonts w:ascii="Times New Roman" w:hAnsi="Times New Roman" w:cs="Times New Roman"/>
          <w:noProof/>
          <w:sz w:val="28"/>
          <w:szCs w:val="28"/>
          <w:lang w:eastAsia="ru-RU"/>
        </w:rPr>
      </w:pPr>
      <w:r w:rsidRPr="00921E37">
        <w:rPr>
          <w:rFonts w:ascii="Times New Roman" w:hAnsi="Times New Roman" w:cs="Times New Roman"/>
          <w:sz w:val="28"/>
          <w:szCs w:val="28"/>
        </w:rPr>
        <w:t xml:space="preserve">самооценка; </w:t>
      </w:r>
    </w:p>
    <w:p w:rsidR="0050697A" w:rsidRPr="00921E37" w:rsidRDefault="0065371D" w:rsidP="00921E37">
      <w:pPr>
        <w:pStyle w:val="a8"/>
        <w:numPr>
          <w:ilvl w:val="0"/>
          <w:numId w:val="19"/>
        </w:numPr>
        <w:spacing w:after="0" w:line="240" w:lineRule="auto"/>
        <w:ind w:left="0"/>
        <w:rPr>
          <w:rFonts w:ascii="Times New Roman" w:hAnsi="Times New Roman" w:cs="Times New Roman"/>
          <w:noProof/>
          <w:sz w:val="28"/>
          <w:szCs w:val="28"/>
          <w:lang w:eastAsia="ru-RU"/>
        </w:rPr>
      </w:pPr>
      <w:r w:rsidRPr="00921E37">
        <w:rPr>
          <w:rFonts w:ascii="Times New Roman" w:hAnsi="Times New Roman" w:cs="Times New Roman"/>
          <w:sz w:val="28"/>
          <w:szCs w:val="28"/>
        </w:rPr>
        <w:t xml:space="preserve">отношения с семьей (описание известных педагогам фактов: </w:t>
      </w:r>
    </w:p>
    <w:p w:rsidR="00FB2F43" w:rsidRPr="00921E37" w:rsidRDefault="0065371D" w:rsidP="00921E37">
      <w:pPr>
        <w:pStyle w:val="a8"/>
        <w:spacing w:after="0" w:line="240" w:lineRule="auto"/>
        <w:ind w:left="0"/>
        <w:rPr>
          <w:rFonts w:ascii="Times New Roman" w:hAnsi="Times New Roman" w:cs="Times New Roman"/>
          <w:noProof/>
          <w:sz w:val="28"/>
          <w:szCs w:val="28"/>
          <w:lang w:eastAsia="ru-RU"/>
        </w:rPr>
      </w:pPr>
      <w:r w:rsidRPr="00921E37">
        <w:rPr>
          <w:rFonts w:ascii="Times New Roman" w:hAnsi="Times New Roman" w:cs="Times New Roman"/>
          <w:sz w:val="28"/>
          <w:szCs w:val="28"/>
        </w:rPr>
        <w:t>кого</w:t>
      </w:r>
      <w:r w:rsidR="0050697A" w:rsidRPr="00921E37">
        <w:rPr>
          <w:rFonts w:ascii="Times New Roman" w:hAnsi="Times New Roman" w:cs="Times New Roman"/>
          <w:sz w:val="28"/>
          <w:szCs w:val="28"/>
        </w:rPr>
        <w:t xml:space="preserve"> </w:t>
      </w:r>
      <w:r w:rsidR="00FB2F43" w:rsidRPr="00921E37">
        <w:rPr>
          <w:rFonts w:ascii="Times New Roman" w:hAnsi="Times New Roman" w:cs="Times New Roman"/>
          <w:sz w:val="28"/>
          <w:szCs w:val="28"/>
        </w:rPr>
        <w:t>слушается, к кому привязан;</w:t>
      </w:r>
      <w:r w:rsidRPr="00921E37">
        <w:rPr>
          <w:rFonts w:ascii="Times New Roman" w:hAnsi="Times New Roman" w:cs="Times New Roman"/>
          <w:sz w:val="28"/>
          <w:szCs w:val="28"/>
        </w:rPr>
        <w:t xml:space="preserve"> </w:t>
      </w:r>
    </w:p>
    <w:p w:rsidR="00FB2F43" w:rsidRPr="00921E37" w:rsidRDefault="00FB2F43" w:rsidP="00921E37">
      <w:pPr>
        <w:spacing w:after="0" w:line="240" w:lineRule="auto"/>
        <w:ind w:firstLine="709"/>
        <w:jc w:val="both"/>
        <w:rPr>
          <w:rFonts w:ascii="Times New Roman" w:hAnsi="Times New Roman" w:cs="Times New Roman"/>
          <w:sz w:val="28"/>
          <w:szCs w:val="28"/>
        </w:rPr>
      </w:pPr>
    </w:p>
    <w:p w:rsidR="00FB2F43" w:rsidRPr="00921E37" w:rsidRDefault="00FB2F43" w:rsidP="00921E37">
      <w:pPr>
        <w:spacing w:after="0" w:line="240" w:lineRule="auto"/>
        <w:ind w:firstLine="709"/>
        <w:jc w:val="both"/>
        <w:rPr>
          <w:rFonts w:ascii="Times New Roman" w:hAnsi="Times New Roman" w:cs="Times New Roman"/>
          <w:sz w:val="28"/>
          <w:szCs w:val="28"/>
        </w:rPr>
      </w:pPr>
    </w:p>
    <w:p w:rsidR="00E43D4E" w:rsidRPr="00921E37" w:rsidRDefault="00E43D4E" w:rsidP="00921E37">
      <w:pPr>
        <w:spacing w:after="0" w:line="240" w:lineRule="auto"/>
        <w:ind w:firstLine="709"/>
        <w:jc w:val="both"/>
        <w:rPr>
          <w:rFonts w:ascii="Times New Roman" w:hAnsi="Times New Roman" w:cs="Times New Roman"/>
          <w:sz w:val="28"/>
          <w:szCs w:val="28"/>
        </w:rPr>
      </w:pPr>
    </w:p>
    <w:p w:rsidR="00E43D4E" w:rsidRPr="00921E37" w:rsidRDefault="00E43D4E" w:rsidP="00921E37">
      <w:pPr>
        <w:spacing w:after="0" w:line="240" w:lineRule="auto"/>
        <w:ind w:firstLine="709"/>
        <w:jc w:val="both"/>
        <w:rPr>
          <w:rFonts w:ascii="Times New Roman" w:hAnsi="Times New Roman" w:cs="Times New Roman"/>
          <w:sz w:val="28"/>
          <w:szCs w:val="28"/>
        </w:rPr>
      </w:pPr>
    </w:p>
    <w:p w:rsidR="0065371D" w:rsidRPr="00921E37" w:rsidRDefault="0065371D" w:rsidP="00921E37">
      <w:pPr>
        <w:spacing w:after="0" w:line="240" w:lineRule="auto"/>
        <w:ind w:firstLine="709"/>
        <w:jc w:val="both"/>
        <w:rPr>
          <w:rFonts w:ascii="Times New Roman" w:hAnsi="Times New Roman" w:cs="Times New Roman"/>
          <w:i/>
          <w:sz w:val="28"/>
          <w:szCs w:val="28"/>
        </w:rPr>
      </w:pPr>
      <w:r w:rsidRPr="00921E37">
        <w:rPr>
          <w:rFonts w:ascii="Times New Roman" w:hAnsi="Times New Roman" w:cs="Times New Roman"/>
          <w:i/>
          <w:sz w:val="28"/>
          <w:szCs w:val="28"/>
        </w:rPr>
        <w:lastRenderedPageBreak/>
        <w:t xml:space="preserve">Вывод об имеющихся признаках нарушения устной и (или) письменной речи, являющихся </w:t>
      </w:r>
      <w:r w:rsidR="00E0455D" w:rsidRPr="00921E37">
        <w:rPr>
          <w:rFonts w:ascii="Times New Roman" w:hAnsi="Times New Roman" w:cs="Times New Roman"/>
          <w:i/>
          <w:sz w:val="28"/>
          <w:szCs w:val="28"/>
        </w:rPr>
        <w:t>причиной</w:t>
      </w:r>
      <w:r w:rsidRPr="00921E37">
        <w:rPr>
          <w:rFonts w:ascii="Times New Roman" w:hAnsi="Times New Roman" w:cs="Times New Roman"/>
          <w:i/>
          <w:sz w:val="28"/>
          <w:szCs w:val="28"/>
        </w:rPr>
        <w:t xml:space="preserve"> обращения к специалистам логопедической службы.</w:t>
      </w:r>
    </w:p>
    <w:p w:rsidR="00E43D4E" w:rsidRPr="00921E37" w:rsidRDefault="00E43D4E" w:rsidP="00921E37">
      <w:pPr>
        <w:spacing w:after="0" w:line="240" w:lineRule="auto"/>
        <w:ind w:firstLine="709"/>
        <w:jc w:val="both"/>
        <w:rPr>
          <w:rFonts w:ascii="Times New Roman" w:hAnsi="Times New Roman" w:cs="Times New Roman"/>
          <w:i/>
          <w:sz w:val="28"/>
          <w:szCs w:val="28"/>
        </w:rPr>
      </w:pPr>
    </w:p>
    <w:p w:rsidR="0065371D" w:rsidRPr="00921E37" w:rsidRDefault="00E0455D" w:rsidP="00921E37">
      <w:pPr>
        <w:spacing w:after="0" w:line="240" w:lineRule="auto"/>
        <w:ind w:firstLine="709"/>
        <w:jc w:val="both"/>
        <w:rPr>
          <w:rFonts w:ascii="Times New Roman" w:hAnsi="Times New Roman" w:cs="Times New Roman"/>
          <w:i/>
          <w:sz w:val="28"/>
          <w:szCs w:val="28"/>
        </w:rPr>
      </w:pPr>
      <w:r w:rsidRPr="00921E37">
        <w:rPr>
          <w:rFonts w:ascii="Times New Roman" w:hAnsi="Times New Roman" w:cs="Times New Roman"/>
          <w:i/>
          <w:sz w:val="28"/>
          <w:szCs w:val="28"/>
        </w:rPr>
        <w:t>Прил</w:t>
      </w:r>
      <w:r w:rsidR="0065371D" w:rsidRPr="00921E37">
        <w:rPr>
          <w:rFonts w:ascii="Times New Roman" w:hAnsi="Times New Roman" w:cs="Times New Roman"/>
          <w:i/>
          <w:sz w:val="28"/>
          <w:szCs w:val="28"/>
        </w:rPr>
        <w:t>ожения к характеристике (табель ус</w:t>
      </w:r>
      <w:r w:rsidRPr="00921E37">
        <w:rPr>
          <w:rFonts w:ascii="Times New Roman" w:hAnsi="Times New Roman" w:cs="Times New Roman"/>
          <w:i/>
          <w:sz w:val="28"/>
          <w:szCs w:val="28"/>
        </w:rPr>
        <w:t>певаемости, копии рабочих тетрад</w:t>
      </w:r>
      <w:r w:rsidR="0065371D" w:rsidRPr="00921E37">
        <w:rPr>
          <w:rFonts w:ascii="Times New Roman" w:hAnsi="Times New Roman" w:cs="Times New Roman"/>
          <w:i/>
          <w:sz w:val="28"/>
          <w:szCs w:val="28"/>
        </w:rPr>
        <w:t xml:space="preserve">ей, </w:t>
      </w:r>
      <w:r w:rsidRPr="00921E37">
        <w:rPr>
          <w:rFonts w:ascii="Times New Roman" w:hAnsi="Times New Roman" w:cs="Times New Roman"/>
          <w:i/>
          <w:sz w:val="28"/>
          <w:szCs w:val="28"/>
        </w:rPr>
        <w:t>результаты контрольных работ и д</w:t>
      </w:r>
      <w:r w:rsidR="0065371D" w:rsidRPr="00921E37">
        <w:rPr>
          <w:rFonts w:ascii="Times New Roman" w:hAnsi="Times New Roman" w:cs="Times New Roman"/>
          <w:i/>
          <w:sz w:val="28"/>
          <w:szCs w:val="28"/>
        </w:rPr>
        <w:t>ругое).</w:t>
      </w:r>
    </w:p>
    <w:p w:rsidR="00E0455D" w:rsidRPr="00921E37" w:rsidRDefault="00E0455D" w:rsidP="00921E37">
      <w:pPr>
        <w:spacing w:after="0" w:line="240" w:lineRule="auto"/>
        <w:jc w:val="both"/>
        <w:rPr>
          <w:rFonts w:ascii="Times New Roman" w:hAnsi="Times New Roman" w:cs="Times New Roman"/>
          <w:i/>
          <w:sz w:val="28"/>
          <w:szCs w:val="28"/>
        </w:rPr>
      </w:pPr>
    </w:p>
    <w:p w:rsidR="00E0455D" w:rsidRPr="00921E37" w:rsidRDefault="00E0455D" w:rsidP="00921E37">
      <w:pPr>
        <w:spacing w:after="0" w:line="240" w:lineRule="auto"/>
        <w:jc w:val="both"/>
        <w:rPr>
          <w:rFonts w:ascii="Times New Roman" w:hAnsi="Times New Roman" w:cs="Times New Roman"/>
          <w:i/>
          <w:sz w:val="28"/>
          <w:szCs w:val="28"/>
        </w:rPr>
      </w:pPr>
    </w:p>
    <w:p w:rsidR="0065371D" w:rsidRPr="00921E37" w:rsidRDefault="0065371D" w:rsidP="00921E37">
      <w:pPr>
        <w:spacing w:after="0" w:line="240" w:lineRule="auto"/>
        <w:jc w:val="both"/>
        <w:rPr>
          <w:rFonts w:ascii="Times New Roman" w:hAnsi="Times New Roman" w:cs="Times New Roman"/>
          <w:sz w:val="28"/>
          <w:szCs w:val="28"/>
        </w:rPr>
      </w:pPr>
      <w:r w:rsidRPr="00921E37">
        <w:rPr>
          <w:rFonts w:ascii="Times New Roman" w:hAnsi="Times New Roman" w:cs="Times New Roman"/>
          <w:noProof/>
          <w:sz w:val="28"/>
          <w:szCs w:val="28"/>
          <w:lang w:eastAsia="ru-RU"/>
        </w:rPr>
        <w:drawing>
          <wp:inline distT="0" distB="0" distL="0" distR="0">
            <wp:extent cx="1403350" cy="127635"/>
            <wp:effectExtent l="19050" t="0" r="6350" b="0"/>
            <wp:docPr id="135" name="Picture 2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0"/>
                    <pic:cNvPicPr>
                      <a:picLocks noChangeAspect="1" noChangeArrowheads="1"/>
                    </pic:cNvPicPr>
                  </pic:nvPicPr>
                  <pic:blipFill>
                    <a:blip r:embed="rId13" cstate="print"/>
                    <a:srcRect/>
                    <a:stretch>
                      <a:fillRect/>
                    </a:stretch>
                  </pic:blipFill>
                  <pic:spPr bwMode="auto">
                    <a:xfrm>
                      <a:off x="0" y="0"/>
                      <a:ext cx="1403350" cy="127635"/>
                    </a:xfrm>
                    <a:prstGeom prst="rect">
                      <a:avLst/>
                    </a:prstGeom>
                    <a:noFill/>
                    <a:ln w="9525">
                      <a:noFill/>
                      <a:miter lim="800000"/>
                      <a:headEnd/>
                      <a:tailEnd/>
                    </a:ln>
                  </pic:spPr>
                </pic:pic>
              </a:graphicData>
            </a:graphic>
          </wp:inline>
        </w:drawing>
      </w:r>
      <w:r w:rsidRPr="00921E37">
        <w:rPr>
          <w:rFonts w:ascii="Times New Roman" w:hAnsi="Times New Roman" w:cs="Times New Roman"/>
          <w:sz w:val="28"/>
          <w:szCs w:val="28"/>
        </w:rPr>
        <w:t>20</w:t>
      </w:r>
      <w:r w:rsidRPr="00921E37">
        <w:rPr>
          <w:rFonts w:ascii="Times New Roman" w:hAnsi="Times New Roman" w:cs="Times New Roman"/>
          <w:noProof/>
          <w:sz w:val="28"/>
          <w:szCs w:val="28"/>
          <w:lang w:eastAsia="ru-RU"/>
        </w:rPr>
        <w:drawing>
          <wp:inline distT="0" distB="0" distL="0" distR="0">
            <wp:extent cx="4189095" cy="159385"/>
            <wp:effectExtent l="19050" t="0" r="1905" b="0"/>
            <wp:docPr id="136" name="Picture 3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3"/>
                    <pic:cNvPicPr>
                      <a:picLocks noChangeAspect="1" noChangeArrowheads="1"/>
                    </pic:cNvPicPr>
                  </pic:nvPicPr>
                  <pic:blipFill>
                    <a:blip r:embed="rId14" cstate="print"/>
                    <a:srcRect/>
                    <a:stretch>
                      <a:fillRect/>
                    </a:stretch>
                  </pic:blipFill>
                  <pic:spPr bwMode="auto">
                    <a:xfrm>
                      <a:off x="0" y="0"/>
                      <a:ext cx="4189095" cy="159385"/>
                    </a:xfrm>
                    <a:prstGeom prst="rect">
                      <a:avLst/>
                    </a:prstGeom>
                    <a:noFill/>
                    <a:ln w="9525">
                      <a:noFill/>
                      <a:miter lim="800000"/>
                      <a:headEnd/>
                      <a:tailEnd/>
                    </a:ln>
                  </pic:spPr>
                </pic:pic>
              </a:graphicData>
            </a:graphic>
          </wp:inline>
        </w:drawing>
      </w:r>
    </w:p>
    <w:p w:rsidR="00E0455D" w:rsidRPr="00921E37" w:rsidRDefault="00E0455D" w:rsidP="00921E37">
      <w:pPr>
        <w:spacing w:after="0" w:line="240" w:lineRule="auto"/>
        <w:rPr>
          <w:rFonts w:ascii="Times New Roman" w:hAnsi="Times New Roman" w:cs="Times New Roman"/>
          <w:sz w:val="28"/>
          <w:szCs w:val="28"/>
        </w:rPr>
      </w:pPr>
    </w:p>
    <w:p w:rsidR="00E43D4E" w:rsidRPr="00921E37" w:rsidRDefault="00E43D4E" w:rsidP="00921E37">
      <w:pPr>
        <w:spacing w:after="0" w:line="240" w:lineRule="auto"/>
        <w:rPr>
          <w:rFonts w:ascii="Times New Roman" w:hAnsi="Times New Roman" w:cs="Times New Roman"/>
          <w:sz w:val="28"/>
          <w:szCs w:val="28"/>
        </w:rPr>
      </w:pPr>
    </w:p>
    <w:p w:rsidR="00E43D4E" w:rsidRPr="00921E37" w:rsidRDefault="00E43D4E" w:rsidP="00921E37">
      <w:pPr>
        <w:spacing w:after="0" w:line="240" w:lineRule="auto"/>
        <w:rPr>
          <w:rFonts w:ascii="Times New Roman" w:hAnsi="Times New Roman" w:cs="Times New Roman"/>
          <w:sz w:val="28"/>
          <w:szCs w:val="28"/>
        </w:rPr>
      </w:pPr>
    </w:p>
    <w:p w:rsidR="0065371D" w:rsidRPr="00921E37" w:rsidRDefault="0065371D"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 xml:space="preserve">Учитель-логопед, принявший обращение: </w:t>
      </w:r>
      <w:r w:rsidR="00E0455D" w:rsidRPr="00921E37">
        <w:rPr>
          <w:rFonts w:ascii="Times New Roman" w:hAnsi="Times New Roman" w:cs="Times New Roman"/>
          <w:sz w:val="28"/>
          <w:szCs w:val="28"/>
        </w:rPr>
        <w:t>_____________________________</w:t>
      </w:r>
    </w:p>
    <w:p w:rsidR="0065371D" w:rsidRPr="00921E37" w:rsidRDefault="00E808A5" w:rsidP="00921E37">
      <w:pPr>
        <w:spacing w:after="0" w:line="240" w:lineRule="auto"/>
        <w:jc w:val="both"/>
        <w:rPr>
          <w:rFonts w:ascii="Times New Roman" w:hAnsi="Times New Roman" w:cs="Times New Roman"/>
          <w:sz w:val="28"/>
          <w:szCs w:val="28"/>
        </w:rPr>
      </w:pPr>
      <w:r w:rsidRPr="00921E37">
        <w:rPr>
          <w:rFonts w:ascii="Times New Roman" w:hAnsi="Times New Roman" w:cs="Times New Roman"/>
          <w:sz w:val="28"/>
          <w:szCs w:val="28"/>
        </w:rPr>
        <w:t>_____________________________________________________________</w:t>
      </w:r>
    </w:p>
    <w:p w:rsidR="0065371D" w:rsidRPr="00921E37" w:rsidRDefault="0065371D" w:rsidP="00921E37">
      <w:pPr>
        <w:spacing w:after="0" w:line="240" w:lineRule="auto"/>
        <w:ind w:firstLine="709"/>
        <w:jc w:val="center"/>
        <w:rPr>
          <w:rFonts w:ascii="Times New Roman" w:hAnsi="Times New Roman" w:cs="Times New Roman"/>
          <w:sz w:val="28"/>
          <w:szCs w:val="28"/>
        </w:rPr>
      </w:pPr>
      <w:r w:rsidRPr="00921E37">
        <w:rPr>
          <w:rFonts w:ascii="Times New Roman" w:hAnsi="Times New Roman" w:cs="Times New Roman"/>
          <w:sz w:val="28"/>
          <w:szCs w:val="28"/>
          <w:vertAlign w:val="superscript"/>
        </w:rPr>
        <w:t>(указать ФИО, Должность в 00)</w:t>
      </w:r>
    </w:p>
    <w:p w:rsidR="00E43D4E" w:rsidRPr="00921E37" w:rsidRDefault="00E43D4E" w:rsidP="00921E37">
      <w:pPr>
        <w:spacing w:after="0" w:line="240" w:lineRule="auto"/>
        <w:jc w:val="both"/>
        <w:rPr>
          <w:rFonts w:ascii="Times New Roman" w:hAnsi="Times New Roman" w:cs="Times New Roman"/>
          <w:sz w:val="28"/>
          <w:szCs w:val="28"/>
        </w:rPr>
      </w:pPr>
    </w:p>
    <w:p w:rsidR="0065371D" w:rsidRPr="00921E37" w:rsidRDefault="0065371D" w:rsidP="00921E37">
      <w:pPr>
        <w:spacing w:after="0" w:line="240" w:lineRule="auto"/>
        <w:jc w:val="both"/>
        <w:rPr>
          <w:rFonts w:ascii="Times New Roman" w:hAnsi="Times New Roman" w:cs="Times New Roman"/>
          <w:sz w:val="28"/>
          <w:szCs w:val="28"/>
        </w:rPr>
      </w:pPr>
      <w:r w:rsidRPr="00921E37">
        <w:rPr>
          <w:rFonts w:ascii="Times New Roman" w:hAnsi="Times New Roman" w:cs="Times New Roman"/>
          <w:sz w:val="28"/>
          <w:szCs w:val="28"/>
        </w:rPr>
        <w:t>Результат обращения:</w:t>
      </w:r>
      <w:r w:rsidR="005679FF">
        <w:rPr>
          <w:rFonts w:ascii="Times New Roman" w:hAnsi="Times New Roman" w:cs="Times New Roman"/>
          <w:sz w:val="28"/>
          <w:szCs w:val="28"/>
        </w:rPr>
      </w:r>
      <w:r w:rsidR="005679FF">
        <w:rPr>
          <w:rFonts w:ascii="Times New Roman" w:hAnsi="Times New Roman" w:cs="Times New Roman"/>
          <w:sz w:val="28"/>
          <w:szCs w:val="28"/>
        </w:rPr>
        <w:pict>
          <v:group id="Group 39762" o:spid="_x0000_s1057" style="width:324.7pt;height:3.55pt;mso-position-horizontal-relative:char;mso-position-vertical-relative:line" coordsize="44500,91">
            <v:shape id="Shape 39761" o:spid="_x0000_s1058" style="position:absolute;width:44500;height:91;visibility:visible" coordsize="4450081,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" adj="0,,0" path="m,4573r4450081,e" filled="f" strokeweight=".25408mm">
              <v:stroke miterlimit="1" joinstyle="miter"/>
              <v:formulas/>
              <v:path arrowok="t" o:connecttype="segments" textboxrect="0,0,4450081,9147"/>
            </v:shape>
            <w10:wrap type="none"/>
            <w10:anchorlock/>
          </v:group>
        </w:pict>
      </w:r>
    </w:p>
    <w:p w:rsidR="00E808A5" w:rsidRPr="00921E37" w:rsidRDefault="00E808A5" w:rsidP="00921E37">
      <w:pPr>
        <w:spacing w:after="0" w:line="240" w:lineRule="auto"/>
        <w:jc w:val="both"/>
        <w:rPr>
          <w:rFonts w:ascii="Times New Roman" w:hAnsi="Times New Roman" w:cs="Times New Roman"/>
          <w:sz w:val="28"/>
          <w:szCs w:val="28"/>
        </w:rPr>
      </w:pPr>
    </w:p>
    <w:p w:rsidR="00CF4B51" w:rsidRPr="00921E37" w:rsidRDefault="00E808A5" w:rsidP="00921E37">
      <w:pPr>
        <w:spacing w:after="0" w:line="240" w:lineRule="auto"/>
        <w:jc w:val="both"/>
        <w:rPr>
          <w:rFonts w:ascii="Times New Roman" w:hAnsi="Times New Roman" w:cs="Times New Roman"/>
          <w:sz w:val="28"/>
          <w:szCs w:val="28"/>
        </w:rPr>
      </w:pPr>
      <w:r w:rsidRPr="00921E37">
        <w:rPr>
          <w:rFonts w:ascii="Times New Roman" w:hAnsi="Times New Roman" w:cs="Times New Roman"/>
          <w:noProof/>
          <w:sz w:val="28"/>
          <w:szCs w:val="28"/>
          <w:lang w:eastAsia="ru-RU"/>
        </w:rPr>
        <w:drawing>
          <wp:inline distT="0" distB="0" distL="0" distR="0">
            <wp:extent cx="5940425" cy="154337"/>
            <wp:effectExtent l="19050" t="0" r="3175" b="0"/>
            <wp:docPr id="9" name="Picture 3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5"/>
                    <pic:cNvPicPr>
                      <a:picLocks noChangeAspect="1" noChangeArrowheads="1"/>
                    </pic:cNvPicPr>
                  </pic:nvPicPr>
                  <pic:blipFill>
                    <a:blip r:embed="rId15" cstate="print"/>
                    <a:srcRect/>
                    <a:stretch>
                      <a:fillRect/>
                    </a:stretch>
                  </pic:blipFill>
                  <pic:spPr bwMode="auto">
                    <a:xfrm>
                      <a:off x="0" y="0"/>
                      <a:ext cx="5940425" cy="154337"/>
                    </a:xfrm>
                    <a:prstGeom prst="rect">
                      <a:avLst/>
                    </a:prstGeom>
                    <a:noFill/>
                    <a:ln w="9525">
                      <a:noFill/>
                      <a:miter lim="800000"/>
                      <a:headEnd/>
                      <a:tailEnd/>
                    </a:ln>
                  </pic:spPr>
                </pic:pic>
              </a:graphicData>
            </a:graphic>
          </wp:inline>
        </w:drawing>
      </w:r>
    </w:p>
    <w:p w:rsidR="00CF4B51" w:rsidRPr="00921E37" w:rsidRDefault="00CF4B51" w:rsidP="00921E37">
      <w:pPr>
        <w:spacing w:after="0" w:line="240" w:lineRule="auto"/>
        <w:ind w:firstLine="709"/>
        <w:jc w:val="both"/>
        <w:rPr>
          <w:rFonts w:ascii="Times New Roman" w:hAnsi="Times New Roman" w:cs="Times New Roman"/>
          <w:sz w:val="28"/>
          <w:szCs w:val="28"/>
        </w:rPr>
      </w:pPr>
    </w:p>
    <w:p w:rsidR="00CF4B51" w:rsidRPr="00921E37" w:rsidRDefault="00CF4B51" w:rsidP="00921E37">
      <w:pPr>
        <w:spacing w:after="0" w:line="240" w:lineRule="auto"/>
        <w:ind w:firstLine="709"/>
        <w:jc w:val="both"/>
        <w:rPr>
          <w:rFonts w:ascii="Times New Roman" w:hAnsi="Times New Roman" w:cs="Times New Roman"/>
          <w:sz w:val="28"/>
          <w:szCs w:val="28"/>
        </w:rPr>
      </w:pPr>
    </w:p>
    <w:p w:rsidR="00CF4B51" w:rsidRPr="00921E37" w:rsidRDefault="00CF4B51" w:rsidP="00921E37">
      <w:pPr>
        <w:spacing w:after="0" w:line="240" w:lineRule="auto"/>
        <w:rPr>
          <w:rFonts w:ascii="Times New Roman" w:hAnsi="Times New Roman" w:cs="Times New Roman"/>
          <w:sz w:val="28"/>
          <w:szCs w:val="28"/>
        </w:rPr>
      </w:pPr>
    </w:p>
    <w:p w:rsidR="00CF4B51" w:rsidRPr="00921E37" w:rsidRDefault="00CF4B51" w:rsidP="00921E37">
      <w:pPr>
        <w:spacing w:after="0" w:line="240" w:lineRule="auto"/>
        <w:rPr>
          <w:rFonts w:ascii="Times New Roman" w:hAnsi="Times New Roman" w:cs="Times New Roman"/>
          <w:sz w:val="28"/>
          <w:szCs w:val="28"/>
        </w:rPr>
      </w:pPr>
    </w:p>
    <w:p w:rsidR="009C004C" w:rsidRPr="00921E37" w:rsidRDefault="009C004C" w:rsidP="00921E37">
      <w:pPr>
        <w:spacing w:after="0" w:line="240" w:lineRule="auto"/>
        <w:rPr>
          <w:rFonts w:ascii="Times New Roman" w:hAnsi="Times New Roman" w:cs="Times New Roman"/>
          <w:sz w:val="28"/>
          <w:szCs w:val="28"/>
        </w:rPr>
      </w:pPr>
    </w:p>
    <w:p w:rsidR="009C004C" w:rsidRPr="00921E37" w:rsidRDefault="009C004C" w:rsidP="00921E37">
      <w:pPr>
        <w:spacing w:after="0" w:line="240" w:lineRule="auto"/>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9C004C" w:rsidRPr="00921E37" w:rsidRDefault="000D23FE" w:rsidP="009106D0">
      <w:pPr>
        <w:spacing w:after="0" w:line="240" w:lineRule="auto"/>
        <w:ind w:hanging="43"/>
        <w:jc w:val="right"/>
        <w:rPr>
          <w:rFonts w:ascii="Times New Roman" w:hAnsi="Times New Roman" w:cs="Times New Roman"/>
          <w:sz w:val="28"/>
          <w:szCs w:val="28"/>
        </w:rPr>
      </w:pPr>
      <w:r w:rsidRPr="00921E37">
        <w:rPr>
          <w:rFonts w:ascii="Times New Roman" w:hAnsi="Times New Roman" w:cs="Times New Roman"/>
          <w:sz w:val="28"/>
          <w:szCs w:val="28"/>
        </w:rPr>
        <w:lastRenderedPageBreak/>
        <w:t>Приложение № 4</w:t>
      </w:r>
    </w:p>
    <w:p w:rsidR="00C40764" w:rsidRPr="00C40764" w:rsidRDefault="00C40764" w:rsidP="00C40764">
      <w:pPr>
        <w:spacing w:after="0" w:line="240" w:lineRule="auto"/>
        <w:ind w:hanging="384"/>
        <w:jc w:val="right"/>
        <w:rPr>
          <w:rFonts w:ascii="Times New Roman" w:hAnsi="Times New Roman" w:cs="Times New Roman"/>
          <w:sz w:val="20"/>
          <w:szCs w:val="20"/>
        </w:rPr>
      </w:pPr>
      <w:r>
        <w:rPr>
          <w:rFonts w:ascii="Times New Roman" w:hAnsi="Times New Roman" w:cs="Times New Roman"/>
          <w:sz w:val="20"/>
          <w:szCs w:val="20"/>
        </w:rPr>
        <w:t>к</w:t>
      </w:r>
      <w:r w:rsidRPr="00C40764">
        <w:rPr>
          <w:rFonts w:ascii="Times New Roman" w:hAnsi="Times New Roman" w:cs="Times New Roman"/>
          <w:sz w:val="20"/>
          <w:szCs w:val="20"/>
        </w:rPr>
        <w:t xml:space="preserve"> Положению </w:t>
      </w:r>
    </w:p>
    <w:p w:rsidR="00C40764" w:rsidRPr="00C40764" w:rsidRDefault="00C40764" w:rsidP="00C40764">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об оказании логопедической помощи</w:t>
      </w:r>
    </w:p>
    <w:p w:rsidR="00C40764" w:rsidRPr="00C40764" w:rsidRDefault="00C40764" w:rsidP="00C40764">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 xml:space="preserve"> в организациях, осуществляющих </w:t>
      </w:r>
    </w:p>
    <w:p w:rsidR="00C40764" w:rsidRDefault="00C40764" w:rsidP="00C40764">
      <w:pPr>
        <w:spacing w:after="0" w:line="240" w:lineRule="auto"/>
        <w:ind w:hanging="384"/>
        <w:jc w:val="right"/>
        <w:rPr>
          <w:rFonts w:ascii="Times New Roman" w:hAnsi="Times New Roman" w:cs="Times New Roman"/>
          <w:sz w:val="28"/>
          <w:szCs w:val="28"/>
        </w:rPr>
      </w:pPr>
      <w:r w:rsidRPr="00C40764">
        <w:rPr>
          <w:rFonts w:ascii="Times New Roman" w:hAnsi="Times New Roman" w:cs="Times New Roman"/>
          <w:sz w:val="20"/>
          <w:szCs w:val="20"/>
        </w:rPr>
        <w:t>образовательную деятельность</w:t>
      </w:r>
    </w:p>
    <w:p w:rsidR="009C004C" w:rsidRDefault="009C004C" w:rsidP="00921E37">
      <w:pPr>
        <w:spacing w:after="0" w:line="240" w:lineRule="auto"/>
        <w:ind w:hanging="384"/>
        <w:jc w:val="right"/>
        <w:rPr>
          <w:rFonts w:ascii="Times New Roman" w:hAnsi="Times New Roman" w:cs="Times New Roman"/>
          <w:sz w:val="28"/>
          <w:szCs w:val="28"/>
        </w:rPr>
      </w:pPr>
    </w:p>
    <w:p w:rsidR="00524798" w:rsidRPr="00921E37" w:rsidRDefault="00524798" w:rsidP="00921E37">
      <w:pPr>
        <w:spacing w:after="0" w:line="240" w:lineRule="auto"/>
        <w:ind w:hanging="384"/>
        <w:jc w:val="right"/>
        <w:rPr>
          <w:rFonts w:ascii="Times New Roman" w:hAnsi="Times New Roman" w:cs="Times New Roman"/>
          <w:sz w:val="28"/>
          <w:szCs w:val="28"/>
        </w:rPr>
      </w:pPr>
    </w:p>
    <w:p w:rsidR="006D7301" w:rsidRDefault="006D7301" w:rsidP="00921E37">
      <w:pPr>
        <w:spacing w:after="0" w:line="240" w:lineRule="auto"/>
        <w:ind w:hanging="10"/>
        <w:jc w:val="center"/>
        <w:rPr>
          <w:rFonts w:ascii="Times New Roman" w:hAnsi="Times New Roman" w:cs="Times New Roman"/>
          <w:sz w:val="28"/>
          <w:szCs w:val="28"/>
        </w:rPr>
      </w:pPr>
      <w:r w:rsidRPr="00921E37">
        <w:rPr>
          <w:rFonts w:ascii="Times New Roman" w:hAnsi="Times New Roman" w:cs="Times New Roman"/>
          <w:sz w:val="28"/>
          <w:szCs w:val="28"/>
        </w:rPr>
        <w:t>Рекомендации по оснащению помещений для логопедических занятий</w:t>
      </w:r>
    </w:p>
    <w:p w:rsidR="00524798" w:rsidRPr="00921E37" w:rsidRDefault="00524798" w:rsidP="00921E37">
      <w:pPr>
        <w:spacing w:after="0" w:line="240" w:lineRule="auto"/>
        <w:ind w:hanging="10"/>
        <w:jc w:val="center"/>
        <w:rPr>
          <w:rFonts w:ascii="Times New Roman" w:hAnsi="Times New Roman" w:cs="Times New Roman"/>
          <w:sz w:val="28"/>
          <w:szCs w:val="28"/>
        </w:rPr>
      </w:pPr>
    </w:p>
    <w:p w:rsidR="006D7301" w:rsidRPr="00921E37" w:rsidRDefault="006D7301" w:rsidP="0017421F">
      <w:pPr>
        <w:numPr>
          <w:ilvl w:val="0"/>
          <w:numId w:val="25"/>
        </w:numPr>
        <w:spacing w:after="0" w:line="240" w:lineRule="auto"/>
        <w:ind w:left="0" w:firstLine="676"/>
        <w:jc w:val="both"/>
        <w:rPr>
          <w:rFonts w:ascii="Times New Roman" w:hAnsi="Times New Roman" w:cs="Times New Roman"/>
          <w:sz w:val="28"/>
          <w:szCs w:val="28"/>
        </w:rPr>
      </w:pPr>
      <w:r w:rsidRPr="00921E37">
        <w:rPr>
          <w:rFonts w:ascii="Times New Roman" w:hAnsi="Times New Roman" w:cs="Times New Roman"/>
          <w:sz w:val="28"/>
          <w:szCs w:val="28"/>
        </w:rPr>
        <w:t>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6D7301" w:rsidRPr="00921E37" w:rsidRDefault="006D7301" w:rsidP="0017421F">
      <w:pPr>
        <w:spacing w:after="0" w:line="240" w:lineRule="auto"/>
        <w:ind w:firstLine="665"/>
        <w:jc w:val="both"/>
        <w:rPr>
          <w:rFonts w:ascii="Times New Roman" w:hAnsi="Times New Roman" w:cs="Times New Roman"/>
          <w:sz w:val="28"/>
          <w:szCs w:val="28"/>
        </w:rPr>
      </w:pPr>
      <w:r w:rsidRPr="00921E37">
        <w:rPr>
          <w:rFonts w:ascii="Times New Roman" w:hAnsi="Times New Roman" w:cs="Times New Roman"/>
          <w:sz w:val="28"/>
          <w:szCs w:val="28"/>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6D7301" w:rsidRPr="00921E37" w:rsidRDefault="006D7301" w:rsidP="0017421F">
      <w:pPr>
        <w:spacing w:after="0" w:line="240" w:lineRule="auto"/>
        <w:ind w:firstLine="665"/>
        <w:jc w:val="both"/>
        <w:rPr>
          <w:rFonts w:ascii="Times New Roman" w:hAnsi="Times New Roman" w:cs="Times New Roman"/>
          <w:sz w:val="28"/>
          <w:szCs w:val="28"/>
        </w:rPr>
      </w:pPr>
      <w:r w:rsidRPr="00921E37">
        <w:rPr>
          <w:rFonts w:ascii="Times New Roman" w:hAnsi="Times New Roman" w:cs="Times New Roman"/>
          <w:sz w:val="28"/>
          <w:szCs w:val="28"/>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6D7301" w:rsidRPr="00921E37" w:rsidRDefault="006D7301" w:rsidP="0017421F">
      <w:pPr>
        <w:spacing w:after="0" w:line="240" w:lineRule="auto"/>
        <w:ind w:firstLine="665"/>
        <w:jc w:val="both"/>
        <w:rPr>
          <w:rFonts w:ascii="Times New Roman" w:hAnsi="Times New Roman" w:cs="Times New Roman"/>
          <w:sz w:val="28"/>
          <w:szCs w:val="28"/>
        </w:rPr>
      </w:pPr>
      <w:r w:rsidRPr="00921E37">
        <w:rPr>
          <w:rFonts w:ascii="Times New Roman" w:hAnsi="Times New Roman" w:cs="Times New Roman"/>
          <w:sz w:val="28"/>
          <w:szCs w:val="28"/>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6D7301" w:rsidRPr="00921E37" w:rsidRDefault="006D7301" w:rsidP="0017421F">
      <w:pPr>
        <w:numPr>
          <w:ilvl w:val="0"/>
          <w:numId w:val="25"/>
        </w:numPr>
        <w:spacing w:after="0" w:line="240" w:lineRule="auto"/>
        <w:ind w:left="0" w:firstLine="676"/>
        <w:jc w:val="both"/>
        <w:rPr>
          <w:rFonts w:ascii="Times New Roman" w:hAnsi="Times New Roman" w:cs="Times New Roman"/>
          <w:sz w:val="28"/>
          <w:szCs w:val="28"/>
        </w:rPr>
      </w:pPr>
      <w:r w:rsidRPr="00921E37">
        <w:rPr>
          <w:rFonts w:ascii="Times New Roman" w:hAnsi="Times New Roman" w:cs="Times New Roman"/>
          <w:sz w:val="28"/>
          <w:szCs w:val="28"/>
        </w:rPr>
        <w:t>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w:t>
      </w:r>
      <w:r w:rsidR="00524798">
        <w:rPr>
          <w:rFonts w:ascii="Times New Roman" w:hAnsi="Times New Roman" w:cs="Times New Roman"/>
          <w:sz w:val="28"/>
          <w:szCs w:val="28"/>
        </w:rPr>
        <w:t>-</w:t>
      </w:r>
      <w:r w:rsidRPr="00921E37">
        <w:rPr>
          <w:rFonts w:ascii="Times New Roman" w:hAnsi="Times New Roman" w:cs="Times New Roman"/>
          <w:sz w:val="28"/>
          <w:szCs w:val="28"/>
        </w:rPr>
        <w:t>развивающих занятий и сенсомоторную зону.</w:t>
      </w:r>
    </w:p>
    <w:p w:rsidR="006D7301" w:rsidRPr="00921E37" w:rsidRDefault="006D7301" w:rsidP="0017421F">
      <w:pPr>
        <w:spacing w:after="0" w:line="240" w:lineRule="auto"/>
        <w:ind w:firstLine="542"/>
        <w:jc w:val="both"/>
        <w:rPr>
          <w:rFonts w:ascii="Times New Roman" w:hAnsi="Times New Roman" w:cs="Times New Roman"/>
          <w:sz w:val="28"/>
          <w:szCs w:val="28"/>
        </w:rPr>
      </w:pPr>
      <w:r w:rsidRPr="00921E37">
        <w:rPr>
          <w:rFonts w:ascii="Times New Roman" w:hAnsi="Times New Roman" w:cs="Times New Roman"/>
          <w:sz w:val="28"/>
          <w:szCs w:val="28"/>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6D7301" w:rsidRPr="00921E37" w:rsidRDefault="006D7301" w:rsidP="0017421F">
      <w:pPr>
        <w:spacing w:after="0" w:line="240" w:lineRule="auto"/>
        <w:ind w:firstLine="542"/>
        <w:jc w:val="both"/>
        <w:rPr>
          <w:rFonts w:ascii="Times New Roman" w:hAnsi="Times New Roman" w:cs="Times New Roman"/>
          <w:sz w:val="28"/>
          <w:szCs w:val="28"/>
        </w:rPr>
      </w:pPr>
      <w:r w:rsidRPr="00921E37">
        <w:rPr>
          <w:rFonts w:ascii="Times New Roman" w:hAnsi="Times New Roman" w:cs="Times New Roman"/>
          <w:sz w:val="28"/>
          <w:szCs w:val="28"/>
        </w:rPr>
        <w:t>Зону коррекционно-развивающих занятий рекомендуется оборудовать мебелью для проведения индивидуальных и групповых логопедических занятий, 1 5 приборами дополнительного освещения, настенным зеркалом, учебными пособиями, индивидуальным раздаточным и дидактическим материалами.</w:t>
      </w:r>
    </w:p>
    <w:p w:rsidR="006D7301" w:rsidRPr="00921E37" w:rsidRDefault="006D7301" w:rsidP="0017421F">
      <w:pPr>
        <w:spacing w:after="0" w:line="240" w:lineRule="auto"/>
        <w:ind w:firstLine="533"/>
        <w:jc w:val="both"/>
        <w:rPr>
          <w:rFonts w:ascii="Times New Roman" w:hAnsi="Times New Roman" w:cs="Times New Roman"/>
          <w:sz w:val="28"/>
          <w:szCs w:val="28"/>
        </w:rPr>
      </w:pPr>
      <w:r w:rsidRPr="00921E37">
        <w:rPr>
          <w:rFonts w:ascii="Times New Roman" w:hAnsi="Times New Roman" w:cs="Times New Roman"/>
          <w:sz w:val="28"/>
          <w:szCs w:val="28"/>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0D23FE" w:rsidRPr="00921E37" w:rsidRDefault="000D23FE" w:rsidP="000D23FE">
      <w:pPr>
        <w:spacing w:after="0" w:line="240" w:lineRule="auto"/>
        <w:ind w:hanging="43"/>
        <w:jc w:val="right"/>
        <w:rPr>
          <w:rFonts w:ascii="Times New Roman" w:hAnsi="Times New Roman" w:cs="Times New Roman"/>
          <w:sz w:val="28"/>
          <w:szCs w:val="28"/>
        </w:rPr>
      </w:pPr>
      <w:r w:rsidRPr="00921E37">
        <w:rPr>
          <w:rFonts w:ascii="Times New Roman" w:hAnsi="Times New Roman" w:cs="Times New Roman"/>
          <w:sz w:val="28"/>
          <w:szCs w:val="28"/>
        </w:rPr>
        <w:lastRenderedPageBreak/>
        <w:t>Приложение № 5</w:t>
      </w:r>
    </w:p>
    <w:p w:rsidR="009C004C" w:rsidRPr="00921E37" w:rsidRDefault="009C004C" w:rsidP="00921E37">
      <w:pPr>
        <w:spacing w:after="0" w:line="240" w:lineRule="auto"/>
        <w:rPr>
          <w:rFonts w:ascii="Times New Roman" w:hAnsi="Times New Roman" w:cs="Times New Roman"/>
          <w:sz w:val="28"/>
          <w:szCs w:val="28"/>
        </w:rPr>
      </w:pPr>
    </w:p>
    <w:p w:rsidR="00524798" w:rsidRDefault="00524798" w:rsidP="00CA4A46">
      <w:pPr>
        <w:pStyle w:val="1"/>
        <w:spacing w:after="0" w:line="240" w:lineRule="auto"/>
        <w:ind w:left="0" w:right="0" w:firstLine="0"/>
        <w:rPr>
          <w:sz w:val="28"/>
          <w:szCs w:val="28"/>
          <w:lang w:val="ru-RU"/>
        </w:rPr>
      </w:pPr>
      <w:r>
        <w:rPr>
          <w:sz w:val="28"/>
          <w:szCs w:val="28"/>
          <w:lang w:val="ru-RU"/>
        </w:rPr>
        <w:t>Документация дошкольного образовательного учреждения</w:t>
      </w:r>
    </w:p>
    <w:p w:rsidR="00CA4A46" w:rsidRDefault="00CA4A46" w:rsidP="00CA4A46">
      <w:pPr>
        <w:pStyle w:val="1"/>
        <w:spacing w:after="0" w:line="240" w:lineRule="auto"/>
        <w:ind w:left="0" w:right="0" w:firstLine="0"/>
        <w:rPr>
          <w:sz w:val="28"/>
          <w:szCs w:val="28"/>
          <w:lang w:val="ru-RU"/>
        </w:rPr>
      </w:pPr>
      <w:r w:rsidRPr="00921E37">
        <w:rPr>
          <w:sz w:val="28"/>
          <w:szCs w:val="28"/>
          <w:lang w:val="ru-RU"/>
        </w:rPr>
        <w:t xml:space="preserve"> при оказании логопедической помощи</w:t>
      </w:r>
    </w:p>
    <w:p w:rsidR="00C40764" w:rsidRPr="00C40764" w:rsidRDefault="00C40764" w:rsidP="00C40764"/>
    <w:p w:rsidR="002D3EA9" w:rsidRPr="00686980" w:rsidRDefault="00C40764" w:rsidP="002D3EA9">
      <w:pPr>
        <w:pStyle w:val="2"/>
        <w:numPr>
          <w:ilvl w:val="0"/>
          <w:numId w:val="12"/>
        </w:numPr>
        <w:jc w:val="both"/>
        <w:rPr>
          <w:rFonts w:ascii="Times New Roman" w:hAnsi="Times New Roman"/>
          <w:sz w:val="28"/>
          <w:szCs w:val="28"/>
          <w:lang w:eastAsia="ru-RU"/>
        </w:rPr>
      </w:pPr>
      <w:r>
        <w:rPr>
          <w:rFonts w:ascii="Times New Roman" w:hAnsi="Times New Roman"/>
          <w:bCs/>
          <w:sz w:val="28"/>
          <w:szCs w:val="28"/>
          <w:lang w:eastAsia="ru-RU"/>
        </w:rPr>
        <w:t>П</w:t>
      </w:r>
      <w:r w:rsidRPr="00440E62">
        <w:rPr>
          <w:rFonts w:ascii="Times New Roman" w:hAnsi="Times New Roman"/>
          <w:bCs/>
          <w:sz w:val="28"/>
          <w:szCs w:val="28"/>
          <w:lang w:eastAsia="ru-RU"/>
        </w:rPr>
        <w:t>оложение</w:t>
      </w:r>
      <w:r>
        <w:rPr>
          <w:rFonts w:ascii="Times New Roman" w:hAnsi="Times New Roman"/>
          <w:bCs/>
          <w:sz w:val="28"/>
          <w:szCs w:val="28"/>
          <w:lang w:eastAsia="ru-RU"/>
        </w:rPr>
        <w:t xml:space="preserve"> </w:t>
      </w:r>
      <w:r w:rsidRPr="00440E62">
        <w:rPr>
          <w:rFonts w:ascii="Times New Roman" w:hAnsi="Times New Roman"/>
          <w:bCs/>
          <w:sz w:val="28"/>
          <w:szCs w:val="28"/>
          <w:lang w:eastAsia="ru-RU"/>
        </w:rPr>
        <w:t>об оказании логопедической помощи в группе компенсирующей направленности для детей</w:t>
      </w:r>
      <w:r>
        <w:rPr>
          <w:rFonts w:ascii="Times New Roman" w:hAnsi="Times New Roman"/>
          <w:bCs/>
          <w:sz w:val="28"/>
          <w:szCs w:val="28"/>
          <w:lang w:eastAsia="ru-RU"/>
        </w:rPr>
        <w:t xml:space="preserve"> </w:t>
      </w:r>
      <w:r w:rsidRPr="00440E62">
        <w:rPr>
          <w:rStyle w:val="a5"/>
          <w:rFonts w:ascii="Times New Roman" w:hAnsi="Times New Roman"/>
          <w:b w:val="0"/>
          <w:sz w:val="28"/>
          <w:szCs w:val="28"/>
        </w:rPr>
        <w:t>с тяжелыми нарушениями речи</w:t>
      </w:r>
      <w:r>
        <w:rPr>
          <w:rStyle w:val="a5"/>
          <w:rFonts w:ascii="Times New Roman" w:hAnsi="Times New Roman"/>
          <w:b w:val="0"/>
          <w:sz w:val="28"/>
          <w:szCs w:val="28"/>
        </w:rPr>
        <w:t xml:space="preserve"> </w:t>
      </w:r>
      <w:r w:rsidRPr="00387C7C">
        <w:rPr>
          <w:rStyle w:val="a5"/>
          <w:rFonts w:ascii="Times New Roman" w:hAnsi="Times New Roman"/>
          <w:b w:val="0"/>
          <w:sz w:val="28"/>
          <w:szCs w:val="28"/>
        </w:rPr>
        <w:t>в МАДОУ г. Нижневартовска ДС №40 «Золотая рыбка»</w:t>
      </w:r>
      <w:r w:rsidR="002D3EA9" w:rsidRPr="00686980">
        <w:rPr>
          <w:rFonts w:ascii="Times New Roman" w:hAnsi="Times New Roman"/>
          <w:sz w:val="28"/>
          <w:szCs w:val="28"/>
          <w:lang w:eastAsia="ru-RU"/>
        </w:rPr>
        <w:t>.</w:t>
      </w:r>
    </w:p>
    <w:p w:rsidR="002D3EA9" w:rsidRPr="00686980" w:rsidRDefault="002D3EA9" w:rsidP="002D3EA9">
      <w:pPr>
        <w:pStyle w:val="2"/>
        <w:numPr>
          <w:ilvl w:val="0"/>
          <w:numId w:val="12"/>
        </w:numPr>
        <w:jc w:val="both"/>
        <w:rPr>
          <w:rFonts w:ascii="Times New Roman" w:hAnsi="Times New Roman"/>
          <w:sz w:val="28"/>
          <w:szCs w:val="28"/>
          <w:lang w:eastAsia="ru-RU"/>
        </w:rPr>
      </w:pPr>
      <w:r w:rsidRPr="00686980">
        <w:rPr>
          <w:rFonts w:ascii="Times New Roman" w:hAnsi="Times New Roman"/>
          <w:sz w:val="28"/>
          <w:szCs w:val="28"/>
          <w:lang w:eastAsia="ru-RU"/>
        </w:rPr>
        <w:t>Должностные обязанности учителя-логопеда.</w:t>
      </w:r>
    </w:p>
    <w:p w:rsidR="002D3EA9" w:rsidRPr="00686980" w:rsidRDefault="002D3EA9" w:rsidP="002D3EA9">
      <w:pPr>
        <w:pStyle w:val="2"/>
        <w:numPr>
          <w:ilvl w:val="0"/>
          <w:numId w:val="12"/>
        </w:numPr>
        <w:jc w:val="both"/>
        <w:rPr>
          <w:rFonts w:ascii="Times New Roman" w:hAnsi="Times New Roman"/>
          <w:sz w:val="28"/>
          <w:szCs w:val="28"/>
          <w:lang w:eastAsia="ru-RU"/>
        </w:rPr>
      </w:pPr>
      <w:r>
        <w:rPr>
          <w:rFonts w:ascii="Times New Roman" w:hAnsi="Times New Roman"/>
          <w:sz w:val="28"/>
          <w:szCs w:val="28"/>
          <w:lang w:eastAsia="ru-RU"/>
        </w:rPr>
        <w:t>П</w:t>
      </w:r>
      <w:r w:rsidRPr="00686980">
        <w:rPr>
          <w:rFonts w:ascii="Times New Roman" w:hAnsi="Times New Roman"/>
          <w:sz w:val="28"/>
          <w:szCs w:val="28"/>
          <w:lang w:eastAsia="ru-RU"/>
        </w:rPr>
        <w:t>аспорт логопедического кабинета.</w:t>
      </w:r>
    </w:p>
    <w:p w:rsidR="002D3EA9" w:rsidRDefault="002D3EA9" w:rsidP="002D3EA9">
      <w:pPr>
        <w:pStyle w:val="2"/>
        <w:numPr>
          <w:ilvl w:val="0"/>
          <w:numId w:val="12"/>
        </w:numPr>
        <w:jc w:val="both"/>
        <w:rPr>
          <w:rFonts w:ascii="Times New Roman" w:hAnsi="Times New Roman"/>
          <w:sz w:val="28"/>
          <w:szCs w:val="28"/>
          <w:lang w:eastAsia="ru-RU"/>
        </w:rPr>
      </w:pPr>
      <w:r w:rsidRPr="00686980">
        <w:rPr>
          <w:rFonts w:ascii="Times New Roman" w:hAnsi="Times New Roman"/>
          <w:sz w:val="28"/>
          <w:szCs w:val="28"/>
          <w:lang w:eastAsia="ru-RU"/>
        </w:rPr>
        <w:t>Циклограмма учителя-логопеда МАДОУ города Нижневартовска ДС №</w:t>
      </w:r>
      <w:r>
        <w:rPr>
          <w:rFonts w:ascii="Times New Roman" w:hAnsi="Times New Roman"/>
          <w:sz w:val="28"/>
          <w:szCs w:val="28"/>
          <w:lang w:eastAsia="ru-RU"/>
        </w:rPr>
        <w:t>4</w:t>
      </w:r>
      <w:r w:rsidRPr="00686980">
        <w:rPr>
          <w:rFonts w:ascii="Times New Roman" w:hAnsi="Times New Roman"/>
          <w:sz w:val="28"/>
          <w:szCs w:val="28"/>
          <w:lang w:eastAsia="ru-RU"/>
        </w:rPr>
        <w:t>0 «</w:t>
      </w:r>
      <w:r>
        <w:rPr>
          <w:rFonts w:ascii="Times New Roman" w:hAnsi="Times New Roman"/>
          <w:sz w:val="28"/>
          <w:szCs w:val="28"/>
          <w:lang w:eastAsia="ru-RU"/>
        </w:rPr>
        <w:t>Золотая рыбка</w:t>
      </w:r>
      <w:r w:rsidRPr="00686980">
        <w:rPr>
          <w:rFonts w:ascii="Times New Roman" w:hAnsi="Times New Roman"/>
          <w:sz w:val="28"/>
          <w:szCs w:val="28"/>
          <w:lang w:eastAsia="ru-RU"/>
        </w:rPr>
        <w:t>».</w:t>
      </w:r>
      <w:r w:rsidRPr="002D3EA9">
        <w:rPr>
          <w:rFonts w:ascii="Times New Roman" w:hAnsi="Times New Roman"/>
          <w:sz w:val="28"/>
          <w:szCs w:val="28"/>
        </w:rPr>
        <w:t xml:space="preserve"> </w:t>
      </w:r>
    </w:p>
    <w:p w:rsidR="002D3EA9" w:rsidRPr="002D3EA9" w:rsidRDefault="002D3EA9" w:rsidP="002D3EA9">
      <w:pPr>
        <w:pStyle w:val="2"/>
        <w:numPr>
          <w:ilvl w:val="0"/>
          <w:numId w:val="12"/>
        </w:numPr>
        <w:jc w:val="both"/>
        <w:rPr>
          <w:rFonts w:ascii="Times New Roman" w:hAnsi="Times New Roman"/>
          <w:sz w:val="28"/>
          <w:szCs w:val="28"/>
          <w:lang w:eastAsia="ru-RU"/>
        </w:rPr>
      </w:pPr>
      <w:r w:rsidRPr="002D3EA9">
        <w:rPr>
          <w:rFonts w:ascii="Times New Roman" w:hAnsi="Times New Roman"/>
          <w:sz w:val="28"/>
          <w:szCs w:val="28"/>
        </w:rPr>
        <w:t>Расписание занятий учителей-логопедов.</w:t>
      </w:r>
    </w:p>
    <w:p w:rsidR="002D3EA9" w:rsidRDefault="00CA4A46" w:rsidP="002D3EA9">
      <w:pPr>
        <w:pStyle w:val="2"/>
        <w:numPr>
          <w:ilvl w:val="0"/>
          <w:numId w:val="12"/>
        </w:numPr>
        <w:jc w:val="both"/>
        <w:rPr>
          <w:rFonts w:ascii="Times New Roman" w:hAnsi="Times New Roman"/>
          <w:sz w:val="28"/>
          <w:szCs w:val="28"/>
          <w:lang w:eastAsia="ru-RU"/>
        </w:rPr>
      </w:pPr>
      <w:r w:rsidRPr="002D3EA9">
        <w:rPr>
          <w:rFonts w:ascii="Times New Roman" w:hAnsi="Times New Roman"/>
          <w:sz w:val="28"/>
          <w:szCs w:val="28"/>
        </w:rPr>
        <w:t>Программы и/или планы логопедической работы.</w:t>
      </w:r>
    </w:p>
    <w:p w:rsidR="002D3EA9" w:rsidRDefault="00CA4A46" w:rsidP="002D3EA9">
      <w:pPr>
        <w:pStyle w:val="2"/>
        <w:numPr>
          <w:ilvl w:val="0"/>
          <w:numId w:val="12"/>
        </w:numPr>
        <w:jc w:val="both"/>
        <w:rPr>
          <w:rFonts w:ascii="Times New Roman" w:hAnsi="Times New Roman"/>
          <w:sz w:val="28"/>
          <w:szCs w:val="28"/>
          <w:lang w:eastAsia="ru-RU"/>
        </w:rPr>
      </w:pPr>
      <w:r w:rsidRPr="002D3EA9">
        <w:rPr>
          <w:rFonts w:ascii="Times New Roman" w:hAnsi="Times New Roman"/>
          <w:sz w:val="28"/>
          <w:szCs w:val="28"/>
        </w:rPr>
        <w:t>Годовой план работы учител</w:t>
      </w:r>
      <w:r w:rsidR="002D3EA9">
        <w:rPr>
          <w:rFonts w:ascii="Times New Roman" w:hAnsi="Times New Roman"/>
          <w:sz w:val="28"/>
          <w:szCs w:val="28"/>
        </w:rPr>
        <w:t>я-логопеда (учителей-логопедов).</w:t>
      </w:r>
    </w:p>
    <w:p w:rsidR="00423902" w:rsidRDefault="00CA4A46" w:rsidP="00423902">
      <w:pPr>
        <w:pStyle w:val="2"/>
        <w:numPr>
          <w:ilvl w:val="0"/>
          <w:numId w:val="12"/>
        </w:numPr>
        <w:jc w:val="both"/>
        <w:rPr>
          <w:rFonts w:ascii="Times New Roman" w:hAnsi="Times New Roman"/>
          <w:sz w:val="28"/>
          <w:szCs w:val="28"/>
          <w:lang w:eastAsia="ru-RU"/>
        </w:rPr>
      </w:pPr>
      <w:r w:rsidRPr="002D3EA9">
        <w:rPr>
          <w:rFonts w:ascii="Times New Roman" w:hAnsi="Times New Roman"/>
          <w:sz w:val="28"/>
          <w:szCs w:val="28"/>
        </w:rPr>
        <w:t>Индивидуальные ка</w:t>
      </w:r>
      <w:r w:rsidR="009D58D7" w:rsidRPr="002D3EA9">
        <w:rPr>
          <w:rFonts w:ascii="Times New Roman" w:hAnsi="Times New Roman"/>
          <w:sz w:val="28"/>
          <w:szCs w:val="28"/>
        </w:rPr>
        <w:t>рты речевого развития воспитанников</w:t>
      </w:r>
      <w:r w:rsidRPr="002D3EA9">
        <w:rPr>
          <w:rFonts w:ascii="Times New Roman" w:hAnsi="Times New Roman"/>
          <w:sz w:val="28"/>
          <w:szCs w:val="28"/>
        </w:rPr>
        <w:t>, получающих логопедическую помощь.</w:t>
      </w:r>
    </w:p>
    <w:p w:rsidR="00423902" w:rsidRDefault="00CA4A46" w:rsidP="00423902">
      <w:pPr>
        <w:pStyle w:val="2"/>
        <w:numPr>
          <w:ilvl w:val="0"/>
          <w:numId w:val="12"/>
        </w:numPr>
        <w:jc w:val="both"/>
        <w:rPr>
          <w:rFonts w:ascii="Times New Roman" w:hAnsi="Times New Roman"/>
          <w:sz w:val="28"/>
          <w:szCs w:val="28"/>
          <w:lang w:eastAsia="ru-RU"/>
        </w:rPr>
      </w:pPr>
      <w:r w:rsidRPr="00423902">
        <w:rPr>
          <w:rFonts w:ascii="Times New Roman" w:hAnsi="Times New Roman"/>
          <w:sz w:val="28"/>
          <w:szCs w:val="28"/>
        </w:rPr>
        <w:t>Журнал учета посещаемости логопедических занятий.</w:t>
      </w:r>
    </w:p>
    <w:p w:rsidR="00423902" w:rsidRDefault="00E57984" w:rsidP="00CA4A46">
      <w:pPr>
        <w:pStyle w:val="2"/>
        <w:numPr>
          <w:ilvl w:val="0"/>
          <w:numId w:val="12"/>
        </w:numPr>
        <w:jc w:val="both"/>
        <w:rPr>
          <w:rFonts w:ascii="Times New Roman" w:hAnsi="Times New Roman"/>
          <w:sz w:val="28"/>
          <w:szCs w:val="28"/>
          <w:lang w:eastAsia="ru-RU"/>
        </w:rPr>
      </w:pPr>
      <w:r w:rsidRPr="00423902">
        <w:rPr>
          <w:rFonts w:ascii="Times New Roman" w:hAnsi="Times New Roman"/>
          <w:sz w:val="28"/>
          <w:szCs w:val="28"/>
        </w:rPr>
        <w:t xml:space="preserve">Журнал учёта хода и содержания </w:t>
      </w:r>
      <w:r w:rsidRPr="00423902">
        <w:rPr>
          <w:rFonts w:ascii="Times New Roman" w:hAnsi="Times New Roman"/>
          <w:sz w:val="28"/>
          <w:szCs w:val="28"/>
          <w:lang w:eastAsia="ru-RU"/>
        </w:rPr>
        <w:t>образовательного процесса.</w:t>
      </w:r>
    </w:p>
    <w:p w:rsidR="00CC68CE" w:rsidRPr="00423902" w:rsidRDefault="00CA4A46" w:rsidP="00423902">
      <w:pPr>
        <w:pStyle w:val="2"/>
        <w:ind w:left="720"/>
        <w:jc w:val="both"/>
        <w:rPr>
          <w:rFonts w:ascii="Times New Roman" w:hAnsi="Times New Roman"/>
          <w:sz w:val="28"/>
          <w:szCs w:val="28"/>
          <w:lang w:eastAsia="ru-RU"/>
        </w:rPr>
      </w:pPr>
      <w:r w:rsidRPr="00423902">
        <w:rPr>
          <w:rFonts w:ascii="Times New Roman" w:hAnsi="Times New Roman"/>
          <w:sz w:val="28"/>
          <w:szCs w:val="28"/>
        </w:rPr>
        <w:t>Отчетная документация по результатам логопедической работы.</w:t>
      </w:r>
    </w:p>
    <w:sectPr w:rsidR="00CC68CE" w:rsidRPr="00423902" w:rsidSect="001D4D9C">
      <w:headerReference w:type="even" r:id="rId16"/>
      <w:headerReference w:type="default" r:id="rId17"/>
      <w:headerReference w:type="first" r:id="rId18"/>
      <w:pgSz w:w="11906" w:h="16838"/>
      <w:pgMar w:top="709"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FF" w:rsidRDefault="005679FF" w:rsidP="00457326">
      <w:pPr>
        <w:spacing w:after="0" w:line="240" w:lineRule="auto"/>
      </w:pPr>
      <w:r>
        <w:separator/>
      </w:r>
    </w:p>
  </w:endnote>
  <w:endnote w:type="continuationSeparator" w:id="0">
    <w:p w:rsidR="005679FF" w:rsidRDefault="005679FF" w:rsidP="0045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FF" w:rsidRDefault="005679FF" w:rsidP="00457326">
      <w:pPr>
        <w:spacing w:after="0" w:line="240" w:lineRule="auto"/>
      </w:pPr>
      <w:r>
        <w:separator/>
      </w:r>
    </w:p>
  </w:footnote>
  <w:footnote w:type="continuationSeparator" w:id="0">
    <w:p w:rsidR="005679FF" w:rsidRDefault="005679FF" w:rsidP="0045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63" w:rsidRDefault="007B7D58">
    <w:pPr>
      <w:spacing w:after="0" w:line="259" w:lineRule="auto"/>
      <w:ind w:right="259"/>
      <w:jc w:val="center"/>
    </w:pPr>
    <w:r>
      <w:fldChar w:fldCharType="begin"/>
    </w:r>
    <w:r w:rsidR="008956F7">
      <w:instrText xml:space="preserve"> PAGE   \* MERGEFORMAT </w:instrText>
    </w:r>
    <w:r>
      <w:fldChar w:fldCharType="separate"/>
    </w:r>
    <w:r w:rsidR="008956F7" w:rsidRPr="00CF7E5A">
      <w:rPr>
        <w:noProof/>
        <w:sz w:val="24"/>
      </w:rPr>
      <w:t>14</w:t>
    </w:r>
    <w:r>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63" w:rsidRDefault="005679FF">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63" w:rsidRPr="00016A65" w:rsidRDefault="008956F7">
    <w:pPr>
      <w:spacing w:after="0" w:line="234" w:lineRule="auto"/>
      <w:ind w:left="5366" w:right="96" w:firstLine="2299"/>
    </w:pPr>
    <w:r w:rsidRPr="00016A65">
      <w:rPr>
        <w:sz w:val="28"/>
      </w:rPr>
      <w:t xml:space="preserve">Приложение </w:t>
    </w:r>
    <w:r w:rsidRPr="00016A65">
      <w:t xml:space="preserve">№ </w:t>
    </w:r>
    <w:r w:rsidRPr="00016A65">
      <w:rPr>
        <w:sz w:val="28"/>
      </w:rPr>
      <w:t xml:space="preserve">к </w:t>
    </w:r>
    <w:r w:rsidRPr="00016A65">
      <w:t xml:space="preserve">Примерному </w:t>
    </w:r>
    <w:r w:rsidRPr="00016A65">
      <w:rPr>
        <w:sz w:val="28"/>
      </w:rPr>
      <w:t xml:space="preserve">Положению об оказании </w:t>
    </w:r>
    <w:r w:rsidRPr="00016A65">
      <w:t>помощи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22.5pt;height:4.5pt" coordsize="" o:spt="100" o:bullet="t" adj="0,,0" path="" stroked="f">
        <v:stroke joinstyle="miter"/>
        <v:imagedata r:id="rId1" o:title="image5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75pt;height:4.5pt;visibility:visible;mso-wrap-style:square" o:bullet="t">
        <v:imagedata r:id="rId2" o:title=""/>
      </v:shape>
    </w:pict>
  </w:numPicBullet>
  <w:abstractNum w:abstractNumId="0" w15:restartNumberingAfterBreak="0">
    <w:nsid w:val="022D37C2"/>
    <w:multiLevelType w:val="hybridMultilevel"/>
    <w:tmpl w:val="A7ECA5F6"/>
    <w:lvl w:ilvl="0" w:tplc="D41A8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014ED8"/>
    <w:multiLevelType w:val="multilevel"/>
    <w:tmpl w:val="EDB4B53E"/>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0FC3650"/>
    <w:multiLevelType w:val="hybridMultilevel"/>
    <w:tmpl w:val="C890B150"/>
    <w:lvl w:ilvl="0" w:tplc="D41A8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9F2182"/>
    <w:multiLevelType w:val="hybridMultilevel"/>
    <w:tmpl w:val="5A5E207A"/>
    <w:lvl w:ilvl="0" w:tplc="2B3AD210">
      <w:start w:val="1"/>
      <w:numFmt w:val="bullet"/>
      <w:lvlText w:val=""/>
      <w:lvlPicBulletId w:val="1"/>
      <w:lvlJc w:val="left"/>
      <w:pPr>
        <w:tabs>
          <w:tab w:val="num" w:pos="720"/>
        </w:tabs>
        <w:ind w:left="720" w:hanging="360"/>
      </w:pPr>
      <w:rPr>
        <w:rFonts w:ascii="Symbol" w:hAnsi="Symbol" w:hint="default"/>
      </w:rPr>
    </w:lvl>
    <w:lvl w:ilvl="1" w:tplc="28FCBDE8" w:tentative="1">
      <w:start w:val="1"/>
      <w:numFmt w:val="bullet"/>
      <w:lvlText w:val=""/>
      <w:lvlJc w:val="left"/>
      <w:pPr>
        <w:tabs>
          <w:tab w:val="num" w:pos="1440"/>
        </w:tabs>
        <w:ind w:left="1440" w:hanging="360"/>
      </w:pPr>
      <w:rPr>
        <w:rFonts w:ascii="Symbol" w:hAnsi="Symbol" w:hint="default"/>
      </w:rPr>
    </w:lvl>
    <w:lvl w:ilvl="2" w:tplc="0066B270" w:tentative="1">
      <w:start w:val="1"/>
      <w:numFmt w:val="bullet"/>
      <w:lvlText w:val=""/>
      <w:lvlJc w:val="left"/>
      <w:pPr>
        <w:tabs>
          <w:tab w:val="num" w:pos="2160"/>
        </w:tabs>
        <w:ind w:left="2160" w:hanging="360"/>
      </w:pPr>
      <w:rPr>
        <w:rFonts w:ascii="Symbol" w:hAnsi="Symbol" w:hint="default"/>
      </w:rPr>
    </w:lvl>
    <w:lvl w:ilvl="3" w:tplc="FFC60932" w:tentative="1">
      <w:start w:val="1"/>
      <w:numFmt w:val="bullet"/>
      <w:lvlText w:val=""/>
      <w:lvlJc w:val="left"/>
      <w:pPr>
        <w:tabs>
          <w:tab w:val="num" w:pos="2880"/>
        </w:tabs>
        <w:ind w:left="2880" w:hanging="360"/>
      </w:pPr>
      <w:rPr>
        <w:rFonts w:ascii="Symbol" w:hAnsi="Symbol" w:hint="default"/>
      </w:rPr>
    </w:lvl>
    <w:lvl w:ilvl="4" w:tplc="2676C10E" w:tentative="1">
      <w:start w:val="1"/>
      <w:numFmt w:val="bullet"/>
      <w:lvlText w:val=""/>
      <w:lvlJc w:val="left"/>
      <w:pPr>
        <w:tabs>
          <w:tab w:val="num" w:pos="3600"/>
        </w:tabs>
        <w:ind w:left="3600" w:hanging="360"/>
      </w:pPr>
      <w:rPr>
        <w:rFonts w:ascii="Symbol" w:hAnsi="Symbol" w:hint="default"/>
      </w:rPr>
    </w:lvl>
    <w:lvl w:ilvl="5" w:tplc="C568AA74" w:tentative="1">
      <w:start w:val="1"/>
      <w:numFmt w:val="bullet"/>
      <w:lvlText w:val=""/>
      <w:lvlJc w:val="left"/>
      <w:pPr>
        <w:tabs>
          <w:tab w:val="num" w:pos="4320"/>
        </w:tabs>
        <w:ind w:left="4320" w:hanging="360"/>
      </w:pPr>
      <w:rPr>
        <w:rFonts w:ascii="Symbol" w:hAnsi="Symbol" w:hint="default"/>
      </w:rPr>
    </w:lvl>
    <w:lvl w:ilvl="6" w:tplc="CD68CA56" w:tentative="1">
      <w:start w:val="1"/>
      <w:numFmt w:val="bullet"/>
      <w:lvlText w:val=""/>
      <w:lvlJc w:val="left"/>
      <w:pPr>
        <w:tabs>
          <w:tab w:val="num" w:pos="5040"/>
        </w:tabs>
        <w:ind w:left="5040" w:hanging="360"/>
      </w:pPr>
      <w:rPr>
        <w:rFonts w:ascii="Symbol" w:hAnsi="Symbol" w:hint="default"/>
      </w:rPr>
    </w:lvl>
    <w:lvl w:ilvl="7" w:tplc="C546ADD6" w:tentative="1">
      <w:start w:val="1"/>
      <w:numFmt w:val="bullet"/>
      <w:lvlText w:val=""/>
      <w:lvlJc w:val="left"/>
      <w:pPr>
        <w:tabs>
          <w:tab w:val="num" w:pos="5760"/>
        </w:tabs>
        <w:ind w:left="5760" w:hanging="360"/>
      </w:pPr>
      <w:rPr>
        <w:rFonts w:ascii="Symbol" w:hAnsi="Symbol" w:hint="default"/>
      </w:rPr>
    </w:lvl>
    <w:lvl w:ilvl="8" w:tplc="7916A23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FA313A"/>
    <w:multiLevelType w:val="hybridMultilevel"/>
    <w:tmpl w:val="678021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734CBA"/>
    <w:multiLevelType w:val="hybridMultilevel"/>
    <w:tmpl w:val="81261346"/>
    <w:lvl w:ilvl="0" w:tplc="D41A8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DE20DD"/>
    <w:multiLevelType w:val="multilevel"/>
    <w:tmpl w:val="CEBCABBC"/>
    <w:lvl w:ilvl="0">
      <w:start w:val="2"/>
      <w:numFmt w:val="decimal"/>
      <w:lvlText w:val="%1"/>
      <w:lvlJc w:val="left"/>
      <w:pPr>
        <w:ind w:left="1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7"/>
      <w:numFmt w:val="decimal"/>
      <w:lvlText w:val="%1.%2"/>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BD457D5"/>
    <w:multiLevelType w:val="multilevel"/>
    <w:tmpl w:val="B8C86494"/>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FA93F87"/>
    <w:multiLevelType w:val="hybridMultilevel"/>
    <w:tmpl w:val="B498B066"/>
    <w:lvl w:ilvl="0" w:tplc="C55CDF1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72CD40">
      <w:start w:val="1"/>
      <w:numFmt w:val="decimal"/>
      <w:lvlRestart w:val="0"/>
      <w:lvlText w:val="%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221B3E">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AC4FC4">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FA0EA2">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96635E">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5A3014">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3638C0">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4E1D80">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2607D80"/>
    <w:multiLevelType w:val="hybridMultilevel"/>
    <w:tmpl w:val="CE8C7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9334D74"/>
    <w:multiLevelType w:val="hybridMultilevel"/>
    <w:tmpl w:val="258CBFA4"/>
    <w:lvl w:ilvl="0" w:tplc="6CEC085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2CC38E">
      <w:start w:val="1"/>
      <w:numFmt w:val="lowerLetter"/>
      <w:lvlText w:val="%2"/>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769AE8">
      <w:start w:val="1"/>
      <w:numFmt w:val="decimal"/>
      <w:lvlRestart w:val="0"/>
      <w:lvlText w:val="%3)"/>
      <w:lvlJc w:val="left"/>
      <w:pPr>
        <w:ind w:left="1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E2AD7A">
      <w:start w:val="1"/>
      <w:numFmt w:val="decimal"/>
      <w:lvlText w:val="%4"/>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AA6D1E">
      <w:start w:val="1"/>
      <w:numFmt w:val="lowerLetter"/>
      <w:lvlText w:val="%5"/>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30D4FA">
      <w:start w:val="1"/>
      <w:numFmt w:val="lowerRoman"/>
      <w:lvlText w:val="%6"/>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48CB3E">
      <w:start w:val="1"/>
      <w:numFmt w:val="decimal"/>
      <w:lvlText w:val="%7"/>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B0CEB6">
      <w:start w:val="1"/>
      <w:numFmt w:val="lowerLetter"/>
      <w:lvlText w:val="%8"/>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7CFF8E">
      <w:start w:val="1"/>
      <w:numFmt w:val="lowerRoman"/>
      <w:lvlText w:val="%9"/>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F8F463D"/>
    <w:multiLevelType w:val="hybridMultilevel"/>
    <w:tmpl w:val="C270C27A"/>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62735"/>
    <w:multiLevelType w:val="hybridMultilevel"/>
    <w:tmpl w:val="D0F282CE"/>
    <w:lvl w:ilvl="0" w:tplc="D41A89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017041"/>
    <w:multiLevelType w:val="hybridMultilevel"/>
    <w:tmpl w:val="60CA8668"/>
    <w:lvl w:ilvl="0" w:tplc="D41A89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7A85F3C"/>
    <w:multiLevelType w:val="multilevel"/>
    <w:tmpl w:val="7480D510"/>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353DF8"/>
    <w:multiLevelType w:val="hybridMultilevel"/>
    <w:tmpl w:val="0D1C6236"/>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52444C"/>
    <w:multiLevelType w:val="hybridMultilevel"/>
    <w:tmpl w:val="CC58EA02"/>
    <w:lvl w:ilvl="0" w:tplc="D41A8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9138EA"/>
    <w:multiLevelType w:val="hybridMultilevel"/>
    <w:tmpl w:val="51CEE6C4"/>
    <w:lvl w:ilvl="0" w:tplc="708AE526">
      <w:start w:val="2"/>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E424F6">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48130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AE9F28">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7E9488">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062BBC">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8233EC">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B6DE36">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43FCA">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6F029D"/>
    <w:multiLevelType w:val="hybridMultilevel"/>
    <w:tmpl w:val="E17E4488"/>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784B4B"/>
    <w:multiLevelType w:val="hybridMultilevel"/>
    <w:tmpl w:val="E4E26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B074B9"/>
    <w:multiLevelType w:val="hybridMultilevel"/>
    <w:tmpl w:val="5A06EFF4"/>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66E46"/>
    <w:multiLevelType w:val="hybridMultilevel"/>
    <w:tmpl w:val="7414B5F4"/>
    <w:lvl w:ilvl="0" w:tplc="DABCDF38">
      <w:start w:val="4"/>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AC6CDE">
      <w:start w:val="1"/>
      <w:numFmt w:val="lowerLetter"/>
      <w:lvlText w:val="%2"/>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7E76B4">
      <w:start w:val="1"/>
      <w:numFmt w:val="lowerRoman"/>
      <w:lvlText w:val="%3"/>
      <w:lvlJc w:val="left"/>
      <w:pPr>
        <w:ind w:left="2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C6FCF6">
      <w:start w:val="1"/>
      <w:numFmt w:val="decimal"/>
      <w:lvlText w:val="%4"/>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4EC2EC">
      <w:start w:val="1"/>
      <w:numFmt w:val="lowerLetter"/>
      <w:lvlText w:val="%5"/>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2E4CA6">
      <w:start w:val="1"/>
      <w:numFmt w:val="lowerRoman"/>
      <w:lvlText w:val="%6"/>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0A28E">
      <w:start w:val="1"/>
      <w:numFmt w:val="decimal"/>
      <w:lvlText w:val="%7"/>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321D20">
      <w:start w:val="1"/>
      <w:numFmt w:val="lowerLetter"/>
      <w:lvlText w:val="%8"/>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E0DCF4">
      <w:start w:val="1"/>
      <w:numFmt w:val="lowerRoman"/>
      <w:lvlText w:val="%9"/>
      <w:lvlJc w:val="left"/>
      <w:pPr>
        <w:ind w:left="6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98E0332"/>
    <w:multiLevelType w:val="hybridMultilevel"/>
    <w:tmpl w:val="9CDC1BBA"/>
    <w:lvl w:ilvl="0" w:tplc="194E06C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A44170">
      <w:start w:val="1"/>
      <w:numFmt w:val="lowerLetter"/>
      <w:lvlText w:val="%2"/>
      <w:lvlJc w:val="left"/>
      <w:pPr>
        <w:ind w:left="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E27834">
      <w:start w:val="1"/>
      <w:numFmt w:val="decimal"/>
      <w:lvlRestart w:val="0"/>
      <w:lvlText w:val="%3)"/>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962B96">
      <w:start w:val="1"/>
      <w:numFmt w:val="decimal"/>
      <w:lvlText w:val="%4"/>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2CA132">
      <w:start w:val="1"/>
      <w:numFmt w:val="lowerLetter"/>
      <w:lvlText w:val="%5"/>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2CD8BC">
      <w:start w:val="1"/>
      <w:numFmt w:val="lowerRoman"/>
      <w:lvlText w:val="%6"/>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54CA4A">
      <w:start w:val="1"/>
      <w:numFmt w:val="decimal"/>
      <w:lvlText w:val="%7"/>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FEEAC2">
      <w:start w:val="1"/>
      <w:numFmt w:val="lowerLetter"/>
      <w:lvlText w:val="%8"/>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481586">
      <w:start w:val="1"/>
      <w:numFmt w:val="lowerRoman"/>
      <w:lvlText w:val="%9"/>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9A04E00"/>
    <w:multiLevelType w:val="hybridMultilevel"/>
    <w:tmpl w:val="157463A6"/>
    <w:lvl w:ilvl="0" w:tplc="427845E6">
      <w:start w:val="1"/>
      <w:numFmt w:val="decimal"/>
      <w:lvlText w:val="%1."/>
      <w:lvlJc w:val="left"/>
      <w:pPr>
        <w:tabs>
          <w:tab w:val="num" w:pos="720"/>
        </w:tabs>
        <w:ind w:left="720" w:hanging="360"/>
      </w:pPr>
      <w:rPr>
        <w:rFonts w:cs="Times New Roman"/>
      </w:rPr>
    </w:lvl>
    <w:lvl w:ilvl="1" w:tplc="FD08CC78" w:tentative="1">
      <w:start w:val="1"/>
      <w:numFmt w:val="decimal"/>
      <w:lvlText w:val="%2."/>
      <w:lvlJc w:val="left"/>
      <w:pPr>
        <w:tabs>
          <w:tab w:val="num" w:pos="1440"/>
        </w:tabs>
        <w:ind w:left="1440" w:hanging="360"/>
      </w:pPr>
      <w:rPr>
        <w:rFonts w:cs="Times New Roman"/>
      </w:rPr>
    </w:lvl>
    <w:lvl w:ilvl="2" w:tplc="9B489D3C" w:tentative="1">
      <w:start w:val="1"/>
      <w:numFmt w:val="decimal"/>
      <w:lvlText w:val="%3."/>
      <w:lvlJc w:val="left"/>
      <w:pPr>
        <w:tabs>
          <w:tab w:val="num" w:pos="2160"/>
        </w:tabs>
        <w:ind w:left="2160" w:hanging="360"/>
      </w:pPr>
      <w:rPr>
        <w:rFonts w:cs="Times New Roman"/>
      </w:rPr>
    </w:lvl>
    <w:lvl w:ilvl="3" w:tplc="898C5DDA" w:tentative="1">
      <w:start w:val="1"/>
      <w:numFmt w:val="decimal"/>
      <w:lvlText w:val="%4."/>
      <w:lvlJc w:val="left"/>
      <w:pPr>
        <w:tabs>
          <w:tab w:val="num" w:pos="2880"/>
        </w:tabs>
        <w:ind w:left="2880" w:hanging="360"/>
      </w:pPr>
      <w:rPr>
        <w:rFonts w:cs="Times New Roman"/>
      </w:rPr>
    </w:lvl>
    <w:lvl w:ilvl="4" w:tplc="0CEE61A4" w:tentative="1">
      <w:start w:val="1"/>
      <w:numFmt w:val="decimal"/>
      <w:lvlText w:val="%5."/>
      <w:lvlJc w:val="left"/>
      <w:pPr>
        <w:tabs>
          <w:tab w:val="num" w:pos="3600"/>
        </w:tabs>
        <w:ind w:left="3600" w:hanging="360"/>
      </w:pPr>
      <w:rPr>
        <w:rFonts w:cs="Times New Roman"/>
      </w:rPr>
    </w:lvl>
    <w:lvl w:ilvl="5" w:tplc="33C6C138" w:tentative="1">
      <w:start w:val="1"/>
      <w:numFmt w:val="decimal"/>
      <w:lvlText w:val="%6."/>
      <w:lvlJc w:val="left"/>
      <w:pPr>
        <w:tabs>
          <w:tab w:val="num" w:pos="4320"/>
        </w:tabs>
        <w:ind w:left="4320" w:hanging="360"/>
      </w:pPr>
      <w:rPr>
        <w:rFonts w:cs="Times New Roman"/>
      </w:rPr>
    </w:lvl>
    <w:lvl w:ilvl="6" w:tplc="25745444" w:tentative="1">
      <w:start w:val="1"/>
      <w:numFmt w:val="decimal"/>
      <w:lvlText w:val="%7."/>
      <w:lvlJc w:val="left"/>
      <w:pPr>
        <w:tabs>
          <w:tab w:val="num" w:pos="5040"/>
        </w:tabs>
        <w:ind w:left="5040" w:hanging="360"/>
      </w:pPr>
      <w:rPr>
        <w:rFonts w:cs="Times New Roman"/>
      </w:rPr>
    </w:lvl>
    <w:lvl w:ilvl="7" w:tplc="45B8FD34" w:tentative="1">
      <w:start w:val="1"/>
      <w:numFmt w:val="decimal"/>
      <w:lvlText w:val="%8."/>
      <w:lvlJc w:val="left"/>
      <w:pPr>
        <w:tabs>
          <w:tab w:val="num" w:pos="5760"/>
        </w:tabs>
        <w:ind w:left="5760" w:hanging="360"/>
      </w:pPr>
      <w:rPr>
        <w:rFonts w:cs="Times New Roman"/>
      </w:rPr>
    </w:lvl>
    <w:lvl w:ilvl="8" w:tplc="43266A46" w:tentative="1">
      <w:start w:val="1"/>
      <w:numFmt w:val="decimal"/>
      <w:lvlText w:val="%9."/>
      <w:lvlJc w:val="left"/>
      <w:pPr>
        <w:tabs>
          <w:tab w:val="num" w:pos="6480"/>
        </w:tabs>
        <w:ind w:left="6480" w:hanging="360"/>
      </w:pPr>
      <w:rPr>
        <w:rFonts w:cs="Times New Roman"/>
      </w:rPr>
    </w:lvl>
  </w:abstractNum>
  <w:abstractNum w:abstractNumId="24" w15:restartNumberingAfterBreak="0">
    <w:nsid w:val="5484265D"/>
    <w:multiLevelType w:val="multilevel"/>
    <w:tmpl w:val="5D38C4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4EE7101"/>
    <w:multiLevelType w:val="hybridMultilevel"/>
    <w:tmpl w:val="EE00305E"/>
    <w:lvl w:ilvl="0" w:tplc="02EA218C">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08B08">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3005D6">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8C93D0">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3E4A8A">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C49B38">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6F0F2">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8A272">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32478A">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4F21A8C"/>
    <w:multiLevelType w:val="hybridMultilevel"/>
    <w:tmpl w:val="EF204444"/>
    <w:lvl w:ilvl="0" w:tplc="D41A8958">
      <w:start w:val="1"/>
      <w:numFmt w:val="bullet"/>
      <w:lvlText w:val=""/>
      <w:lvlJc w:val="left"/>
      <w:pPr>
        <w:ind w:left="3269" w:hanging="360"/>
      </w:pPr>
      <w:rPr>
        <w:rFonts w:ascii="Symbol" w:hAnsi="Symbol" w:hint="default"/>
      </w:rPr>
    </w:lvl>
    <w:lvl w:ilvl="1" w:tplc="04190003" w:tentative="1">
      <w:start w:val="1"/>
      <w:numFmt w:val="bullet"/>
      <w:lvlText w:val="o"/>
      <w:lvlJc w:val="left"/>
      <w:pPr>
        <w:ind w:left="3989" w:hanging="360"/>
      </w:pPr>
      <w:rPr>
        <w:rFonts w:ascii="Courier New" w:hAnsi="Courier New" w:cs="Courier New" w:hint="default"/>
      </w:rPr>
    </w:lvl>
    <w:lvl w:ilvl="2" w:tplc="04190005" w:tentative="1">
      <w:start w:val="1"/>
      <w:numFmt w:val="bullet"/>
      <w:lvlText w:val=""/>
      <w:lvlJc w:val="left"/>
      <w:pPr>
        <w:ind w:left="4709" w:hanging="360"/>
      </w:pPr>
      <w:rPr>
        <w:rFonts w:ascii="Wingdings" w:hAnsi="Wingdings" w:hint="default"/>
      </w:rPr>
    </w:lvl>
    <w:lvl w:ilvl="3" w:tplc="04190001" w:tentative="1">
      <w:start w:val="1"/>
      <w:numFmt w:val="bullet"/>
      <w:lvlText w:val=""/>
      <w:lvlJc w:val="left"/>
      <w:pPr>
        <w:ind w:left="5429" w:hanging="360"/>
      </w:pPr>
      <w:rPr>
        <w:rFonts w:ascii="Symbol" w:hAnsi="Symbol" w:hint="default"/>
      </w:rPr>
    </w:lvl>
    <w:lvl w:ilvl="4" w:tplc="04190003" w:tentative="1">
      <w:start w:val="1"/>
      <w:numFmt w:val="bullet"/>
      <w:lvlText w:val="o"/>
      <w:lvlJc w:val="left"/>
      <w:pPr>
        <w:ind w:left="6149" w:hanging="360"/>
      </w:pPr>
      <w:rPr>
        <w:rFonts w:ascii="Courier New" w:hAnsi="Courier New" w:cs="Courier New" w:hint="default"/>
      </w:rPr>
    </w:lvl>
    <w:lvl w:ilvl="5" w:tplc="04190005" w:tentative="1">
      <w:start w:val="1"/>
      <w:numFmt w:val="bullet"/>
      <w:lvlText w:val=""/>
      <w:lvlJc w:val="left"/>
      <w:pPr>
        <w:ind w:left="6869" w:hanging="360"/>
      </w:pPr>
      <w:rPr>
        <w:rFonts w:ascii="Wingdings" w:hAnsi="Wingdings" w:hint="default"/>
      </w:rPr>
    </w:lvl>
    <w:lvl w:ilvl="6" w:tplc="04190001" w:tentative="1">
      <w:start w:val="1"/>
      <w:numFmt w:val="bullet"/>
      <w:lvlText w:val=""/>
      <w:lvlJc w:val="left"/>
      <w:pPr>
        <w:ind w:left="7589" w:hanging="360"/>
      </w:pPr>
      <w:rPr>
        <w:rFonts w:ascii="Symbol" w:hAnsi="Symbol" w:hint="default"/>
      </w:rPr>
    </w:lvl>
    <w:lvl w:ilvl="7" w:tplc="04190003" w:tentative="1">
      <w:start w:val="1"/>
      <w:numFmt w:val="bullet"/>
      <w:lvlText w:val="o"/>
      <w:lvlJc w:val="left"/>
      <w:pPr>
        <w:ind w:left="8309" w:hanging="360"/>
      </w:pPr>
      <w:rPr>
        <w:rFonts w:ascii="Courier New" w:hAnsi="Courier New" w:cs="Courier New" w:hint="default"/>
      </w:rPr>
    </w:lvl>
    <w:lvl w:ilvl="8" w:tplc="04190005" w:tentative="1">
      <w:start w:val="1"/>
      <w:numFmt w:val="bullet"/>
      <w:lvlText w:val=""/>
      <w:lvlJc w:val="left"/>
      <w:pPr>
        <w:ind w:left="9029" w:hanging="360"/>
      </w:pPr>
      <w:rPr>
        <w:rFonts w:ascii="Wingdings" w:hAnsi="Wingdings" w:hint="default"/>
      </w:rPr>
    </w:lvl>
  </w:abstractNum>
  <w:abstractNum w:abstractNumId="27" w15:restartNumberingAfterBreak="0">
    <w:nsid w:val="567B761E"/>
    <w:multiLevelType w:val="hybridMultilevel"/>
    <w:tmpl w:val="7054ACF8"/>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E2722A"/>
    <w:multiLevelType w:val="hybridMultilevel"/>
    <w:tmpl w:val="B9183D6A"/>
    <w:lvl w:ilvl="0" w:tplc="23CCAFE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E357FF"/>
    <w:multiLevelType w:val="hybridMultilevel"/>
    <w:tmpl w:val="BC883C10"/>
    <w:lvl w:ilvl="0" w:tplc="842CF670">
      <w:start w:val="27"/>
      <w:numFmt w:val="decimal"/>
      <w:lvlText w:val="%1."/>
      <w:lvlJc w:val="left"/>
      <w:pPr>
        <w:ind w:left="735" w:hanging="37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963C00"/>
    <w:multiLevelType w:val="hybridMultilevel"/>
    <w:tmpl w:val="175C7F60"/>
    <w:lvl w:ilvl="0" w:tplc="D41A8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AA366D"/>
    <w:multiLevelType w:val="hybridMultilevel"/>
    <w:tmpl w:val="81B8FC6E"/>
    <w:lvl w:ilvl="0" w:tplc="D5745E0C">
      <w:start w:val="1"/>
      <w:numFmt w:val="decimal"/>
      <w:lvlText w:val="%1."/>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CED78E">
      <w:start w:val="1"/>
      <w:numFmt w:val="lowerLetter"/>
      <w:lvlText w:val="%2"/>
      <w:lvlJc w:val="left"/>
      <w:pPr>
        <w:ind w:left="1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588B82">
      <w:start w:val="1"/>
      <w:numFmt w:val="lowerRoman"/>
      <w:lvlText w:val="%3"/>
      <w:lvlJc w:val="left"/>
      <w:pPr>
        <w:ind w:left="2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F20870">
      <w:start w:val="1"/>
      <w:numFmt w:val="decimal"/>
      <w:lvlText w:val="%4"/>
      <w:lvlJc w:val="left"/>
      <w:pPr>
        <w:ind w:left="3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FE71B2">
      <w:start w:val="1"/>
      <w:numFmt w:val="lowerLetter"/>
      <w:lvlText w:val="%5"/>
      <w:lvlJc w:val="left"/>
      <w:pPr>
        <w:ind w:left="3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A26D76">
      <w:start w:val="1"/>
      <w:numFmt w:val="lowerRoman"/>
      <w:lvlText w:val="%6"/>
      <w:lvlJc w:val="left"/>
      <w:pPr>
        <w:ind w:left="4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6EE308">
      <w:start w:val="1"/>
      <w:numFmt w:val="decimal"/>
      <w:lvlText w:val="%7"/>
      <w:lvlJc w:val="left"/>
      <w:pPr>
        <w:ind w:left="5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549C46">
      <w:start w:val="1"/>
      <w:numFmt w:val="lowerLetter"/>
      <w:lvlText w:val="%8"/>
      <w:lvlJc w:val="left"/>
      <w:pPr>
        <w:ind w:left="6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C9048">
      <w:start w:val="1"/>
      <w:numFmt w:val="lowerRoman"/>
      <w:lvlText w:val="%9"/>
      <w:lvlJc w:val="left"/>
      <w:pPr>
        <w:ind w:left="6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6CA2456"/>
    <w:multiLevelType w:val="hybridMultilevel"/>
    <w:tmpl w:val="4B8231C2"/>
    <w:lvl w:ilvl="0" w:tplc="3A9497FA">
      <w:start w:val="4"/>
      <w:numFmt w:val="decimal"/>
      <w:lvlText w:val="%1"/>
      <w:lvlJc w:val="left"/>
      <w:pPr>
        <w:ind w:left="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6A934E">
      <w:start w:val="1"/>
      <w:numFmt w:val="lowerLetter"/>
      <w:lvlText w:val="%2"/>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0287F4">
      <w:start w:val="1"/>
      <w:numFmt w:val="lowerRoman"/>
      <w:lvlText w:val="%3"/>
      <w:lvlJc w:val="left"/>
      <w:pPr>
        <w:ind w:left="1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880E76">
      <w:start w:val="1"/>
      <w:numFmt w:val="decimal"/>
      <w:lvlText w:val="%4"/>
      <w:lvlJc w:val="left"/>
      <w:pPr>
        <w:ind w:left="2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7A7072">
      <w:start w:val="1"/>
      <w:numFmt w:val="lowerLetter"/>
      <w:lvlText w:val="%5"/>
      <w:lvlJc w:val="left"/>
      <w:pPr>
        <w:ind w:left="3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24E6AA">
      <w:start w:val="1"/>
      <w:numFmt w:val="lowerRoman"/>
      <w:lvlText w:val="%6"/>
      <w:lvlJc w:val="left"/>
      <w:pPr>
        <w:ind w:left="4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403392">
      <w:start w:val="1"/>
      <w:numFmt w:val="decimal"/>
      <w:lvlText w:val="%7"/>
      <w:lvlJc w:val="left"/>
      <w:pPr>
        <w:ind w:left="4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269FFE">
      <w:start w:val="1"/>
      <w:numFmt w:val="lowerLetter"/>
      <w:lvlText w:val="%8"/>
      <w:lvlJc w:val="left"/>
      <w:pPr>
        <w:ind w:left="5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981E3E">
      <w:start w:val="1"/>
      <w:numFmt w:val="lowerRoman"/>
      <w:lvlText w:val="%9"/>
      <w:lvlJc w:val="left"/>
      <w:pPr>
        <w:ind w:left="6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7AE5A41"/>
    <w:multiLevelType w:val="hybridMultilevel"/>
    <w:tmpl w:val="7EC25BC2"/>
    <w:lvl w:ilvl="0" w:tplc="D41A89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7FC7836"/>
    <w:multiLevelType w:val="hybridMultilevel"/>
    <w:tmpl w:val="F9CA77F2"/>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D0192F"/>
    <w:multiLevelType w:val="hybridMultilevel"/>
    <w:tmpl w:val="B29A39F4"/>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2A64C1"/>
    <w:multiLevelType w:val="hybridMultilevel"/>
    <w:tmpl w:val="11C6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A65803"/>
    <w:multiLevelType w:val="hybridMultilevel"/>
    <w:tmpl w:val="63145870"/>
    <w:lvl w:ilvl="0" w:tplc="D41A8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4BE5FD0"/>
    <w:multiLevelType w:val="hybridMultilevel"/>
    <w:tmpl w:val="E6E0C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EF005B"/>
    <w:multiLevelType w:val="multilevel"/>
    <w:tmpl w:val="8C1A4808"/>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0"/>
      <w:numFmt w:val="decimal"/>
      <w:lvlRestart w:val="0"/>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7C094237"/>
    <w:multiLevelType w:val="hybridMultilevel"/>
    <w:tmpl w:val="FE222972"/>
    <w:lvl w:ilvl="0" w:tplc="D41A8958">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41" w15:restartNumberingAfterBreak="0">
    <w:nsid w:val="7D631749"/>
    <w:multiLevelType w:val="hybridMultilevel"/>
    <w:tmpl w:val="0292E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B424E2"/>
    <w:multiLevelType w:val="hybridMultilevel"/>
    <w:tmpl w:val="48CE853A"/>
    <w:lvl w:ilvl="0" w:tplc="8D847EA6">
      <w:start w:val="1"/>
      <w:numFmt w:val="decimal"/>
      <w:lvlText w:val="%1."/>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B82EF6">
      <w:start w:val="1"/>
      <w:numFmt w:val="bullet"/>
      <w:lvlText w:val="•"/>
      <w:lvlPicBulletId w:val="0"/>
      <w:lvlJc w:val="left"/>
      <w:pPr>
        <w:ind w:left="1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36F202">
      <w:start w:val="1"/>
      <w:numFmt w:val="bullet"/>
      <w:lvlText w:val="▪"/>
      <w:lvlJc w:val="left"/>
      <w:pPr>
        <w:ind w:left="2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86DC80">
      <w:start w:val="1"/>
      <w:numFmt w:val="bullet"/>
      <w:lvlText w:val="•"/>
      <w:lvlJc w:val="left"/>
      <w:pPr>
        <w:ind w:left="3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46D4DE">
      <w:start w:val="1"/>
      <w:numFmt w:val="bullet"/>
      <w:lvlText w:val="o"/>
      <w:lvlJc w:val="left"/>
      <w:pPr>
        <w:ind w:left="3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6E4BD8">
      <w:start w:val="1"/>
      <w:numFmt w:val="bullet"/>
      <w:lvlText w:val="▪"/>
      <w:lvlJc w:val="left"/>
      <w:pPr>
        <w:ind w:left="4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48003A">
      <w:start w:val="1"/>
      <w:numFmt w:val="bullet"/>
      <w:lvlText w:val="•"/>
      <w:lvlJc w:val="left"/>
      <w:pPr>
        <w:ind w:left="5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DA46B6">
      <w:start w:val="1"/>
      <w:numFmt w:val="bullet"/>
      <w:lvlText w:val="o"/>
      <w:lvlJc w:val="left"/>
      <w:pPr>
        <w:ind w:left="6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183A5E">
      <w:start w:val="1"/>
      <w:numFmt w:val="bullet"/>
      <w:lvlText w:val="▪"/>
      <w:lvlJc w:val="left"/>
      <w:pPr>
        <w:ind w:left="6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28"/>
  </w:num>
  <w:num w:numId="3">
    <w:abstractNumId w:val="6"/>
  </w:num>
  <w:num w:numId="4">
    <w:abstractNumId w:val="29"/>
  </w:num>
  <w:num w:numId="5">
    <w:abstractNumId w:val="39"/>
  </w:num>
  <w:num w:numId="6">
    <w:abstractNumId w:val="7"/>
  </w:num>
  <w:num w:numId="7">
    <w:abstractNumId w:val="22"/>
  </w:num>
  <w:num w:numId="8">
    <w:abstractNumId w:val="32"/>
  </w:num>
  <w:num w:numId="9">
    <w:abstractNumId w:val="10"/>
  </w:num>
  <w:num w:numId="10">
    <w:abstractNumId w:val="31"/>
  </w:num>
  <w:num w:numId="11">
    <w:abstractNumId w:val="21"/>
  </w:num>
  <w:num w:numId="12">
    <w:abstractNumId w:val="19"/>
  </w:num>
  <w:num w:numId="13">
    <w:abstractNumId w:val="42"/>
  </w:num>
  <w:num w:numId="14">
    <w:abstractNumId w:val="17"/>
  </w:num>
  <w:num w:numId="15">
    <w:abstractNumId w:val="3"/>
  </w:num>
  <w:num w:numId="16">
    <w:abstractNumId w:val="13"/>
  </w:num>
  <w:num w:numId="17">
    <w:abstractNumId w:val="26"/>
  </w:num>
  <w:num w:numId="18">
    <w:abstractNumId w:val="0"/>
  </w:num>
  <w:num w:numId="19">
    <w:abstractNumId w:val="5"/>
  </w:num>
  <w:num w:numId="20">
    <w:abstractNumId w:val="35"/>
  </w:num>
  <w:num w:numId="21">
    <w:abstractNumId w:val="36"/>
  </w:num>
  <w:num w:numId="22">
    <w:abstractNumId w:val="2"/>
  </w:num>
  <w:num w:numId="23">
    <w:abstractNumId w:val="33"/>
  </w:num>
  <w:num w:numId="24">
    <w:abstractNumId w:val="4"/>
  </w:num>
  <w:num w:numId="25">
    <w:abstractNumId w:val="25"/>
  </w:num>
  <w:num w:numId="26">
    <w:abstractNumId w:val="14"/>
  </w:num>
  <w:num w:numId="27">
    <w:abstractNumId w:val="15"/>
  </w:num>
  <w:num w:numId="28">
    <w:abstractNumId w:val="11"/>
  </w:num>
  <w:num w:numId="29">
    <w:abstractNumId w:val="18"/>
  </w:num>
  <w:num w:numId="30">
    <w:abstractNumId w:val="20"/>
  </w:num>
  <w:num w:numId="31">
    <w:abstractNumId w:val="1"/>
  </w:num>
  <w:num w:numId="32">
    <w:abstractNumId w:val="38"/>
  </w:num>
  <w:num w:numId="33">
    <w:abstractNumId w:val="27"/>
  </w:num>
  <w:num w:numId="34">
    <w:abstractNumId w:val="34"/>
  </w:num>
  <w:num w:numId="35">
    <w:abstractNumId w:val="16"/>
  </w:num>
  <w:num w:numId="36">
    <w:abstractNumId w:val="37"/>
  </w:num>
  <w:num w:numId="37">
    <w:abstractNumId w:val="30"/>
  </w:num>
  <w:num w:numId="38">
    <w:abstractNumId w:val="40"/>
  </w:num>
  <w:num w:numId="39">
    <w:abstractNumId w:val="12"/>
  </w:num>
  <w:num w:numId="40">
    <w:abstractNumId w:val="23"/>
  </w:num>
  <w:num w:numId="41">
    <w:abstractNumId w:val="41"/>
  </w:num>
  <w:num w:numId="42">
    <w:abstractNumId w:val="2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1D0D"/>
    <w:rsid w:val="00046256"/>
    <w:rsid w:val="000554B4"/>
    <w:rsid w:val="000567ED"/>
    <w:rsid w:val="00062202"/>
    <w:rsid w:val="000A2E15"/>
    <w:rsid w:val="000D23FE"/>
    <w:rsid w:val="000E7E52"/>
    <w:rsid w:val="00111B31"/>
    <w:rsid w:val="00123ADF"/>
    <w:rsid w:val="001312C6"/>
    <w:rsid w:val="00131C89"/>
    <w:rsid w:val="001348C4"/>
    <w:rsid w:val="001372F4"/>
    <w:rsid w:val="00165144"/>
    <w:rsid w:val="00171E0A"/>
    <w:rsid w:val="0017421F"/>
    <w:rsid w:val="00181545"/>
    <w:rsid w:val="00185416"/>
    <w:rsid w:val="00196526"/>
    <w:rsid w:val="00196C1E"/>
    <w:rsid w:val="001B17FC"/>
    <w:rsid w:val="001B188D"/>
    <w:rsid w:val="001B6D29"/>
    <w:rsid w:val="001C35BB"/>
    <w:rsid w:val="001D3991"/>
    <w:rsid w:val="001D4D9C"/>
    <w:rsid w:val="00204812"/>
    <w:rsid w:val="0021021F"/>
    <w:rsid w:val="0021027F"/>
    <w:rsid w:val="002178A1"/>
    <w:rsid w:val="00223782"/>
    <w:rsid w:val="00232D3D"/>
    <w:rsid w:val="00282A70"/>
    <w:rsid w:val="002A3871"/>
    <w:rsid w:val="002C2DBA"/>
    <w:rsid w:val="002D3EA9"/>
    <w:rsid w:val="002E3DA8"/>
    <w:rsid w:val="003132E9"/>
    <w:rsid w:val="00337447"/>
    <w:rsid w:val="00342DE3"/>
    <w:rsid w:val="00345D48"/>
    <w:rsid w:val="003513A9"/>
    <w:rsid w:val="00365024"/>
    <w:rsid w:val="00386756"/>
    <w:rsid w:val="003A7D4D"/>
    <w:rsid w:val="003B05F4"/>
    <w:rsid w:val="003B0970"/>
    <w:rsid w:val="003B58BE"/>
    <w:rsid w:val="003D4FD9"/>
    <w:rsid w:val="003E236C"/>
    <w:rsid w:val="003E4EF8"/>
    <w:rsid w:val="004017D4"/>
    <w:rsid w:val="004223A6"/>
    <w:rsid w:val="00423902"/>
    <w:rsid w:val="00430813"/>
    <w:rsid w:val="00445BF6"/>
    <w:rsid w:val="004548E1"/>
    <w:rsid w:val="00457326"/>
    <w:rsid w:val="00464CEC"/>
    <w:rsid w:val="00464FFA"/>
    <w:rsid w:val="004675B0"/>
    <w:rsid w:val="00467737"/>
    <w:rsid w:val="004773EA"/>
    <w:rsid w:val="004A0FCF"/>
    <w:rsid w:val="004B3B49"/>
    <w:rsid w:val="004B4F0B"/>
    <w:rsid w:val="004B6904"/>
    <w:rsid w:val="0050697A"/>
    <w:rsid w:val="00507AF6"/>
    <w:rsid w:val="005128FD"/>
    <w:rsid w:val="00522095"/>
    <w:rsid w:val="00524798"/>
    <w:rsid w:val="00537A98"/>
    <w:rsid w:val="00537FE3"/>
    <w:rsid w:val="005559C7"/>
    <w:rsid w:val="0056559C"/>
    <w:rsid w:val="005679FF"/>
    <w:rsid w:val="00583AC8"/>
    <w:rsid w:val="00585804"/>
    <w:rsid w:val="005A68A4"/>
    <w:rsid w:val="005E155E"/>
    <w:rsid w:val="00607CF6"/>
    <w:rsid w:val="006401AD"/>
    <w:rsid w:val="00646AE8"/>
    <w:rsid w:val="0065371D"/>
    <w:rsid w:val="00655DB0"/>
    <w:rsid w:val="00667060"/>
    <w:rsid w:val="006749BB"/>
    <w:rsid w:val="00674B29"/>
    <w:rsid w:val="006C2F28"/>
    <w:rsid w:val="006D6CB4"/>
    <w:rsid w:val="006D7301"/>
    <w:rsid w:val="006F0191"/>
    <w:rsid w:val="006F132E"/>
    <w:rsid w:val="006F7016"/>
    <w:rsid w:val="00704D16"/>
    <w:rsid w:val="00731CA1"/>
    <w:rsid w:val="007552B5"/>
    <w:rsid w:val="00780A72"/>
    <w:rsid w:val="00786C12"/>
    <w:rsid w:val="007A13F0"/>
    <w:rsid w:val="007B1FEB"/>
    <w:rsid w:val="007B646E"/>
    <w:rsid w:val="007B7D58"/>
    <w:rsid w:val="007C0EE1"/>
    <w:rsid w:val="007C56CA"/>
    <w:rsid w:val="007D3678"/>
    <w:rsid w:val="007E50C2"/>
    <w:rsid w:val="007E6CDE"/>
    <w:rsid w:val="007F0337"/>
    <w:rsid w:val="007F19F2"/>
    <w:rsid w:val="007F3671"/>
    <w:rsid w:val="00804DE2"/>
    <w:rsid w:val="00805F91"/>
    <w:rsid w:val="00815722"/>
    <w:rsid w:val="00825407"/>
    <w:rsid w:val="008400DF"/>
    <w:rsid w:val="008676D4"/>
    <w:rsid w:val="008743B0"/>
    <w:rsid w:val="00875F40"/>
    <w:rsid w:val="008956F7"/>
    <w:rsid w:val="008A1D0D"/>
    <w:rsid w:val="008D36F6"/>
    <w:rsid w:val="008D3B7D"/>
    <w:rsid w:val="008E66EB"/>
    <w:rsid w:val="008F3CF2"/>
    <w:rsid w:val="009036EE"/>
    <w:rsid w:val="009106D0"/>
    <w:rsid w:val="00921E37"/>
    <w:rsid w:val="00931688"/>
    <w:rsid w:val="00945310"/>
    <w:rsid w:val="0094625F"/>
    <w:rsid w:val="0094754B"/>
    <w:rsid w:val="009668A5"/>
    <w:rsid w:val="009B59B1"/>
    <w:rsid w:val="009C004C"/>
    <w:rsid w:val="009D0698"/>
    <w:rsid w:val="009D58D7"/>
    <w:rsid w:val="009E2294"/>
    <w:rsid w:val="00A1278E"/>
    <w:rsid w:val="00A16618"/>
    <w:rsid w:val="00A233D0"/>
    <w:rsid w:val="00A31022"/>
    <w:rsid w:val="00A31370"/>
    <w:rsid w:val="00A36144"/>
    <w:rsid w:val="00A52A0B"/>
    <w:rsid w:val="00A52E82"/>
    <w:rsid w:val="00A541D3"/>
    <w:rsid w:val="00A5667C"/>
    <w:rsid w:val="00A5787E"/>
    <w:rsid w:val="00A63632"/>
    <w:rsid w:val="00A65058"/>
    <w:rsid w:val="00AC4A5A"/>
    <w:rsid w:val="00AD248C"/>
    <w:rsid w:val="00B25DF0"/>
    <w:rsid w:val="00B42093"/>
    <w:rsid w:val="00B621E3"/>
    <w:rsid w:val="00B8196F"/>
    <w:rsid w:val="00B82176"/>
    <w:rsid w:val="00B925B0"/>
    <w:rsid w:val="00B97171"/>
    <w:rsid w:val="00BA2FF8"/>
    <w:rsid w:val="00BA7EAC"/>
    <w:rsid w:val="00BC0185"/>
    <w:rsid w:val="00BE5B8A"/>
    <w:rsid w:val="00BF7E14"/>
    <w:rsid w:val="00C07671"/>
    <w:rsid w:val="00C40764"/>
    <w:rsid w:val="00C51866"/>
    <w:rsid w:val="00C526CC"/>
    <w:rsid w:val="00C64E7D"/>
    <w:rsid w:val="00C70AF3"/>
    <w:rsid w:val="00C75509"/>
    <w:rsid w:val="00C8170D"/>
    <w:rsid w:val="00CA4A46"/>
    <w:rsid w:val="00CC68CE"/>
    <w:rsid w:val="00CD1955"/>
    <w:rsid w:val="00CD3CC2"/>
    <w:rsid w:val="00CF4B51"/>
    <w:rsid w:val="00D11BF9"/>
    <w:rsid w:val="00D3471B"/>
    <w:rsid w:val="00D538D7"/>
    <w:rsid w:val="00D675CB"/>
    <w:rsid w:val="00D91E15"/>
    <w:rsid w:val="00DD4344"/>
    <w:rsid w:val="00DE1B75"/>
    <w:rsid w:val="00DE3992"/>
    <w:rsid w:val="00E00038"/>
    <w:rsid w:val="00E0455D"/>
    <w:rsid w:val="00E07D95"/>
    <w:rsid w:val="00E2335C"/>
    <w:rsid w:val="00E43D4E"/>
    <w:rsid w:val="00E444F5"/>
    <w:rsid w:val="00E50C1E"/>
    <w:rsid w:val="00E57984"/>
    <w:rsid w:val="00E808A5"/>
    <w:rsid w:val="00E8480A"/>
    <w:rsid w:val="00EA60EB"/>
    <w:rsid w:val="00EA70E3"/>
    <w:rsid w:val="00EC23E5"/>
    <w:rsid w:val="00EF3292"/>
    <w:rsid w:val="00EF63A4"/>
    <w:rsid w:val="00F00229"/>
    <w:rsid w:val="00F11A28"/>
    <w:rsid w:val="00F26663"/>
    <w:rsid w:val="00F37A30"/>
    <w:rsid w:val="00F623B6"/>
    <w:rsid w:val="00F96DA7"/>
    <w:rsid w:val="00FB2D3C"/>
    <w:rsid w:val="00FB2F43"/>
    <w:rsid w:val="00FB3B86"/>
    <w:rsid w:val="00FE7A97"/>
    <w:rsid w:val="00FF0A5F"/>
    <w:rsid w:val="00FF4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3DDCC228"/>
  <w15:docId w15:val="{519CC24C-DA3C-442E-AE70-28BCE348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E7D"/>
  </w:style>
  <w:style w:type="paragraph" w:styleId="1">
    <w:name w:val="heading 1"/>
    <w:next w:val="a"/>
    <w:link w:val="10"/>
    <w:uiPriority w:val="9"/>
    <w:unhideWhenUsed/>
    <w:qFormat/>
    <w:rsid w:val="0094754B"/>
    <w:pPr>
      <w:keepNext/>
      <w:keepLines/>
      <w:spacing w:after="158" w:line="259" w:lineRule="auto"/>
      <w:ind w:left="10" w:right="53" w:hanging="10"/>
      <w:jc w:val="center"/>
      <w:outlineLvl w:val="0"/>
    </w:pPr>
    <w:rPr>
      <w:rFonts w:ascii="Times New Roman" w:eastAsia="Times New Roman" w:hAnsi="Times New Roman" w:cs="Times New Roman"/>
      <w:color w:val="000000"/>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A1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A1D0D"/>
    <w:pPr>
      <w:spacing w:after="0" w:line="240" w:lineRule="auto"/>
    </w:pPr>
  </w:style>
  <w:style w:type="character" w:styleId="a5">
    <w:name w:val="Strong"/>
    <w:basedOn w:val="a0"/>
    <w:uiPriority w:val="22"/>
    <w:qFormat/>
    <w:rsid w:val="008A1D0D"/>
    <w:rPr>
      <w:b/>
      <w:bCs/>
    </w:rPr>
  </w:style>
  <w:style w:type="paragraph" w:customStyle="1" w:styleId="11">
    <w:name w:val="Обычный1"/>
    <w:uiPriority w:val="99"/>
    <w:rsid w:val="00FE7A97"/>
    <w:pPr>
      <w:spacing w:after="0" w:line="240" w:lineRule="auto"/>
    </w:pPr>
    <w:rPr>
      <w:rFonts w:ascii="Times New Roman" w:eastAsia="Times New Roman" w:hAnsi="Times New Roman" w:cs="Times New Roman"/>
      <w:color w:val="000000"/>
      <w:sz w:val="24"/>
      <w:szCs w:val="20"/>
      <w:lang w:eastAsia="ru-RU"/>
    </w:rPr>
  </w:style>
  <w:style w:type="paragraph" w:customStyle="1" w:styleId="12">
    <w:name w:val="Без интервала1"/>
    <w:uiPriority w:val="99"/>
    <w:qFormat/>
    <w:rsid w:val="005E155E"/>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2048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4812"/>
    <w:rPr>
      <w:rFonts w:ascii="Tahoma" w:hAnsi="Tahoma" w:cs="Tahoma"/>
      <w:sz w:val="16"/>
      <w:szCs w:val="16"/>
    </w:rPr>
  </w:style>
  <w:style w:type="paragraph" w:styleId="a8">
    <w:name w:val="List Paragraph"/>
    <w:basedOn w:val="a"/>
    <w:uiPriority w:val="34"/>
    <w:qFormat/>
    <w:rsid w:val="00C75509"/>
    <w:pPr>
      <w:ind w:left="720"/>
      <w:contextualSpacing/>
    </w:pPr>
  </w:style>
  <w:style w:type="character" w:customStyle="1" w:styleId="10">
    <w:name w:val="Заголовок 1 Знак"/>
    <w:basedOn w:val="a0"/>
    <w:link w:val="1"/>
    <w:rsid w:val="0094754B"/>
    <w:rPr>
      <w:rFonts w:ascii="Times New Roman" w:eastAsia="Times New Roman" w:hAnsi="Times New Roman" w:cs="Times New Roman"/>
      <w:color w:val="000000"/>
      <w:sz w:val="36"/>
      <w:lang w:val="en-US"/>
    </w:rPr>
  </w:style>
  <w:style w:type="paragraph" w:customStyle="1" w:styleId="2">
    <w:name w:val="Без интервала2"/>
    <w:uiPriority w:val="99"/>
    <w:qFormat/>
    <w:rsid w:val="002D3EA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prosveshchenija-rossii-ot-31072020-n-373-ob-utverzhdenii/" TargetMode="External"/><Relationship Id="rId13" Type="http://schemas.openxmlformats.org/officeDocument/2006/relationships/image" Target="media/image8.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13</Pages>
  <Words>3569</Words>
  <Characters>20346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2021-02-25T02:24:00Z</cp:lastPrinted>
  <dcterms:created xsi:type="dcterms:W3CDTF">2020-09-02T05:38:00Z</dcterms:created>
  <dcterms:modified xsi:type="dcterms:W3CDTF">2021-02-25T02:24:00Z</dcterms:modified>
</cp:coreProperties>
</file>