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246" w:rsidRPr="000C4D6E" w:rsidRDefault="00300246" w:rsidP="00300246">
      <w:pPr>
        <w:pStyle w:val="ad"/>
        <w:jc w:val="center"/>
        <w:rPr>
          <w:rFonts w:ascii="Times New Roman" w:hAnsi="Times New Roman"/>
          <w:b/>
          <w:color w:val="006600"/>
          <w:sz w:val="28"/>
        </w:rPr>
      </w:pPr>
      <w:bookmarkStart w:id="0" w:name="_Toc37840957"/>
      <w:r w:rsidRPr="00AA64A2">
        <w:rPr>
          <w:rFonts w:ascii="Times New Roman" w:hAnsi="Times New Roman"/>
          <w:b/>
          <w:color w:val="006600"/>
          <w:sz w:val="28"/>
        </w:rPr>
        <w:t xml:space="preserve">МУНИЦИПАЛЬНОЕ АВТОНОМНОЕ ДОШКОЛЬНОЕ ОБРАЗОВАТЕЛЬНОЕ УЧРЕЖДЕНИЕ ГОРОДА НИЖНЕВАРТОВКА ДЕТСКИЙ САД </w:t>
      </w:r>
      <w:r>
        <w:rPr>
          <w:rFonts w:ascii="Times New Roman" w:hAnsi="Times New Roman"/>
          <w:b/>
          <w:color w:val="006600"/>
          <w:sz w:val="28"/>
        </w:rPr>
        <w:t xml:space="preserve"> </w:t>
      </w:r>
      <w:r w:rsidRPr="00AA64A2">
        <w:rPr>
          <w:rFonts w:ascii="Times New Roman" w:hAnsi="Times New Roman"/>
          <w:b/>
          <w:color w:val="006600"/>
          <w:sz w:val="28"/>
        </w:rPr>
        <w:t>№38 «ДОМОВЕНОК»</w:t>
      </w:r>
    </w:p>
    <w:p w:rsidR="00300246" w:rsidRPr="00AA64A2" w:rsidRDefault="00300246" w:rsidP="00300246">
      <w:pPr>
        <w:rPr>
          <w:color w:val="006600"/>
        </w:rPr>
      </w:pPr>
    </w:p>
    <w:p w:rsidR="00300246" w:rsidRDefault="00300246" w:rsidP="00300246"/>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tbl>
      <w:tblPr>
        <w:tblpPr w:leftFromText="187" w:rightFromText="187" w:vertAnchor="page" w:horzAnchor="margin" w:tblpY="5116"/>
        <w:tblW w:w="5000" w:type="pct"/>
        <w:tblLook w:val="04A0"/>
      </w:tblPr>
      <w:tblGrid>
        <w:gridCol w:w="9830"/>
      </w:tblGrid>
      <w:tr w:rsidR="00300246" w:rsidRPr="004737C7" w:rsidTr="00300246">
        <w:tc>
          <w:tcPr>
            <w:tcW w:w="0" w:type="auto"/>
          </w:tcPr>
          <w:p w:rsidR="00300246" w:rsidRDefault="00300246" w:rsidP="00300246">
            <w:pPr>
              <w:pStyle w:val="ad"/>
              <w:spacing w:line="360" w:lineRule="auto"/>
              <w:jc w:val="center"/>
              <w:rPr>
                <w:rFonts w:ascii="Times New Roman" w:hAnsi="Times New Roman"/>
                <w:b/>
                <w:bCs/>
                <w:caps/>
                <w:color w:val="006600"/>
                <w:sz w:val="72"/>
                <w:szCs w:val="72"/>
              </w:rPr>
            </w:pPr>
            <w:r w:rsidRPr="00AA64A2">
              <w:rPr>
                <w:rFonts w:ascii="Times New Roman" w:hAnsi="Times New Roman"/>
                <w:b/>
                <w:bCs/>
                <w:caps/>
                <w:color w:val="006600"/>
                <w:sz w:val="72"/>
                <w:szCs w:val="72"/>
              </w:rPr>
              <w:t>пуБЛИЧНЫЙ ДОКЛАД</w:t>
            </w:r>
          </w:p>
          <w:p w:rsidR="00300246" w:rsidRDefault="00300246" w:rsidP="00300246">
            <w:pPr>
              <w:pStyle w:val="ad"/>
              <w:spacing w:line="360" w:lineRule="auto"/>
              <w:jc w:val="center"/>
              <w:rPr>
                <w:rFonts w:ascii="Times New Roman" w:hAnsi="Times New Roman"/>
                <w:b/>
                <w:bCs/>
                <w:caps/>
                <w:color w:val="006600"/>
                <w:sz w:val="48"/>
                <w:szCs w:val="72"/>
              </w:rPr>
            </w:pPr>
            <w:r w:rsidRPr="008F43F3">
              <w:rPr>
                <w:rFonts w:ascii="Times New Roman" w:hAnsi="Times New Roman"/>
                <w:b/>
                <w:bCs/>
                <w:caps/>
                <w:color w:val="006600"/>
                <w:sz w:val="48"/>
                <w:szCs w:val="72"/>
              </w:rPr>
              <w:t xml:space="preserve">«состояние и результаты деятельности МАДОУ </w:t>
            </w:r>
          </w:p>
          <w:p w:rsidR="00300246" w:rsidRPr="008F43F3" w:rsidRDefault="00300246" w:rsidP="00300246">
            <w:pPr>
              <w:pStyle w:val="ad"/>
              <w:spacing w:line="360" w:lineRule="auto"/>
              <w:jc w:val="center"/>
              <w:rPr>
                <w:rFonts w:ascii="Times New Roman" w:hAnsi="Times New Roman"/>
                <w:b/>
                <w:bCs/>
                <w:caps/>
                <w:color w:val="006600"/>
                <w:sz w:val="48"/>
                <w:szCs w:val="72"/>
              </w:rPr>
            </w:pPr>
            <w:r w:rsidRPr="008F43F3">
              <w:rPr>
                <w:rFonts w:ascii="Times New Roman" w:hAnsi="Times New Roman"/>
                <w:b/>
                <w:bCs/>
                <w:caps/>
                <w:color w:val="006600"/>
                <w:sz w:val="48"/>
                <w:szCs w:val="72"/>
              </w:rPr>
              <w:t>г. НИжневартовска ДС №38 «Домовенок</w:t>
            </w:r>
            <w:r>
              <w:rPr>
                <w:rFonts w:ascii="Times New Roman" w:hAnsi="Times New Roman"/>
                <w:b/>
                <w:bCs/>
                <w:caps/>
                <w:color w:val="006600"/>
                <w:sz w:val="48"/>
                <w:szCs w:val="72"/>
              </w:rPr>
              <w:t>»</w:t>
            </w:r>
            <w:r w:rsidRPr="008F43F3">
              <w:rPr>
                <w:rFonts w:ascii="Times New Roman" w:hAnsi="Times New Roman"/>
                <w:b/>
                <w:bCs/>
                <w:caps/>
                <w:color w:val="006600"/>
                <w:sz w:val="48"/>
                <w:szCs w:val="72"/>
              </w:rPr>
              <w:t xml:space="preserve"> </w:t>
            </w:r>
          </w:p>
          <w:p w:rsidR="00300246" w:rsidRPr="00787A4D" w:rsidRDefault="00300246" w:rsidP="00300246">
            <w:pPr>
              <w:pStyle w:val="ad"/>
              <w:spacing w:line="360" w:lineRule="auto"/>
              <w:jc w:val="center"/>
              <w:rPr>
                <w:rFonts w:ascii="Times New Roman" w:hAnsi="Times New Roman"/>
                <w:b/>
                <w:bCs/>
                <w:caps/>
                <w:color w:val="006600"/>
                <w:sz w:val="48"/>
                <w:szCs w:val="72"/>
              </w:rPr>
            </w:pPr>
            <w:r w:rsidRPr="008F43F3">
              <w:rPr>
                <w:rFonts w:ascii="Times New Roman" w:hAnsi="Times New Roman"/>
                <w:b/>
                <w:bCs/>
                <w:caps/>
                <w:color w:val="006600"/>
                <w:sz w:val="48"/>
                <w:szCs w:val="72"/>
              </w:rPr>
              <w:t xml:space="preserve">ЗА </w:t>
            </w:r>
            <w:r w:rsidRPr="00B22AC6">
              <w:rPr>
                <w:rFonts w:ascii="Times New Roman" w:hAnsi="Times New Roman"/>
                <w:b/>
                <w:bCs/>
                <w:caps/>
                <w:color w:val="006600"/>
                <w:sz w:val="48"/>
                <w:szCs w:val="72"/>
              </w:rPr>
              <w:t>2019</w:t>
            </w:r>
            <w:r>
              <w:rPr>
                <w:rFonts w:ascii="Times New Roman" w:hAnsi="Times New Roman"/>
                <w:b/>
                <w:bCs/>
                <w:caps/>
                <w:color w:val="006600"/>
                <w:sz w:val="48"/>
                <w:szCs w:val="72"/>
              </w:rPr>
              <w:t xml:space="preserve">-2020 </w:t>
            </w:r>
            <w:r w:rsidRPr="008F43F3">
              <w:rPr>
                <w:rFonts w:ascii="Times New Roman" w:hAnsi="Times New Roman"/>
                <w:b/>
                <w:bCs/>
                <w:caps/>
                <w:color w:val="006600"/>
                <w:sz w:val="48"/>
                <w:szCs w:val="72"/>
              </w:rPr>
              <w:t>УЧЕБНЫЙ ГОД</w:t>
            </w:r>
            <w:r>
              <w:rPr>
                <w:rFonts w:ascii="Times New Roman" w:hAnsi="Times New Roman"/>
                <w:b/>
                <w:bCs/>
                <w:caps/>
                <w:color w:val="006600"/>
                <w:sz w:val="48"/>
                <w:szCs w:val="72"/>
              </w:rPr>
              <w:t>»</w:t>
            </w:r>
          </w:p>
        </w:tc>
      </w:tr>
      <w:tr w:rsidR="00300246" w:rsidRPr="004737C7" w:rsidTr="00300246">
        <w:tc>
          <w:tcPr>
            <w:tcW w:w="0" w:type="auto"/>
          </w:tcPr>
          <w:p w:rsidR="00300246" w:rsidRPr="004737C7" w:rsidRDefault="00300246" w:rsidP="00300246">
            <w:pPr>
              <w:pStyle w:val="ad"/>
              <w:jc w:val="center"/>
              <w:rPr>
                <w:rFonts w:ascii="Times New Roman" w:hAnsi="Times New Roman"/>
                <w:color w:val="7F7F7F"/>
              </w:rPr>
            </w:pPr>
          </w:p>
        </w:tc>
      </w:tr>
    </w:tbl>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rPr>
          <w:rFonts w:ascii="Times New Roman" w:hAnsi="Times New Roman"/>
          <w:sz w:val="28"/>
          <w:szCs w:val="28"/>
        </w:rPr>
      </w:pPr>
    </w:p>
    <w:p w:rsidR="00300246" w:rsidRDefault="00300246" w:rsidP="00300246">
      <w:pPr>
        <w:jc w:val="center"/>
        <w:rPr>
          <w:rFonts w:ascii="Times New Roman" w:hAnsi="Times New Roman"/>
          <w:color w:val="006600"/>
          <w:sz w:val="28"/>
          <w:szCs w:val="28"/>
        </w:rPr>
      </w:pPr>
      <w:r w:rsidRPr="00AA64A2">
        <w:rPr>
          <w:rFonts w:ascii="Times New Roman" w:hAnsi="Times New Roman"/>
          <w:color w:val="006600"/>
          <w:sz w:val="28"/>
          <w:szCs w:val="28"/>
        </w:rPr>
        <w:t>г. НИЖНЕВАРТОВСК</w:t>
      </w:r>
    </w:p>
    <w:p w:rsidR="00300246" w:rsidRDefault="00300246">
      <w:pPr>
        <w:rPr>
          <w:rFonts w:ascii="Times New Roman" w:eastAsia="Times New Roman" w:hAnsi="Times New Roman" w:cs="Times New Roman"/>
          <w:b/>
          <w:bCs/>
          <w:kern w:val="36"/>
          <w:sz w:val="26"/>
          <w:szCs w:val="26"/>
          <w:lang w:eastAsia="ru-RU"/>
        </w:rPr>
      </w:pPr>
      <w:r>
        <w:rPr>
          <w:sz w:val="26"/>
          <w:szCs w:val="26"/>
        </w:rPr>
        <w:br w:type="page"/>
      </w:r>
    </w:p>
    <w:p w:rsidR="00300246" w:rsidRPr="00A41282" w:rsidRDefault="00300246" w:rsidP="00300246">
      <w:pPr>
        <w:pStyle w:val="3"/>
        <w:spacing w:after="0" w:line="240" w:lineRule="auto"/>
        <w:rPr>
          <w:rFonts w:ascii="Times New Roman" w:hAnsi="Times New Roman" w:cs="Times New Roman"/>
          <w:sz w:val="26"/>
          <w:szCs w:val="26"/>
        </w:rPr>
      </w:pPr>
    </w:p>
    <w:p w:rsidR="00300246" w:rsidRDefault="00300246" w:rsidP="00300246">
      <w:pPr>
        <w:pStyle w:val="af2"/>
        <w:spacing w:before="0" w:line="240" w:lineRule="auto"/>
        <w:jc w:val="center"/>
        <w:rPr>
          <w:rFonts w:ascii="Times New Roman" w:hAnsi="Times New Roman" w:cs="Times New Roman"/>
          <w:b w:val="0"/>
          <w:color w:val="auto"/>
        </w:rPr>
      </w:pPr>
      <w:r w:rsidRPr="00300246">
        <w:rPr>
          <w:rFonts w:ascii="Times New Roman" w:hAnsi="Times New Roman" w:cs="Times New Roman"/>
          <w:b w:val="0"/>
          <w:color w:val="auto"/>
        </w:rPr>
        <w:t>Оглавление</w:t>
      </w:r>
    </w:p>
    <w:tbl>
      <w:tblPr>
        <w:tblStyle w:val="a3"/>
        <w:tblW w:w="0" w:type="auto"/>
        <w:tblLook w:val="04A0"/>
      </w:tblPr>
      <w:tblGrid>
        <w:gridCol w:w="8897"/>
        <w:gridCol w:w="933"/>
      </w:tblGrid>
      <w:tr w:rsidR="00300246" w:rsidTr="00300246">
        <w:tc>
          <w:tcPr>
            <w:tcW w:w="8897" w:type="dxa"/>
          </w:tcPr>
          <w:p w:rsidR="00300246" w:rsidRPr="00300246" w:rsidRDefault="00300246" w:rsidP="00300246">
            <w:pPr>
              <w:pStyle w:val="14"/>
              <w:numPr>
                <w:ilvl w:val="0"/>
                <w:numId w:val="35"/>
              </w:numPr>
              <w:rPr>
                <w:sz w:val="24"/>
              </w:rPr>
            </w:pPr>
            <w:r w:rsidRPr="00300246">
              <w:rPr>
                <w:sz w:val="24"/>
              </w:rPr>
              <w:t>Оценка образовательной деятельности</w:t>
            </w:r>
          </w:p>
          <w:p w:rsidR="00300246" w:rsidRDefault="00300246" w:rsidP="00300246">
            <w:r w:rsidRPr="00300246">
              <w:rPr>
                <w:rFonts w:ascii="Times New Roman" w:eastAsia="Times New Roman" w:hAnsi="Times New Roman" w:cs="Times New Roman"/>
                <w:sz w:val="24"/>
                <w:szCs w:val="24"/>
              </w:rPr>
              <w:t>Общая характеристика</w:t>
            </w:r>
          </w:p>
        </w:tc>
        <w:tc>
          <w:tcPr>
            <w:tcW w:w="933" w:type="dxa"/>
          </w:tcPr>
          <w:p w:rsidR="00300246" w:rsidRDefault="00300246" w:rsidP="00300246">
            <w:r w:rsidRPr="00300246">
              <w:rPr>
                <w:rFonts w:ascii="Times New Roman" w:eastAsia="Times New Roman" w:hAnsi="Times New Roman" w:cs="Times New Roman"/>
                <w:sz w:val="24"/>
                <w:szCs w:val="24"/>
              </w:rPr>
              <w:t>.4</w:t>
            </w:r>
          </w:p>
        </w:tc>
      </w:tr>
      <w:tr w:rsidR="00300246" w:rsidTr="00300246">
        <w:tc>
          <w:tcPr>
            <w:tcW w:w="8897" w:type="dxa"/>
          </w:tcPr>
          <w:p w:rsidR="00300246" w:rsidRDefault="00300246" w:rsidP="00300246">
            <w:r w:rsidRPr="00300246">
              <w:rPr>
                <w:rFonts w:ascii="Times New Roman" w:eastAsia="Times New Roman" w:hAnsi="Times New Roman" w:cs="Times New Roman"/>
                <w:sz w:val="24"/>
                <w:szCs w:val="24"/>
              </w:rPr>
              <w:t>Информация о наличии правоустанавливающих документов</w:t>
            </w:r>
          </w:p>
        </w:tc>
        <w:tc>
          <w:tcPr>
            <w:tcW w:w="933" w:type="dxa"/>
          </w:tcPr>
          <w:p w:rsidR="00300246" w:rsidRDefault="00300246" w:rsidP="00300246">
            <w:r w:rsidRPr="00300246">
              <w:rPr>
                <w:rFonts w:ascii="Times New Roman" w:eastAsia="Times New Roman" w:hAnsi="Times New Roman" w:cs="Times New Roman"/>
                <w:sz w:val="24"/>
                <w:szCs w:val="24"/>
              </w:rPr>
              <w:t>.9</w:t>
            </w:r>
          </w:p>
        </w:tc>
      </w:tr>
      <w:tr w:rsidR="00300246" w:rsidTr="00300246">
        <w:tc>
          <w:tcPr>
            <w:tcW w:w="8897" w:type="dxa"/>
          </w:tcPr>
          <w:p w:rsidR="00300246" w:rsidRDefault="00300246" w:rsidP="00300246">
            <w:r w:rsidRPr="00300246">
              <w:rPr>
                <w:rFonts w:ascii="Times New Roman" w:eastAsia="Times New Roman" w:hAnsi="Times New Roman" w:cs="Times New Roman"/>
                <w:sz w:val="24"/>
                <w:szCs w:val="24"/>
              </w:rPr>
              <w:t>Информация о локальных актах</w:t>
            </w:r>
            <w:r w:rsidRPr="00300246">
              <w:rPr>
                <w:rFonts w:ascii="Times New Roman" w:hAnsi="Times New Roman" w:cs="Times New Roman"/>
                <w:sz w:val="24"/>
                <w:szCs w:val="24"/>
              </w:rPr>
              <w:t>……………………………………………………..</w:t>
            </w:r>
          </w:p>
        </w:tc>
        <w:tc>
          <w:tcPr>
            <w:tcW w:w="933" w:type="dxa"/>
          </w:tcPr>
          <w:p w:rsidR="00300246" w:rsidRDefault="00300246" w:rsidP="00300246">
            <w:r>
              <w:t>11</w:t>
            </w:r>
          </w:p>
        </w:tc>
      </w:tr>
      <w:tr w:rsidR="00300246" w:rsidTr="00300246">
        <w:tc>
          <w:tcPr>
            <w:tcW w:w="8897" w:type="dxa"/>
          </w:tcPr>
          <w:p w:rsidR="00300246" w:rsidRPr="00300246" w:rsidRDefault="00300246" w:rsidP="00300246">
            <w:pPr>
              <w:pStyle w:val="3"/>
              <w:numPr>
                <w:ilvl w:val="0"/>
                <w:numId w:val="35"/>
              </w:numPr>
              <w:spacing w:after="0"/>
              <w:rPr>
                <w:rFonts w:ascii="Times New Roman" w:hAnsi="Times New Roman" w:cs="Times New Roman"/>
                <w:sz w:val="24"/>
                <w:szCs w:val="24"/>
              </w:rPr>
            </w:pPr>
            <w:r w:rsidRPr="00300246">
              <w:rPr>
                <w:rFonts w:ascii="Times New Roman" w:eastAsia="Times New Roman" w:hAnsi="Times New Roman" w:cs="Times New Roman"/>
                <w:sz w:val="24"/>
                <w:szCs w:val="24"/>
              </w:rPr>
              <w:t>Система управления организации</w:t>
            </w:r>
          </w:p>
          <w:p w:rsidR="00300246" w:rsidRDefault="00300246" w:rsidP="00300246">
            <w:r w:rsidRPr="00300246">
              <w:rPr>
                <w:rFonts w:ascii="Times New Roman" w:hAnsi="Times New Roman" w:cs="Times New Roman"/>
                <w:sz w:val="24"/>
                <w:szCs w:val="24"/>
              </w:rPr>
              <w:t>Характеристика структуры управления</w:t>
            </w:r>
          </w:p>
        </w:tc>
        <w:tc>
          <w:tcPr>
            <w:tcW w:w="933" w:type="dxa"/>
          </w:tcPr>
          <w:p w:rsidR="00300246" w:rsidRDefault="00300246" w:rsidP="00300246">
            <w:r w:rsidRPr="00300246">
              <w:rPr>
                <w:rFonts w:ascii="Times New Roman" w:hAnsi="Times New Roman" w:cs="Times New Roman"/>
                <w:sz w:val="24"/>
                <w:szCs w:val="24"/>
              </w:rPr>
              <w:t>.12</w:t>
            </w:r>
          </w:p>
        </w:tc>
      </w:tr>
      <w:tr w:rsidR="00300246" w:rsidTr="00300246">
        <w:tc>
          <w:tcPr>
            <w:tcW w:w="8897" w:type="dxa"/>
          </w:tcPr>
          <w:p w:rsidR="00300246" w:rsidRDefault="00300246" w:rsidP="00300246">
            <w:r w:rsidRPr="00300246">
              <w:rPr>
                <w:rFonts w:ascii="Times New Roman" w:hAnsi="Times New Roman" w:cs="Times New Roman"/>
                <w:sz w:val="24"/>
                <w:szCs w:val="24"/>
              </w:rPr>
              <w:t>Результативность и эффективность действующей в организаций системы управления</w:t>
            </w:r>
          </w:p>
        </w:tc>
        <w:tc>
          <w:tcPr>
            <w:tcW w:w="933" w:type="dxa"/>
          </w:tcPr>
          <w:p w:rsidR="00300246" w:rsidRDefault="00300246" w:rsidP="00300246">
            <w:r w:rsidRPr="00300246">
              <w:rPr>
                <w:rFonts w:ascii="Times New Roman" w:hAnsi="Times New Roman" w:cs="Times New Roman"/>
                <w:sz w:val="24"/>
                <w:szCs w:val="24"/>
              </w:rPr>
              <w:t>16</w:t>
            </w:r>
          </w:p>
        </w:tc>
      </w:tr>
      <w:tr w:rsidR="00300246" w:rsidTr="00300246">
        <w:tc>
          <w:tcPr>
            <w:tcW w:w="8897" w:type="dxa"/>
          </w:tcPr>
          <w:p w:rsidR="00300246" w:rsidRDefault="00300246" w:rsidP="00300246">
            <w:r w:rsidRPr="00300246">
              <w:rPr>
                <w:rFonts w:ascii="Times New Roman" w:hAnsi="Times New Roman" w:cs="Times New Roman"/>
                <w:sz w:val="24"/>
                <w:szCs w:val="24"/>
              </w:rPr>
              <w:t>Обеспечение организации взаимодействия семьи и организации</w:t>
            </w:r>
          </w:p>
        </w:tc>
        <w:tc>
          <w:tcPr>
            <w:tcW w:w="933" w:type="dxa"/>
          </w:tcPr>
          <w:p w:rsidR="00300246" w:rsidRDefault="00300246" w:rsidP="00300246">
            <w:r w:rsidRPr="00300246">
              <w:rPr>
                <w:rFonts w:ascii="Times New Roman" w:hAnsi="Times New Roman" w:cs="Times New Roman"/>
                <w:sz w:val="24"/>
                <w:szCs w:val="24"/>
              </w:rPr>
              <w:t>16</w:t>
            </w:r>
          </w:p>
        </w:tc>
      </w:tr>
      <w:tr w:rsidR="00300246" w:rsidTr="00300246">
        <w:tc>
          <w:tcPr>
            <w:tcW w:w="8897" w:type="dxa"/>
          </w:tcPr>
          <w:p w:rsidR="00300246" w:rsidRPr="00300246" w:rsidRDefault="00300246" w:rsidP="00300246">
            <w:pPr>
              <w:pStyle w:val="22"/>
              <w:numPr>
                <w:ilvl w:val="0"/>
                <w:numId w:val="35"/>
              </w:numPr>
              <w:spacing w:after="0"/>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Содержание и качество подготовки обучающихся</w:t>
            </w:r>
          </w:p>
          <w:p w:rsidR="00300246" w:rsidRDefault="00300246" w:rsidP="00300246">
            <w:r w:rsidRPr="00300246">
              <w:rPr>
                <w:rFonts w:ascii="Times New Roman" w:eastAsia="Times New Roman" w:hAnsi="Times New Roman" w:cs="Times New Roman"/>
                <w:sz w:val="24"/>
                <w:szCs w:val="24"/>
              </w:rPr>
              <w:t>Содержание образовательной деятельности</w:t>
            </w:r>
          </w:p>
        </w:tc>
        <w:tc>
          <w:tcPr>
            <w:tcW w:w="933" w:type="dxa"/>
          </w:tcPr>
          <w:p w:rsidR="00300246" w:rsidRDefault="00300246" w:rsidP="00300246">
            <w:r w:rsidRPr="00300246">
              <w:rPr>
                <w:rFonts w:ascii="Times New Roman" w:eastAsia="Times New Roman" w:hAnsi="Times New Roman" w:cs="Times New Roman"/>
                <w:sz w:val="24"/>
                <w:szCs w:val="24"/>
              </w:rPr>
              <w:t>17</w:t>
            </w:r>
          </w:p>
        </w:tc>
      </w:tr>
      <w:tr w:rsidR="00300246" w:rsidTr="00300246">
        <w:tc>
          <w:tcPr>
            <w:tcW w:w="8897" w:type="dxa"/>
          </w:tcPr>
          <w:p w:rsidR="00300246" w:rsidRDefault="00300246" w:rsidP="00300246">
            <w:r w:rsidRPr="00300246">
              <w:rPr>
                <w:rFonts w:ascii="Times New Roman" w:eastAsia="Times New Roman" w:hAnsi="Times New Roman" w:cs="Times New Roman"/>
                <w:sz w:val="24"/>
                <w:szCs w:val="24"/>
              </w:rPr>
              <w:t>Результаты педагогической диагностики</w:t>
            </w:r>
          </w:p>
        </w:tc>
        <w:tc>
          <w:tcPr>
            <w:tcW w:w="933" w:type="dxa"/>
          </w:tcPr>
          <w:p w:rsidR="00300246" w:rsidRDefault="00300246" w:rsidP="00300246">
            <w:r>
              <w:t>21</w:t>
            </w:r>
          </w:p>
        </w:tc>
      </w:tr>
      <w:tr w:rsidR="00300246" w:rsidTr="00300246">
        <w:tc>
          <w:tcPr>
            <w:tcW w:w="8897" w:type="dxa"/>
          </w:tcPr>
          <w:p w:rsidR="00300246" w:rsidRDefault="00431AB8" w:rsidP="00300246">
            <w:hyperlink r:id="rId8" w:anchor="/document/16/3036/" w:history="1">
              <w:r w:rsidR="00300246" w:rsidRPr="00300246">
                <w:rPr>
                  <w:rFonts w:ascii="Times New Roman" w:eastAsia="Times New Roman" w:hAnsi="Times New Roman" w:cs="Times New Roman"/>
                  <w:sz w:val="24"/>
                  <w:szCs w:val="24"/>
                </w:rPr>
                <w:t>Дополнительное образование</w:t>
              </w:r>
            </w:hyperlink>
          </w:p>
        </w:tc>
        <w:tc>
          <w:tcPr>
            <w:tcW w:w="933" w:type="dxa"/>
          </w:tcPr>
          <w:p w:rsidR="00300246" w:rsidRDefault="00300246" w:rsidP="00300246">
            <w:r>
              <w:t>24</w:t>
            </w:r>
          </w:p>
        </w:tc>
      </w:tr>
      <w:tr w:rsidR="00300246" w:rsidTr="00300246">
        <w:tc>
          <w:tcPr>
            <w:tcW w:w="8897" w:type="dxa"/>
          </w:tcPr>
          <w:p w:rsidR="00300246" w:rsidRPr="00300246" w:rsidRDefault="00300246" w:rsidP="00300246">
            <w:pPr>
              <w:pStyle w:val="a4"/>
              <w:numPr>
                <w:ilvl w:val="0"/>
                <w:numId w:val="35"/>
              </w:numPr>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Организация учебного процесса</w:t>
            </w:r>
          </w:p>
        </w:tc>
        <w:tc>
          <w:tcPr>
            <w:tcW w:w="933" w:type="dxa"/>
          </w:tcPr>
          <w:p w:rsidR="00300246" w:rsidRDefault="00300246" w:rsidP="00300246">
            <w:r>
              <w:t>62</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Организация режима дня</w:t>
            </w:r>
          </w:p>
        </w:tc>
        <w:tc>
          <w:tcPr>
            <w:tcW w:w="933" w:type="dxa"/>
          </w:tcPr>
          <w:p w:rsidR="00300246" w:rsidRDefault="00300246" w:rsidP="00300246">
            <w:r>
              <w:t>66</w:t>
            </w:r>
          </w:p>
        </w:tc>
      </w:tr>
      <w:tr w:rsidR="00300246" w:rsidTr="00300246">
        <w:tc>
          <w:tcPr>
            <w:tcW w:w="8897" w:type="dxa"/>
          </w:tcPr>
          <w:p w:rsidR="00300246" w:rsidRPr="00300246" w:rsidRDefault="00300246" w:rsidP="00300246">
            <w:pPr>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Организация сна детей</w:t>
            </w:r>
          </w:p>
        </w:tc>
        <w:tc>
          <w:tcPr>
            <w:tcW w:w="933" w:type="dxa"/>
          </w:tcPr>
          <w:p w:rsidR="00300246" w:rsidRDefault="00300246" w:rsidP="00300246">
            <w:r w:rsidRPr="00300246">
              <w:rPr>
                <w:rFonts w:ascii="Times New Roman" w:eastAsia="Times New Roman" w:hAnsi="Times New Roman" w:cs="Times New Roman"/>
                <w:sz w:val="24"/>
                <w:szCs w:val="24"/>
              </w:rPr>
              <w:t>66</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Организация питания детей</w:t>
            </w:r>
          </w:p>
        </w:tc>
        <w:tc>
          <w:tcPr>
            <w:tcW w:w="933" w:type="dxa"/>
          </w:tcPr>
          <w:p w:rsidR="00300246" w:rsidRDefault="00300246" w:rsidP="00300246">
            <w:r w:rsidRPr="00300246">
              <w:rPr>
                <w:rFonts w:ascii="Times New Roman" w:eastAsia="Times New Roman" w:hAnsi="Times New Roman" w:cs="Times New Roman"/>
                <w:sz w:val="24"/>
                <w:szCs w:val="24"/>
              </w:rPr>
              <w:t>66</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 xml:space="preserve">Организация прогулок </w:t>
            </w:r>
          </w:p>
        </w:tc>
        <w:tc>
          <w:tcPr>
            <w:tcW w:w="933" w:type="dxa"/>
          </w:tcPr>
          <w:p w:rsidR="00300246" w:rsidRDefault="00300246" w:rsidP="00300246">
            <w:r w:rsidRPr="00300246">
              <w:rPr>
                <w:rFonts w:ascii="Times New Roman" w:eastAsia="Times New Roman" w:hAnsi="Times New Roman" w:cs="Times New Roman"/>
                <w:sz w:val="24"/>
                <w:szCs w:val="24"/>
              </w:rPr>
              <w:t>68</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Проектирование образовательной деятельности</w:t>
            </w:r>
          </w:p>
        </w:tc>
        <w:tc>
          <w:tcPr>
            <w:tcW w:w="933" w:type="dxa"/>
          </w:tcPr>
          <w:p w:rsidR="00300246" w:rsidRDefault="00300246" w:rsidP="00300246">
            <w:r w:rsidRPr="00300246">
              <w:rPr>
                <w:rFonts w:ascii="Times New Roman" w:eastAsia="Times New Roman" w:hAnsi="Times New Roman" w:cs="Times New Roman"/>
                <w:sz w:val="24"/>
                <w:szCs w:val="24"/>
              </w:rPr>
              <w:t>69</w:t>
            </w:r>
          </w:p>
        </w:tc>
      </w:tr>
      <w:tr w:rsidR="00300246" w:rsidTr="00300246">
        <w:tc>
          <w:tcPr>
            <w:tcW w:w="8897" w:type="dxa"/>
          </w:tcPr>
          <w:p w:rsidR="00300246" w:rsidRPr="00300246" w:rsidRDefault="00300246" w:rsidP="00300246">
            <w:pPr>
              <w:pStyle w:val="a4"/>
              <w:numPr>
                <w:ilvl w:val="0"/>
                <w:numId w:val="35"/>
              </w:numPr>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Качество кадрового, учебно-методического, библиотечно-информационного обеспечения, материально-технической базы</w:t>
            </w:r>
          </w:p>
        </w:tc>
        <w:tc>
          <w:tcPr>
            <w:tcW w:w="933" w:type="dxa"/>
          </w:tcPr>
          <w:p w:rsidR="00300246" w:rsidRDefault="00300246" w:rsidP="00300246">
            <w:r>
              <w:t>73</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Укомплектованность штата, количество педагогов, информация об их образовании, стаже, квалификационных категориях, прохождении курсов повышения квалификации, участии в профессиональных конкурсах и других мероприятиях</w:t>
            </w:r>
          </w:p>
        </w:tc>
        <w:tc>
          <w:tcPr>
            <w:tcW w:w="933" w:type="dxa"/>
          </w:tcPr>
          <w:p w:rsidR="00300246" w:rsidRDefault="00300246" w:rsidP="00300246">
            <w:r>
              <w:t>87</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Оборудование и оснащение методического кабинета, сведения об учебно-методических пособиях и учебно-методических комплектах</w:t>
            </w:r>
          </w:p>
        </w:tc>
        <w:tc>
          <w:tcPr>
            <w:tcW w:w="933" w:type="dxa"/>
          </w:tcPr>
          <w:p w:rsidR="00300246" w:rsidRDefault="00300246" w:rsidP="00300246">
            <w:r w:rsidRPr="00300246">
              <w:rPr>
                <w:rFonts w:ascii="Times New Roman" w:eastAsia="Times New Roman" w:hAnsi="Times New Roman" w:cs="Times New Roman"/>
                <w:sz w:val="24"/>
                <w:szCs w:val="24"/>
              </w:rPr>
              <w:t>.87</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Оборудование и оснащение библиотеки, характеристика библиотечного фонда, наличие электронных образовательных ресурсов</w:t>
            </w:r>
          </w:p>
        </w:tc>
        <w:tc>
          <w:tcPr>
            <w:tcW w:w="933" w:type="dxa"/>
          </w:tcPr>
          <w:p w:rsidR="00300246" w:rsidRPr="00300246" w:rsidRDefault="00300246" w:rsidP="00300246">
            <w:pPr>
              <w:rPr>
                <w:rFonts w:ascii="Times New Roman" w:eastAsia="Times New Roman" w:hAnsi="Times New Roman" w:cs="Times New Roman"/>
                <w:sz w:val="24"/>
                <w:szCs w:val="24"/>
              </w:rPr>
            </w:pPr>
            <w:r>
              <w:rPr>
                <w:rFonts w:ascii="Times New Roman" w:eastAsia="Times New Roman" w:hAnsi="Times New Roman" w:cs="Times New Roman"/>
                <w:sz w:val="24"/>
                <w:szCs w:val="24"/>
              </w:rPr>
              <w:t>87</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Сведения о </w:t>
            </w:r>
            <w:hyperlink r:id="rId9" w:anchor="/document/16/5087/" w:history="1">
              <w:r w:rsidRPr="00300246">
                <w:rPr>
                  <w:rFonts w:ascii="Times New Roman" w:eastAsia="Times New Roman" w:hAnsi="Times New Roman" w:cs="Times New Roman"/>
                  <w:sz w:val="24"/>
                  <w:szCs w:val="24"/>
                </w:rPr>
                <w:t>здании, территории, помещениях</w:t>
              </w:r>
            </w:hyperlink>
            <w:r w:rsidRPr="00300246">
              <w:rPr>
                <w:rFonts w:ascii="Times New Roman" w:eastAsia="Times New Roman" w:hAnsi="Times New Roman" w:cs="Times New Roman"/>
                <w:sz w:val="24"/>
                <w:szCs w:val="24"/>
              </w:rPr>
              <w:t>, оборудовании и оснащении организации</w:t>
            </w:r>
          </w:p>
        </w:tc>
        <w:tc>
          <w:tcPr>
            <w:tcW w:w="933" w:type="dxa"/>
          </w:tcPr>
          <w:p w:rsidR="00300246" w:rsidRDefault="00300246" w:rsidP="00300246">
            <w:pP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300246" w:rsidTr="00300246">
        <w:tc>
          <w:tcPr>
            <w:tcW w:w="8897" w:type="dxa"/>
          </w:tcPr>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Сведения о наличии специально оборудованных помещений</w:t>
            </w:r>
          </w:p>
        </w:tc>
        <w:tc>
          <w:tcPr>
            <w:tcW w:w="933" w:type="dxa"/>
          </w:tcPr>
          <w:p w:rsidR="00300246" w:rsidRDefault="00300246" w:rsidP="00300246">
            <w:pPr>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p>
        </w:tc>
      </w:tr>
      <w:tr w:rsidR="00300246" w:rsidTr="00300246">
        <w:tc>
          <w:tcPr>
            <w:tcW w:w="8897" w:type="dxa"/>
          </w:tcPr>
          <w:p w:rsidR="00300246" w:rsidRPr="00300246" w:rsidRDefault="00300246" w:rsidP="00300246">
            <w:pPr>
              <w:pStyle w:val="a4"/>
              <w:numPr>
                <w:ilvl w:val="0"/>
                <w:numId w:val="35"/>
              </w:numPr>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Функционирование внутренней системы оценки качества образования</w:t>
            </w:r>
          </w:p>
          <w:p w:rsidR="00300246" w:rsidRPr="00300246" w:rsidRDefault="00300246" w:rsidP="00300246">
            <w:pPr>
              <w:pStyle w:val="a4"/>
              <w:rPr>
                <w:rFonts w:ascii="Times New Roman" w:eastAsia="Times New Roman" w:hAnsi="Times New Roman" w:cs="Times New Roman"/>
                <w:sz w:val="24"/>
                <w:szCs w:val="24"/>
              </w:rPr>
            </w:pPr>
            <w:r w:rsidRPr="00300246">
              <w:rPr>
                <w:rFonts w:ascii="Times New Roman" w:eastAsia="Times New Roman" w:hAnsi="Times New Roman" w:cs="Times New Roman"/>
                <w:sz w:val="24"/>
                <w:szCs w:val="24"/>
              </w:rPr>
              <w:t>Локальный акт, регламентирующий </w:t>
            </w:r>
            <w:hyperlink r:id="rId10" w:anchor="/document/16/3184/" w:history="1">
              <w:r w:rsidRPr="00300246">
                <w:rPr>
                  <w:rFonts w:ascii="Times New Roman" w:eastAsia="Times New Roman" w:hAnsi="Times New Roman" w:cs="Times New Roman"/>
                  <w:sz w:val="24"/>
                  <w:szCs w:val="24"/>
                </w:rPr>
                <w:t>внутреннюю оценку качества образования</w:t>
              </w:r>
            </w:hyperlink>
          </w:p>
        </w:tc>
        <w:tc>
          <w:tcPr>
            <w:tcW w:w="933" w:type="dxa"/>
          </w:tcPr>
          <w:p w:rsidR="00300246" w:rsidRDefault="00300246" w:rsidP="00300246">
            <w:pPr>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p>
        </w:tc>
      </w:tr>
      <w:tr w:rsidR="00300246" w:rsidTr="00300246">
        <w:tc>
          <w:tcPr>
            <w:tcW w:w="8897" w:type="dxa"/>
          </w:tcPr>
          <w:p w:rsidR="00300246" w:rsidRPr="004A5BC6" w:rsidRDefault="004A5BC6" w:rsidP="004A5BC6">
            <w:pPr>
              <w:pStyle w:val="14"/>
              <w:numPr>
                <w:ilvl w:val="0"/>
                <w:numId w:val="35"/>
              </w:numPr>
              <w:rPr>
                <w:rFonts w:eastAsiaTheme="minorEastAsia"/>
                <w:sz w:val="24"/>
                <w:lang w:eastAsia="ru-RU"/>
              </w:rPr>
            </w:pPr>
            <w:hyperlink w:anchor="_Toc9863659" w:history="1">
              <w:r w:rsidRPr="00300246">
                <w:rPr>
                  <w:rStyle w:val="a7"/>
                  <w:rFonts w:eastAsia="Calibri"/>
                  <w:color w:val="auto"/>
                  <w:sz w:val="24"/>
                </w:rPr>
                <w:t>реализация программы развития на 2015-2020 года  на перспективу 2020-21уч. год</w:t>
              </w:r>
            </w:hyperlink>
          </w:p>
        </w:tc>
        <w:tc>
          <w:tcPr>
            <w:tcW w:w="933" w:type="dxa"/>
          </w:tcPr>
          <w:p w:rsidR="00300246" w:rsidRDefault="004A5BC6" w:rsidP="00300246">
            <w:pPr>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p>
        </w:tc>
      </w:tr>
    </w:tbl>
    <w:p w:rsidR="00D47626" w:rsidRDefault="00D47626" w:rsidP="00D47626">
      <w:pPr>
        <w:pStyle w:val="1"/>
        <w:rPr>
          <w:sz w:val="26"/>
          <w:szCs w:val="26"/>
        </w:rPr>
      </w:pPr>
    </w:p>
    <w:p w:rsidR="00D47626" w:rsidRDefault="00D47626" w:rsidP="00D47626">
      <w:pPr>
        <w:pStyle w:val="1"/>
        <w:rPr>
          <w:sz w:val="26"/>
          <w:szCs w:val="26"/>
        </w:rPr>
      </w:pPr>
    </w:p>
    <w:p w:rsidR="004A5BC6" w:rsidRDefault="004A5BC6">
      <w:pPr>
        <w:rPr>
          <w:rFonts w:ascii="Times New Roman" w:eastAsia="Times New Roman" w:hAnsi="Times New Roman" w:cs="Times New Roman"/>
          <w:b/>
          <w:bCs/>
          <w:kern w:val="36"/>
          <w:sz w:val="26"/>
          <w:szCs w:val="26"/>
          <w:lang w:eastAsia="ru-RU"/>
        </w:rPr>
      </w:pPr>
      <w:r>
        <w:rPr>
          <w:sz w:val="26"/>
          <w:szCs w:val="26"/>
        </w:rPr>
        <w:br w:type="page"/>
      </w:r>
    </w:p>
    <w:p w:rsidR="00D47626" w:rsidRDefault="00D47626" w:rsidP="00D47626">
      <w:pPr>
        <w:pStyle w:val="1"/>
        <w:rPr>
          <w:sz w:val="26"/>
          <w:szCs w:val="26"/>
        </w:rPr>
      </w:pPr>
    </w:p>
    <w:p w:rsidR="00300246" w:rsidRDefault="00300246" w:rsidP="00300246">
      <w:pPr>
        <w:pStyle w:val="1"/>
        <w:jc w:val="center"/>
        <w:rPr>
          <w:b w:val="0"/>
          <w:sz w:val="28"/>
        </w:rPr>
      </w:pPr>
      <w:bookmarkStart w:id="1" w:name="_Toc9863636"/>
      <w:bookmarkEnd w:id="0"/>
      <w:r w:rsidRPr="00FB1878">
        <w:rPr>
          <w:b w:val="0"/>
          <w:sz w:val="28"/>
        </w:rPr>
        <w:t>ПОЯСНИ</w:t>
      </w:r>
      <w:r>
        <w:rPr>
          <w:b w:val="0"/>
          <w:sz w:val="28"/>
        </w:rPr>
        <w:t>Т</w:t>
      </w:r>
      <w:r w:rsidRPr="00FB1878">
        <w:rPr>
          <w:b w:val="0"/>
          <w:sz w:val="28"/>
        </w:rPr>
        <w:t>ЕЛЬНАЯ ЗАПИСКА</w:t>
      </w:r>
      <w:bookmarkEnd w:id="1"/>
    </w:p>
    <w:p w:rsidR="00300246" w:rsidRPr="00FB1878" w:rsidRDefault="00300246" w:rsidP="00300246">
      <w:pPr>
        <w:spacing w:after="0" w:line="240" w:lineRule="auto"/>
        <w:jc w:val="center"/>
        <w:rPr>
          <w:rFonts w:ascii="Times New Roman" w:hAnsi="Times New Roman"/>
          <w:b/>
          <w:sz w:val="28"/>
        </w:rPr>
      </w:pPr>
    </w:p>
    <w:p w:rsidR="00300246" w:rsidRDefault="00300246" w:rsidP="00300246">
      <w:pPr>
        <w:pStyle w:val="ad"/>
        <w:spacing w:line="276" w:lineRule="auto"/>
        <w:ind w:firstLine="708"/>
        <w:jc w:val="both"/>
        <w:rPr>
          <w:rFonts w:ascii="Times New Roman" w:hAnsi="Times New Roman"/>
          <w:sz w:val="28"/>
        </w:rPr>
      </w:pPr>
      <w:r w:rsidRPr="00DB3BD4">
        <w:rPr>
          <w:rFonts w:ascii="Times New Roman" w:hAnsi="Times New Roman"/>
          <w:sz w:val="28"/>
        </w:rPr>
        <w:t xml:space="preserve">Публичный доклад рассматривается как один из базовых документов управления развитием муниципального автономного дошкольного образовательного учреждения города </w:t>
      </w:r>
      <w:r>
        <w:rPr>
          <w:rFonts w:ascii="Times New Roman" w:hAnsi="Times New Roman"/>
          <w:sz w:val="28"/>
        </w:rPr>
        <w:t>Нижневартовска детского сада №38</w:t>
      </w:r>
      <w:r w:rsidRPr="00DB3BD4">
        <w:rPr>
          <w:rFonts w:ascii="Times New Roman" w:hAnsi="Times New Roman"/>
          <w:sz w:val="28"/>
        </w:rPr>
        <w:t xml:space="preserve"> «</w:t>
      </w:r>
      <w:r>
        <w:rPr>
          <w:rFonts w:ascii="Times New Roman" w:hAnsi="Times New Roman"/>
          <w:sz w:val="28"/>
        </w:rPr>
        <w:t xml:space="preserve">Домовенок». </w:t>
      </w:r>
      <w:r w:rsidRPr="00DB3BD4">
        <w:rPr>
          <w:rFonts w:ascii="Times New Roman" w:hAnsi="Times New Roman"/>
          <w:sz w:val="28"/>
        </w:rPr>
        <w:t>Это аналитический публичный документ в форме периодического отчета руководител</w:t>
      </w:r>
      <w:r>
        <w:rPr>
          <w:rFonts w:ascii="Times New Roman" w:hAnsi="Times New Roman"/>
          <w:sz w:val="28"/>
        </w:rPr>
        <w:t>я МАДОУ г. Нижневартовска ДС №38 «Домовенок</w:t>
      </w:r>
      <w:r w:rsidRPr="00DB3BD4">
        <w:rPr>
          <w:rFonts w:ascii="Times New Roman" w:hAnsi="Times New Roman"/>
          <w:sz w:val="28"/>
        </w:rPr>
        <w:t>» перед обществом, обеспечивающий регулярное (ежегодное) информирование всех заинтересованных сторон обо всех направлениях деятельности дошкольной образовательной организации, основных результатах и проблемах его функционирования и развития в отчетный период, требующие активного участия общественности. Публичный доклад готовится в рамках структуры, утвержденной локальным нормативным акто</w:t>
      </w:r>
      <w:r>
        <w:rPr>
          <w:rFonts w:ascii="Times New Roman" w:hAnsi="Times New Roman"/>
          <w:sz w:val="28"/>
        </w:rPr>
        <w:t>м МАДОУ г. Нижневартовска ДС №38</w:t>
      </w:r>
      <w:r w:rsidRPr="00DB3BD4">
        <w:rPr>
          <w:rFonts w:ascii="Times New Roman" w:hAnsi="Times New Roman"/>
          <w:sz w:val="28"/>
        </w:rPr>
        <w:t xml:space="preserve"> «</w:t>
      </w:r>
      <w:r>
        <w:rPr>
          <w:rFonts w:ascii="Times New Roman" w:hAnsi="Times New Roman"/>
          <w:sz w:val="28"/>
        </w:rPr>
        <w:t>Домовенок</w:t>
      </w:r>
      <w:r w:rsidRPr="00DB3BD4">
        <w:rPr>
          <w:rFonts w:ascii="Times New Roman" w:hAnsi="Times New Roman"/>
          <w:sz w:val="28"/>
        </w:rPr>
        <w:t>». Его содержание обсу</w:t>
      </w:r>
      <w:r>
        <w:rPr>
          <w:rFonts w:ascii="Times New Roman" w:hAnsi="Times New Roman"/>
          <w:sz w:val="28"/>
        </w:rPr>
        <w:t>ждается на заседаниях органов само</w:t>
      </w:r>
      <w:r w:rsidRPr="00DB3BD4">
        <w:rPr>
          <w:rFonts w:ascii="Times New Roman" w:hAnsi="Times New Roman"/>
          <w:sz w:val="28"/>
        </w:rPr>
        <w:t>управления дошкольн</w:t>
      </w:r>
      <w:r>
        <w:rPr>
          <w:rFonts w:ascii="Times New Roman" w:hAnsi="Times New Roman"/>
          <w:sz w:val="28"/>
        </w:rPr>
        <w:t>ой образовательной организации.</w:t>
      </w:r>
    </w:p>
    <w:p w:rsidR="00300246" w:rsidRDefault="00300246" w:rsidP="00300246">
      <w:pPr>
        <w:pStyle w:val="ad"/>
        <w:spacing w:line="276" w:lineRule="auto"/>
        <w:ind w:firstLine="708"/>
        <w:jc w:val="both"/>
        <w:rPr>
          <w:rFonts w:ascii="Times New Roman" w:hAnsi="Times New Roman"/>
          <w:sz w:val="28"/>
        </w:rPr>
      </w:pPr>
      <w:r w:rsidRPr="00DB3BD4">
        <w:rPr>
          <w:rFonts w:ascii="Times New Roman" w:hAnsi="Times New Roman"/>
          <w:sz w:val="28"/>
        </w:rPr>
        <w:t xml:space="preserve">Целями публичного доклада являются: обеспечение информационной основы для организации диалога и согласования интересов участников образовательного процесса; информирование потребителей образовательных услуг о приоритетных направлениях развития МАДОУ г. Нижневартовска ДС </w:t>
      </w:r>
      <w:r>
        <w:rPr>
          <w:rFonts w:ascii="Times New Roman" w:hAnsi="Times New Roman"/>
          <w:sz w:val="28"/>
        </w:rPr>
        <w:t>№38</w:t>
      </w:r>
      <w:r w:rsidRPr="00DB3BD4">
        <w:rPr>
          <w:rFonts w:ascii="Times New Roman" w:hAnsi="Times New Roman"/>
          <w:sz w:val="28"/>
        </w:rPr>
        <w:t xml:space="preserve"> «</w:t>
      </w:r>
      <w:r>
        <w:rPr>
          <w:rFonts w:ascii="Times New Roman" w:hAnsi="Times New Roman"/>
          <w:sz w:val="28"/>
        </w:rPr>
        <w:t>Домовенок</w:t>
      </w:r>
      <w:r w:rsidRPr="00DB3BD4">
        <w:rPr>
          <w:rFonts w:ascii="Times New Roman" w:hAnsi="Times New Roman"/>
          <w:sz w:val="28"/>
        </w:rPr>
        <w:t>»</w:t>
      </w:r>
      <w:r>
        <w:rPr>
          <w:rFonts w:ascii="Times New Roman" w:hAnsi="Times New Roman"/>
          <w:sz w:val="28"/>
        </w:rPr>
        <w:t xml:space="preserve">, </w:t>
      </w:r>
      <w:r w:rsidRPr="00DB3BD4">
        <w:rPr>
          <w:rFonts w:ascii="Times New Roman" w:hAnsi="Times New Roman"/>
          <w:sz w:val="28"/>
        </w:rPr>
        <w:t xml:space="preserve">планируемых мероприятиях и ожидаемых результатах деятельности. </w:t>
      </w:r>
    </w:p>
    <w:p w:rsidR="00300246" w:rsidRPr="001202B7" w:rsidRDefault="00300246" w:rsidP="00300246">
      <w:pPr>
        <w:pStyle w:val="ad"/>
        <w:spacing w:line="276" w:lineRule="auto"/>
        <w:ind w:firstLine="708"/>
        <w:jc w:val="both"/>
        <w:rPr>
          <w:rFonts w:ascii="Times New Roman" w:eastAsia="Calibri" w:hAnsi="Times New Roman"/>
          <w:sz w:val="28"/>
        </w:rPr>
      </w:pPr>
      <w:r w:rsidRPr="001202B7">
        <w:rPr>
          <w:rFonts w:ascii="Times New Roman" w:eastAsia="Calibri" w:hAnsi="Times New Roman"/>
          <w:sz w:val="28"/>
        </w:rPr>
        <w:t>Доклад адресован родителям воспитанников, общественности, работникам системы образования.</w:t>
      </w:r>
    </w:p>
    <w:p w:rsidR="00300246" w:rsidRDefault="00300246" w:rsidP="00300246">
      <w:pPr>
        <w:pStyle w:val="ad"/>
        <w:spacing w:line="276" w:lineRule="auto"/>
        <w:ind w:firstLine="708"/>
        <w:jc w:val="both"/>
        <w:rPr>
          <w:rFonts w:ascii="Times New Roman" w:hAnsi="Times New Roman"/>
          <w:sz w:val="28"/>
        </w:rPr>
      </w:pPr>
      <w:r w:rsidRPr="00DB3BD4">
        <w:rPr>
          <w:rFonts w:ascii="Times New Roman" w:hAnsi="Times New Roman"/>
          <w:sz w:val="28"/>
        </w:rPr>
        <w:t>С помощью</w:t>
      </w:r>
      <w:r>
        <w:rPr>
          <w:rFonts w:ascii="Times New Roman" w:hAnsi="Times New Roman"/>
          <w:sz w:val="28"/>
        </w:rPr>
        <w:t xml:space="preserve"> доклада родители см</w:t>
      </w:r>
      <w:r w:rsidRPr="00DB3BD4">
        <w:rPr>
          <w:rFonts w:ascii="Times New Roman" w:hAnsi="Times New Roman"/>
          <w:sz w:val="28"/>
        </w:rPr>
        <w:t xml:space="preserve">огут получить информацию об образовательных услугах дошкольной образовательной организации, узнают об условиях обучения и воспитания. Социальным партнерам доклад позволит определить наиболее важные потребности МАДОУ г. Нижневартовска ДС </w:t>
      </w:r>
      <w:r>
        <w:rPr>
          <w:rFonts w:ascii="Times New Roman" w:hAnsi="Times New Roman"/>
          <w:sz w:val="28"/>
        </w:rPr>
        <w:t>№38</w:t>
      </w:r>
      <w:r w:rsidRPr="00DB3BD4">
        <w:rPr>
          <w:rFonts w:ascii="Times New Roman" w:hAnsi="Times New Roman"/>
          <w:sz w:val="28"/>
        </w:rPr>
        <w:t xml:space="preserve"> «</w:t>
      </w:r>
      <w:r>
        <w:rPr>
          <w:rFonts w:ascii="Times New Roman" w:hAnsi="Times New Roman"/>
          <w:sz w:val="28"/>
        </w:rPr>
        <w:t>Домовенок</w:t>
      </w:r>
      <w:r w:rsidRPr="00DB3BD4">
        <w:rPr>
          <w:rFonts w:ascii="Times New Roman" w:hAnsi="Times New Roman"/>
          <w:sz w:val="28"/>
        </w:rPr>
        <w:t xml:space="preserve">». </w:t>
      </w:r>
    </w:p>
    <w:p w:rsidR="00300246" w:rsidRDefault="00300246" w:rsidP="00300246">
      <w:pPr>
        <w:pStyle w:val="ad"/>
        <w:spacing w:line="276" w:lineRule="auto"/>
        <w:ind w:firstLine="708"/>
        <w:jc w:val="both"/>
        <w:rPr>
          <w:rFonts w:ascii="Times New Roman" w:hAnsi="Times New Roman"/>
          <w:sz w:val="28"/>
        </w:rPr>
      </w:pPr>
      <w:r w:rsidRPr="00DB3BD4">
        <w:rPr>
          <w:rFonts w:ascii="Times New Roman" w:hAnsi="Times New Roman"/>
          <w:sz w:val="28"/>
        </w:rPr>
        <w:t xml:space="preserve">В докладе представлены планы развития дошкольной образовательной организации на следующий учебный год и ближайшую перспективу, рассматриваются успехи МАДОУ г. Нижневартовска ДС </w:t>
      </w:r>
      <w:r>
        <w:rPr>
          <w:rFonts w:ascii="Times New Roman" w:hAnsi="Times New Roman"/>
          <w:sz w:val="28"/>
        </w:rPr>
        <w:t>№38</w:t>
      </w:r>
      <w:r w:rsidRPr="00DB3BD4">
        <w:rPr>
          <w:rFonts w:ascii="Times New Roman" w:hAnsi="Times New Roman"/>
          <w:sz w:val="28"/>
        </w:rPr>
        <w:t xml:space="preserve"> «</w:t>
      </w:r>
      <w:r>
        <w:rPr>
          <w:rFonts w:ascii="Times New Roman" w:hAnsi="Times New Roman"/>
          <w:sz w:val="28"/>
        </w:rPr>
        <w:t>Домовенок</w:t>
      </w:r>
      <w:r w:rsidRPr="00DB3BD4">
        <w:rPr>
          <w:rFonts w:ascii="Times New Roman" w:hAnsi="Times New Roman"/>
          <w:sz w:val="28"/>
        </w:rPr>
        <w:t>»</w:t>
      </w:r>
      <w:r>
        <w:rPr>
          <w:rFonts w:ascii="Times New Roman" w:hAnsi="Times New Roman"/>
          <w:sz w:val="28"/>
        </w:rPr>
        <w:t>.</w:t>
      </w:r>
    </w:p>
    <w:p w:rsidR="00300246" w:rsidRPr="001202B7" w:rsidRDefault="00300246" w:rsidP="00300246">
      <w:pPr>
        <w:pStyle w:val="ad"/>
        <w:spacing w:line="276" w:lineRule="auto"/>
        <w:ind w:firstLine="708"/>
        <w:jc w:val="both"/>
        <w:rPr>
          <w:rFonts w:ascii="Times New Roman" w:eastAsia="Calibri" w:hAnsi="Times New Roman"/>
          <w:sz w:val="28"/>
        </w:rPr>
      </w:pPr>
      <w:r w:rsidRPr="001202B7">
        <w:rPr>
          <w:rFonts w:ascii="Times New Roman" w:eastAsia="Calibri" w:hAnsi="Times New Roman"/>
          <w:sz w:val="28"/>
        </w:rPr>
        <w:t xml:space="preserve">Администрация МАДОУ города Нижневартовска ДС №38 «Домовенок» принимает отзывы и предложения о Публичном докладе на сайте дошкольной организации </w:t>
      </w:r>
      <w:hyperlink r:id="rId11" w:history="1">
        <w:r w:rsidR="004A5BC6" w:rsidRPr="00373117">
          <w:rPr>
            <w:rStyle w:val="a7"/>
            <w:rFonts w:ascii="Times New Roman" w:eastAsia="Calibri" w:hAnsi="Times New Roman"/>
            <w:sz w:val="28"/>
          </w:rPr>
          <w:t>http://dou38.edu-nv.ru/</w:t>
        </w:r>
      </w:hyperlink>
      <w:r w:rsidR="004A5BC6">
        <w:rPr>
          <w:rFonts w:ascii="Times New Roman" w:eastAsia="Calibri" w:hAnsi="Times New Roman"/>
          <w:sz w:val="28"/>
        </w:rPr>
        <w:t xml:space="preserve">  </w:t>
      </w:r>
    </w:p>
    <w:p w:rsidR="00300246" w:rsidRPr="001202B7" w:rsidRDefault="00300246" w:rsidP="00300246">
      <w:pPr>
        <w:pStyle w:val="ad"/>
        <w:spacing w:line="276" w:lineRule="auto"/>
        <w:ind w:firstLine="708"/>
        <w:jc w:val="both"/>
        <w:rPr>
          <w:rFonts w:ascii="Times New Roman" w:eastAsia="Calibri" w:hAnsi="Times New Roman"/>
          <w:sz w:val="28"/>
        </w:rPr>
      </w:pPr>
      <w:r w:rsidRPr="001202B7">
        <w:rPr>
          <w:rFonts w:ascii="Times New Roman" w:eastAsia="Calibri" w:hAnsi="Times New Roman"/>
          <w:sz w:val="28"/>
        </w:rPr>
        <w:t>Ваше мнение важно для нас.</w:t>
      </w:r>
    </w:p>
    <w:p w:rsidR="00300246" w:rsidRPr="001202B7" w:rsidRDefault="00300246" w:rsidP="00300246">
      <w:pPr>
        <w:pStyle w:val="ad"/>
        <w:spacing w:line="276" w:lineRule="auto"/>
        <w:jc w:val="both"/>
        <w:rPr>
          <w:rFonts w:ascii="Times New Roman" w:hAnsi="Times New Roman"/>
          <w:sz w:val="28"/>
          <w:szCs w:val="20"/>
        </w:rPr>
      </w:pPr>
    </w:p>
    <w:p w:rsidR="00300246" w:rsidRPr="001202B7" w:rsidRDefault="00300246" w:rsidP="00300246">
      <w:pPr>
        <w:pStyle w:val="ad"/>
        <w:spacing w:line="276" w:lineRule="auto"/>
        <w:jc w:val="right"/>
        <w:rPr>
          <w:rFonts w:ascii="Times New Roman" w:hAnsi="Times New Roman"/>
          <w:sz w:val="28"/>
          <w:szCs w:val="20"/>
        </w:rPr>
      </w:pPr>
      <w:r>
        <w:rPr>
          <w:rFonts w:ascii="Times New Roman" w:eastAsia="Calibri" w:hAnsi="Times New Roman"/>
          <w:sz w:val="28"/>
        </w:rPr>
        <w:t>З</w:t>
      </w:r>
      <w:r w:rsidRPr="001202B7">
        <w:rPr>
          <w:rFonts w:ascii="Times New Roman" w:eastAsia="Calibri" w:hAnsi="Times New Roman"/>
          <w:sz w:val="28"/>
        </w:rPr>
        <w:t>аведующий МА</w:t>
      </w:r>
      <w:r>
        <w:rPr>
          <w:rFonts w:ascii="Times New Roman" w:eastAsia="Calibri" w:hAnsi="Times New Roman"/>
          <w:sz w:val="28"/>
        </w:rPr>
        <w:t>ДОУ города Нижневартовска ДС №38 «Домовенок</w:t>
      </w:r>
      <w:r w:rsidRPr="001202B7">
        <w:rPr>
          <w:rFonts w:ascii="Times New Roman" w:eastAsia="Calibri" w:hAnsi="Times New Roman"/>
          <w:sz w:val="28"/>
        </w:rPr>
        <w:t>»</w:t>
      </w:r>
    </w:p>
    <w:p w:rsidR="00300246" w:rsidRPr="005E198F" w:rsidRDefault="00300246" w:rsidP="00300246">
      <w:pPr>
        <w:pStyle w:val="ad"/>
        <w:jc w:val="right"/>
        <w:rPr>
          <w:rFonts w:ascii="Times New Roman" w:hAnsi="Times New Roman"/>
          <w:sz w:val="24"/>
          <w:szCs w:val="20"/>
        </w:rPr>
        <w:sectPr w:rsidR="00300246" w:rsidRPr="005E198F" w:rsidSect="00300246">
          <w:headerReference w:type="default" r:id="rId12"/>
          <w:footerReference w:type="default" r:id="rId13"/>
          <w:pgSz w:w="11900" w:h="16838"/>
          <w:pgMar w:top="1180" w:right="846" w:bottom="143" w:left="1440" w:header="0" w:footer="0" w:gutter="0"/>
          <w:pgBorders w:display="firstPage" w:offsetFrom="page">
            <w:top w:val="triple" w:sz="4" w:space="24" w:color="006600"/>
            <w:left w:val="triple" w:sz="4" w:space="24" w:color="006600"/>
            <w:bottom w:val="triple" w:sz="4" w:space="24" w:color="006600"/>
            <w:right w:val="triple" w:sz="4" w:space="24" w:color="006600"/>
          </w:pgBorders>
          <w:pgNumType w:start="1"/>
          <w:cols w:space="720" w:equalWidth="0">
            <w:col w:w="9620"/>
          </w:cols>
          <w:titlePg/>
          <w:docGrid w:linePitch="299"/>
        </w:sectPr>
      </w:pPr>
      <w:r w:rsidRPr="005E198F">
        <w:rPr>
          <w:rFonts w:ascii="Times New Roman" w:eastAsia="Calibri" w:hAnsi="Times New Roman"/>
          <w:sz w:val="28"/>
        </w:rPr>
        <w:t>Л.А.</w:t>
      </w:r>
      <w:r>
        <w:rPr>
          <w:rFonts w:ascii="Times New Roman" w:eastAsia="Calibri" w:hAnsi="Times New Roman"/>
          <w:sz w:val="28"/>
        </w:rPr>
        <w:t xml:space="preserve"> </w:t>
      </w:r>
      <w:r w:rsidRPr="005E198F">
        <w:rPr>
          <w:rFonts w:ascii="Times New Roman" w:eastAsia="Calibri" w:hAnsi="Times New Roman"/>
          <w:sz w:val="28"/>
        </w:rPr>
        <w:t>Бондарев</w:t>
      </w:r>
      <w:r>
        <w:rPr>
          <w:rFonts w:ascii="Times New Roman" w:hAnsi="Times New Roman"/>
          <w:noProof/>
          <w:sz w:val="24"/>
          <w:szCs w:val="20"/>
          <w:lang w:eastAsia="ru-RU"/>
        </w:rPr>
        <w:drawing>
          <wp:anchor distT="0" distB="0" distL="114300" distR="114300" simplePos="0" relativeHeight="251662336" behindDoc="1" locked="0" layoutInCell="0" allowOverlap="1">
            <wp:simplePos x="0" y="0"/>
            <wp:positionH relativeFrom="column">
              <wp:posOffset>58420</wp:posOffset>
            </wp:positionH>
            <wp:positionV relativeFrom="paragraph">
              <wp:posOffset>2554605</wp:posOffset>
            </wp:positionV>
            <wp:extent cx="6068060" cy="38100"/>
            <wp:effectExtent l="0" t="0" r="0"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8060" cy="38100"/>
                    </a:xfrm>
                    <a:prstGeom prst="rect">
                      <a:avLst/>
                    </a:prstGeom>
                    <a:noFill/>
                    <a:ln>
                      <a:noFill/>
                    </a:ln>
                  </pic:spPr>
                </pic:pic>
              </a:graphicData>
            </a:graphic>
          </wp:anchor>
        </w:drawing>
      </w:r>
      <w:r>
        <w:rPr>
          <w:rFonts w:ascii="Times New Roman" w:hAnsi="Times New Roman"/>
          <w:noProof/>
          <w:sz w:val="24"/>
          <w:szCs w:val="20"/>
          <w:lang w:eastAsia="ru-RU"/>
        </w:rPr>
        <w:drawing>
          <wp:anchor distT="0" distB="0" distL="114300" distR="114300" simplePos="0" relativeHeight="251663360" behindDoc="1" locked="0" layoutInCell="0" allowOverlap="1">
            <wp:simplePos x="0" y="0"/>
            <wp:positionH relativeFrom="column">
              <wp:posOffset>58420</wp:posOffset>
            </wp:positionH>
            <wp:positionV relativeFrom="paragraph">
              <wp:posOffset>2601595</wp:posOffset>
            </wp:positionV>
            <wp:extent cx="6068060" cy="8890"/>
            <wp:effectExtent l="0" t="0" r="0" b="0"/>
            <wp:wrapNone/>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8060" cy="8890"/>
                    </a:xfrm>
                    <a:prstGeom prst="rect">
                      <a:avLst/>
                    </a:prstGeom>
                    <a:noFill/>
                    <a:ln>
                      <a:noFill/>
                    </a:ln>
                  </pic:spPr>
                </pic:pic>
              </a:graphicData>
            </a:graphic>
          </wp:anchor>
        </w:drawing>
      </w:r>
      <w:r w:rsidR="004A5BC6">
        <w:rPr>
          <w:rFonts w:ascii="Times New Roman" w:eastAsia="Calibri" w:hAnsi="Times New Roman"/>
          <w:sz w:val="28"/>
        </w:rPr>
        <w:t>а</w:t>
      </w:r>
    </w:p>
    <w:tbl>
      <w:tblPr>
        <w:tblStyle w:val="2-3"/>
        <w:tblpPr w:leftFromText="180" w:rightFromText="180" w:vertAnchor="text" w:horzAnchor="margin" w:tblpY="290"/>
        <w:tblOverlap w:val="never"/>
        <w:tblW w:w="9180" w:type="dxa"/>
        <w:tblBorders>
          <w:top w:val="single" w:sz="24" w:space="0" w:color="00B050"/>
          <w:left w:val="single" w:sz="24" w:space="0" w:color="00B050"/>
          <w:bottom w:val="single" w:sz="24" w:space="0" w:color="00B050"/>
          <w:right w:val="single" w:sz="24" w:space="0" w:color="00B050"/>
          <w:insideH w:val="single" w:sz="24" w:space="0" w:color="00B050"/>
          <w:insideV w:val="single" w:sz="24" w:space="0" w:color="00B050"/>
        </w:tblBorders>
        <w:tblLayout w:type="fixed"/>
        <w:tblLook w:val="04A0"/>
      </w:tblPr>
      <w:tblGrid>
        <w:gridCol w:w="817"/>
        <w:gridCol w:w="8363"/>
      </w:tblGrid>
      <w:tr w:rsidR="004A5BC6" w:rsidRPr="003852D5" w:rsidTr="004A5BC6">
        <w:trPr>
          <w:cnfStyle w:val="100000000000"/>
        </w:trPr>
        <w:tc>
          <w:tcPr>
            <w:cnfStyle w:val="001000000100"/>
            <w:tcW w:w="817" w:type="dxa"/>
            <w:tcBorders>
              <w:top w:val="none" w:sz="0" w:space="0" w:color="auto"/>
              <w:left w:val="none" w:sz="0" w:space="0" w:color="auto"/>
              <w:bottom w:val="none" w:sz="0" w:space="0" w:color="auto"/>
              <w:right w:val="none" w:sz="0" w:space="0" w:color="auto"/>
            </w:tcBorders>
          </w:tcPr>
          <w:p w:rsidR="004A5BC6" w:rsidRPr="003852D5" w:rsidRDefault="004A5BC6" w:rsidP="004A5BC6">
            <w:pPr>
              <w:spacing w:line="360" w:lineRule="auto"/>
              <w:jc w:val="center"/>
              <w:rPr>
                <w:rFonts w:ascii="Times New Roman" w:hAnsi="Times New Roman" w:cs="Times New Roman"/>
                <w:b/>
                <w:i/>
                <w:sz w:val="26"/>
                <w:szCs w:val="26"/>
              </w:rPr>
            </w:pPr>
            <w:r w:rsidRPr="003852D5">
              <w:rPr>
                <w:rFonts w:ascii="Times New Roman" w:hAnsi="Times New Roman" w:cs="Times New Roman"/>
                <w:b/>
                <w:i/>
                <w:sz w:val="26"/>
                <w:szCs w:val="26"/>
              </w:rPr>
              <w:lastRenderedPageBreak/>
              <w:t>1</w:t>
            </w:r>
          </w:p>
        </w:tc>
        <w:tc>
          <w:tcPr>
            <w:tcW w:w="8363" w:type="dxa"/>
            <w:tcBorders>
              <w:top w:val="none" w:sz="0" w:space="0" w:color="auto"/>
              <w:left w:val="none" w:sz="0" w:space="0" w:color="auto"/>
              <w:bottom w:val="none" w:sz="0" w:space="0" w:color="auto"/>
            </w:tcBorders>
          </w:tcPr>
          <w:p w:rsidR="004A5BC6" w:rsidRPr="003852D5" w:rsidRDefault="004A5BC6" w:rsidP="004A5BC6">
            <w:pPr>
              <w:spacing w:line="360" w:lineRule="auto"/>
              <w:jc w:val="both"/>
              <w:cnfStyle w:val="100000000000"/>
              <w:rPr>
                <w:rFonts w:ascii="Times New Roman" w:hAnsi="Times New Roman" w:cs="Times New Roman"/>
                <w:b/>
                <w:i/>
                <w:sz w:val="26"/>
                <w:szCs w:val="26"/>
              </w:rPr>
            </w:pPr>
            <w:r w:rsidRPr="003852D5">
              <w:rPr>
                <w:rFonts w:ascii="Times New Roman" w:hAnsi="Times New Roman" w:cs="Times New Roman"/>
                <w:b/>
                <w:i/>
                <w:sz w:val="26"/>
                <w:szCs w:val="26"/>
              </w:rPr>
              <w:t>Оценка образовательной деятельности</w:t>
            </w:r>
          </w:p>
        </w:tc>
      </w:tr>
      <w:tr w:rsidR="004A5BC6" w:rsidRPr="003852D5" w:rsidTr="004A5BC6">
        <w:trPr>
          <w:cnfStyle w:val="000000100000"/>
        </w:trPr>
        <w:tc>
          <w:tcPr>
            <w:cnfStyle w:val="001000000000"/>
            <w:tcW w:w="817" w:type="dxa"/>
            <w:tcBorders>
              <w:left w:val="none" w:sz="0" w:space="0" w:color="auto"/>
              <w:bottom w:val="none" w:sz="0" w:space="0" w:color="auto"/>
              <w:right w:val="none" w:sz="0" w:space="0" w:color="auto"/>
            </w:tcBorders>
          </w:tcPr>
          <w:p w:rsidR="004A5BC6" w:rsidRPr="003852D5" w:rsidRDefault="004A5BC6" w:rsidP="004A5BC6">
            <w:pPr>
              <w:spacing w:line="360" w:lineRule="auto"/>
              <w:jc w:val="center"/>
              <w:rPr>
                <w:rFonts w:ascii="Times New Roman" w:hAnsi="Times New Roman" w:cs="Times New Roman"/>
                <w:b/>
                <w:i/>
                <w:sz w:val="26"/>
                <w:szCs w:val="26"/>
              </w:rPr>
            </w:pPr>
            <w:r w:rsidRPr="003852D5">
              <w:rPr>
                <w:rFonts w:ascii="Times New Roman" w:hAnsi="Times New Roman" w:cs="Times New Roman"/>
                <w:b/>
                <w:i/>
                <w:sz w:val="26"/>
                <w:szCs w:val="26"/>
              </w:rPr>
              <w:t>1.1.</w:t>
            </w:r>
          </w:p>
        </w:tc>
        <w:tc>
          <w:tcPr>
            <w:tcW w:w="8363" w:type="dxa"/>
          </w:tcPr>
          <w:p w:rsidR="004A5BC6" w:rsidRPr="003852D5" w:rsidRDefault="004A5BC6" w:rsidP="004A5BC6">
            <w:pPr>
              <w:spacing w:line="360" w:lineRule="auto"/>
              <w:jc w:val="both"/>
              <w:cnfStyle w:val="000000100000"/>
              <w:rPr>
                <w:rFonts w:ascii="Times New Roman" w:hAnsi="Times New Roman" w:cs="Times New Roman"/>
                <w:b/>
                <w:i/>
                <w:sz w:val="26"/>
                <w:szCs w:val="26"/>
              </w:rPr>
            </w:pPr>
            <w:r w:rsidRPr="003852D5">
              <w:rPr>
                <w:rFonts w:ascii="Times New Roman" w:hAnsi="Times New Roman" w:cs="Times New Roman"/>
                <w:b/>
                <w:i/>
                <w:sz w:val="26"/>
                <w:szCs w:val="26"/>
              </w:rPr>
              <w:t xml:space="preserve">Общая характеристика дошкольной образовательной организации  </w:t>
            </w:r>
          </w:p>
        </w:tc>
      </w:tr>
      <w:tr w:rsidR="004A5BC6" w:rsidTr="004A5BC6">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sidRPr="00B14412">
              <w:rPr>
                <w:rFonts w:ascii="Times New Roman" w:hAnsi="Times New Roman" w:cs="Times New Roman"/>
                <w:b/>
                <w:sz w:val="26"/>
                <w:szCs w:val="26"/>
              </w:rPr>
              <w:t>Полное наименование образовательного учреждения:</w:t>
            </w:r>
            <w:r w:rsidRPr="001A68AE">
              <w:rPr>
                <w:rFonts w:ascii="Times New Roman" w:hAnsi="Times New Roman" w:cs="Times New Roman"/>
                <w:sz w:val="26"/>
                <w:szCs w:val="26"/>
              </w:rPr>
              <w:t xml:space="preserve"> муниципальное автономное дошкольное образовательное учреждение города Нижневартовска детский сад №</w:t>
            </w:r>
            <w:r>
              <w:rPr>
                <w:rFonts w:ascii="Times New Roman" w:hAnsi="Times New Roman" w:cs="Times New Roman"/>
                <w:sz w:val="26"/>
                <w:szCs w:val="26"/>
              </w:rPr>
              <w:t>38</w:t>
            </w:r>
            <w:r w:rsidRPr="001A68A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A68AE">
              <w:rPr>
                <w:rFonts w:ascii="Times New Roman" w:hAnsi="Times New Roman" w:cs="Times New Roman"/>
                <w:sz w:val="26"/>
                <w:szCs w:val="26"/>
              </w:rPr>
              <w:t>»</w:t>
            </w:r>
          </w:p>
          <w:p w:rsidR="004A5BC6" w:rsidRDefault="004A5BC6" w:rsidP="004A5BC6">
            <w:pPr>
              <w:spacing w:line="360" w:lineRule="auto"/>
              <w:jc w:val="both"/>
              <w:cnfStyle w:val="000000000000"/>
              <w:rPr>
                <w:rFonts w:ascii="Times New Roman" w:hAnsi="Times New Roman" w:cs="Times New Roman"/>
                <w:sz w:val="26"/>
                <w:szCs w:val="26"/>
              </w:rPr>
            </w:pPr>
            <w:r w:rsidRPr="00B14412">
              <w:rPr>
                <w:rFonts w:ascii="Times New Roman" w:hAnsi="Times New Roman" w:cs="Times New Roman"/>
                <w:b/>
                <w:sz w:val="26"/>
                <w:szCs w:val="26"/>
              </w:rPr>
              <w:t>Сокращенное наименование</w:t>
            </w:r>
            <w:r w:rsidRPr="001A68AE">
              <w:rPr>
                <w:rFonts w:ascii="Times New Roman" w:hAnsi="Times New Roman" w:cs="Times New Roman"/>
                <w:sz w:val="26"/>
                <w:szCs w:val="26"/>
              </w:rPr>
              <w:t>: МАДОУ города Нижневартовска ДС №</w:t>
            </w:r>
            <w:r>
              <w:rPr>
                <w:rFonts w:ascii="Times New Roman" w:hAnsi="Times New Roman" w:cs="Times New Roman"/>
                <w:sz w:val="26"/>
                <w:szCs w:val="26"/>
              </w:rPr>
              <w:t>38</w:t>
            </w:r>
            <w:r w:rsidRPr="001A68A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A68AE">
              <w:rPr>
                <w:rFonts w:ascii="Times New Roman" w:hAnsi="Times New Roman" w:cs="Times New Roman"/>
                <w:sz w:val="26"/>
                <w:szCs w:val="26"/>
              </w:rPr>
              <w:t>»</w:t>
            </w:r>
          </w:p>
          <w:p w:rsidR="004A5BC6" w:rsidRPr="001A68AE"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 </w:t>
            </w:r>
            <w:r w:rsidRPr="00B14412">
              <w:rPr>
                <w:rFonts w:ascii="Times New Roman" w:hAnsi="Times New Roman" w:cs="Times New Roman"/>
                <w:b/>
                <w:sz w:val="26"/>
                <w:szCs w:val="26"/>
              </w:rPr>
              <w:t>Юридический адрес образовательного учреждения</w:t>
            </w:r>
            <w:r w:rsidRPr="001A68AE">
              <w:rPr>
                <w:rFonts w:ascii="Times New Roman" w:hAnsi="Times New Roman" w:cs="Times New Roman"/>
                <w:sz w:val="26"/>
                <w:szCs w:val="26"/>
              </w:rPr>
              <w:t>: 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ХМАО - Югра, город Нижневартовск, ул. </w:t>
            </w:r>
            <w:r>
              <w:rPr>
                <w:rFonts w:ascii="Times New Roman" w:hAnsi="Times New Roman" w:cs="Times New Roman"/>
                <w:sz w:val="26"/>
                <w:szCs w:val="26"/>
              </w:rPr>
              <w:t>Чапаева, дом 4 а</w:t>
            </w:r>
            <w:r w:rsidRPr="001A68AE">
              <w:rPr>
                <w:rFonts w:ascii="Times New Roman" w:hAnsi="Times New Roman" w:cs="Times New Roman"/>
                <w:sz w:val="26"/>
                <w:szCs w:val="26"/>
              </w:rPr>
              <w:t xml:space="preserve">   </w:t>
            </w:r>
          </w:p>
          <w:p w:rsidR="004A5BC6" w:rsidRDefault="004A5BC6" w:rsidP="004A5BC6">
            <w:pPr>
              <w:spacing w:line="360" w:lineRule="auto"/>
              <w:jc w:val="both"/>
              <w:cnfStyle w:val="000000000000"/>
              <w:rPr>
                <w:rFonts w:ascii="Times New Roman" w:hAnsi="Times New Roman" w:cs="Times New Roman"/>
                <w:sz w:val="26"/>
                <w:szCs w:val="26"/>
              </w:rPr>
            </w:pPr>
            <w:r w:rsidRPr="00B14412">
              <w:rPr>
                <w:rFonts w:ascii="Times New Roman" w:hAnsi="Times New Roman" w:cs="Times New Roman"/>
                <w:b/>
                <w:sz w:val="26"/>
                <w:szCs w:val="26"/>
              </w:rPr>
              <w:t>Полный почтовый адрес образовательного учреждения (здание 1):</w:t>
            </w:r>
            <w:r>
              <w:rPr>
                <w:rFonts w:ascii="Times New Roman" w:hAnsi="Times New Roman" w:cs="Times New Roman"/>
                <w:sz w:val="26"/>
                <w:szCs w:val="26"/>
              </w:rPr>
              <w:t xml:space="preserve"> 628606</w:t>
            </w:r>
            <w:r w:rsidRPr="001A68AE">
              <w:rPr>
                <w:rFonts w:ascii="Times New Roman" w:hAnsi="Times New Roman" w:cs="Times New Roman"/>
                <w:sz w:val="26"/>
                <w:szCs w:val="26"/>
              </w:rPr>
              <w:t xml:space="preserve">, Российская Федерация, Тюменская область, ХМАО - Югра, город Нижневартовск, ул. </w:t>
            </w:r>
            <w:r>
              <w:rPr>
                <w:rFonts w:ascii="Times New Roman" w:hAnsi="Times New Roman" w:cs="Times New Roman"/>
                <w:sz w:val="26"/>
                <w:szCs w:val="26"/>
              </w:rPr>
              <w:t>Чапаева</w:t>
            </w:r>
            <w:r w:rsidRPr="001A68AE">
              <w:rPr>
                <w:rFonts w:ascii="Times New Roman" w:hAnsi="Times New Roman" w:cs="Times New Roman"/>
                <w:sz w:val="26"/>
                <w:szCs w:val="26"/>
              </w:rPr>
              <w:t xml:space="preserve">, </w:t>
            </w:r>
            <w:r>
              <w:rPr>
                <w:rFonts w:ascii="Times New Roman" w:hAnsi="Times New Roman" w:cs="Times New Roman"/>
                <w:sz w:val="26"/>
                <w:szCs w:val="26"/>
              </w:rPr>
              <w:t>4 а</w:t>
            </w:r>
          </w:p>
          <w:p w:rsidR="004A5BC6" w:rsidRPr="001A68AE"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 </w:t>
            </w:r>
            <w:r w:rsidRPr="00B14412">
              <w:rPr>
                <w:rFonts w:ascii="Times New Roman" w:hAnsi="Times New Roman" w:cs="Times New Roman"/>
                <w:b/>
                <w:sz w:val="26"/>
                <w:szCs w:val="26"/>
              </w:rPr>
              <w:t>Полный почтовый адрес образовательного учреждения (здание 2):</w:t>
            </w:r>
            <w:r w:rsidRPr="001A68AE">
              <w:rPr>
                <w:rFonts w:ascii="Times New Roman" w:hAnsi="Times New Roman" w:cs="Times New Roman"/>
                <w:sz w:val="26"/>
                <w:szCs w:val="26"/>
              </w:rPr>
              <w:t xml:space="preserve"> 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 xml:space="preserve">Пионерская, 22 </w:t>
            </w:r>
          </w:p>
          <w:p w:rsidR="004A5BC6" w:rsidRDefault="004A5BC6" w:rsidP="004A5BC6">
            <w:pPr>
              <w:spacing w:line="360" w:lineRule="auto"/>
              <w:jc w:val="center"/>
              <w:cnfStyle w:val="000000000000"/>
              <w:rPr>
                <w:rFonts w:ascii="Times New Roman" w:hAnsi="Times New Roman" w:cs="Times New Roman"/>
                <w:b/>
                <w:sz w:val="26"/>
                <w:szCs w:val="26"/>
              </w:rPr>
            </w:pPr>
            <w:r w:rsidRPr="00B14412">
              <w:rPr>
                <w:rFonts w:ascii="Times New Roman" w:hAnsi="Times New Roman" w:cs="Times New Roman"/>
                <w:b/>
                <w:sz w:val="26"/>
                <w:szCs w:val="26"/>
              </w:rPr>
              <w:t>Полный почтовый адрес образ</w:t>
            </w:r>
            <w:r>
              <w:rPr>
                <w:rFonts w:ascii="Times New Roman" w:hAnsi="Times New Roman" w:cs="Times New Roman"/>
                <w:b/>
                <w:sz w:val="26"/>
                <w:szCs w:val="26"/>
              </w:rPr>
              <w:t>овательного учреждения (здание 3</w:t>
            </w:r>
            <w:r w:rsidRPr="00B14412">
              <w:rPr>
                <w:rFonts w:ascii="Times New Roman" w:hAnsi="Times New Roman" w:cs="Times New Roman"/>
                <w:b/>
                <w:sz w:val="26"/>
                <w:szCs w:val="26"/>
              </w:rPr>
              <w:t>):</w:t>
            </w:r>
          </w:p>
          <w:p w:rsidR="004A5BC6" w:rsidRPr="001A68AE"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Пионерская, 14</w:t>
            </w:r>
            <w:r w:rsidRPr="001A68AE">
              <w:rPr>
                <w:rFonts w:ascii="Times New Roman" w:hAnsi="Times New Roman" w:cs="Times New Roman"/>
                <w:sz w:val="26"/>
                <w:szCs w:val="26"/>
              </w:rPr>
              <w:t xml:space="preserve"> </w:t>
            </w:r>
          </w:p>
          <w:p w:rsidR="004A5BC6" w:rsidRDefault="004A5BC6" w:rsidP="004A5BC6">
            <w:pPr>
              <w:spacing w:line="360" w:lineRule="auto"/>
              <w:jc w:val="both"/>
              <w:cnfStyle w:val="000000000000"/>
              <w:rPr>
                <w:rFonts w:ascii="Times New Roman" w:hAnsi="Times New Roman" w:cs="Times New Roman"/>
                <w:b/>
                <w:sz w:val="26"/>
                <w:szCs w:val="26"/>
              </w:rPr>
            </w:pPr>
            <w:r w:rsidRPr="00B14412">
              <w:rPr>
                <w:rFonts w:ascii="Times New Roman" w:hAnsi="Times New Roman" w:cs="Times New Roman"/>
                <w:b/>
                <w:sz w:val="26"/>
                <w:szCs w:val="26"/>
              </w:rPr>
              <w:t xml:space="preserve">Полный почтовый адрес образовательного учреждения (здание </w:t>
            </w:r>
            <w:r>
              <w:rPr>
                <w:rFonts w:ascii="Times New Roman" w:hAnsi="Times New Roman" w:cs="Times New Roman"/>
                <w:b/>
                <w:sz w:val="26"/>
                <w:szCs w:val="26"/>
              </w:rPr>
              <w:t>4</w:t>
            </w:r>
            <w:r w:rsidRPr="00B14412">
              <w:rPr>
                <w:rFonts w:ascii="Times New Roman" w:hAnsi="Times New Roman" w:cs="Times New Roman"/>
                <w:b/>
                <w:sz w:val="26"/>
                <w:szCs w:val="26"/>
              </w:rPr>
              <w:t>):</w:t>
            </w:r>
          </w:p>
          <w:p w:rsidR="004A5BC6" w:rsidRPr="001A68AE"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62860</w:t>
            </w:r>
            <w:r>
              <w:rPr>
                <w:rFonts w:ascii="Times New Roman" w:hAnsi="Times New Roman" w:cs="Times New Roman"/>
                <w:sz w:val="26"/>
                <w:szCs w:val="26"/>
              </w:rPr>
              <w:t>6</w:t>
            </w:r>
            <w:r w:rsidRPr="001A68AE">
              <w:rPr>
                <w:rFonts w:ascii="Times New Roman" w:hAnsi="Times New Roman" w:cs="Times New Roman"/>
                <w:sz w:val="26"/>
                <w:szCs w:val="26"/>
              </w:rPr>
              <w:t xml:space="preserve">, Российская Федерация, Тюменская область, Ханты-Мансийский автономный округ, город Нижневартовск, улица </w:t>
            </w:r>
            <w:r>
              <w:rPr>
                <w:rFonts w:ascii="Times New Roman" w:hAnsi="Times New Roman" w:cs="Times New Roman"/>
                <w:sz w:val="26"/>
                <w:szCs w:val="26"/>
              </w:rPr>
              <w:t>Нефтяников,  22 б</w:t>
            </w:r>
            <w:r w:rsidRPr="001A68AE">
              <w:rPr>
                <w:rFonts w:ascii="Times New Roman" w:hAnsi="Times New Roman" w:cs="Times New Roman"/>
                <w:sz w:val="26"/>
                <w:szCs w:val="26"/>
              </w:rPr>
              <w:t xml:space="preserve"> </w:t>
            </w:r>
          </w:p>
          <w:p w:rsidR="004A5BC6" w:rsidRPr="001A68AE" w:rsidRDefault="004A5BC6" w:rsidP="004A5BC6">
            <w:pPr>
              <w:spacing w:line="360" w:lineRule="auto"/>
              <w:jc w:val="both"/>
              <w:cnfStyle w:val="000000000000"/>
              <w:rPr>
                <w:rFonts w:ascii="Times New Roman" w:hAnsi="Times New Roman" w:cs="Times New Roman"/>
                <w:sz w:val="26"/>
                <w:szCs w:val="26"/>
              </w:rPr>
            </w:pPr>
          </w:p>
        </w:tc>
      </w:tr>
      <w:tr w:rsidR="004A5BC6" w:rsidRPr="003852D5" w:rsidTr="004A5BC6">
        <w:trPr>
          <w:cnfStyle w:val="000000100000"/>
        </w:trPr>
        <w:tc>
          <w:tcPr>
            <w:cnfStyle w:val="001000000000"/>
            <w:tcW w:w="817" w:type="dxa"/>
            <w:tcBorders>
              <w:left w:val="none" w:sz="0" w:space="0" w:color="auto"/>
              <w:bottom w:val="none" w:sz="0" w:space="0" w:color="auto"/>
              <w:right w:val="none" w:sz="0" w:space="0" w:color="auto"/>
            </w:tcBorders>
          </w:tcPr>
          <w:p w:rsidR="004A5BC6" w:rsidRPr="003852D5" w:rsidRDefault="004A5BC6" w:rsidP="004A5BC6">
            <w:pPr>
              <w:spacing w:line="360" w:lineRule="auto"/>
              <w:jc w:val="center"/>
              <w:rPr>
                <w:rFonts w:ascii="Times New Roman" w:hAnsi="Times New Roman" w:cs="Times New Roman"/>
                <w:i/>
                <w:sz w:val="26"/>
                <w:szCs w:val="26"/>
              </w:rPr>
            </w:pPr>
          </w:p>
        </w:tc>
        <w:tc>
          <w:tcPr>
            <w:tcW w:w="8363" w:type="dxa"/>
          </w:tcPr>
          <w:p w:rsidR="004A5BC6" w:rsidRPr="003852D5" w:rsidRDefault="004A5BC6" w:rsidP="004A5BC6">
            <w:pPr>
              <w:spacing w:line="360" w:lineRule="auto"/>
              <w:jc w:val="center"/>
              <w:cnfStyle w:val="000000100000"/>
              <w:rPr>
                <w:rFonts w:ascii="Times New Roman" w:hAnsi="Times New Roman" w:cs="Times New Roman"/>
                <w:b/>
                <w:i/>
                <w:sz w:val="26"/>
                <w:szCs w:val="26"/>
              </w:rPr>
            </w:pPr>
            <w:r w:rsidRPr="003852D5">
              <w:rPr>
                <w:rFonts w:ascii="Times New Roman" w:hAnsi="Times New Roman" w:cs="Times New Roman"/>
                <w:b/>
                <w:i/>
                <w:sz w:val="26"/>
                <w:szCs w:val="26"/>
              </w:rPr>
              <w:t xml:space="preserve">Режим работы  </w:t>
            </w:r>
          </w:p>
        </w:tc>
      </w:tr>
      <w:tr w:rsidR="004A5BC6" w:rsidTr="004A5BC6">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Начало учебного года – 1 сентября</w:t>
            </w:r>
          </w:p>
          <w:p w:rsidR="004A5BC6"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Конец учебного года – 31 мая </w:t>
            </w:r>
          </w:p>
          <w:p w:rsidR="004A5BC6"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Продолжительность учебного года – 36 недель и 3 дня </w:t>
            </w:r>
          </w:p>
          <w:p w:rsidR="004A5BC6"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Летний оздоровительный период - 01 июня -31 августа </w:t>
            </w:r>
          </w:p>
          <w:p w:rsidR="004A5BC6"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 xml:space="preserve">Режим работы – 07.00 – 19.00 </w:t>
            </w:r>
          </w:p>
          <w:p w:rsidR="004A5BC6" w:rsidRPr="001A68AE" w:rsidRDefault="004A5BC6" w:rsidP="004A5BC6">
            <w:pPr>
              <w:spacing w:line="360" w:lineRule="auto"/>
              <w:jc w:val="both"/>
              <w:cnfStyle w:val="000000000000"/>
              <w:rPr>
                <w:rFonts w:ascii="Times New Roman" w:hAnsi="Times New Roman" w:cs="Times New Roman"/>
                <w:sz w:val="26"/>
                <w:szCs w:val="26"/>
              </w:rPr>
            </w:pPr>
            <w:r w:rsidRPr="001A68AE">
              <w:rPr>
                <w:rFonts w:ascii="Times New Roman" w:hAnsi="Times New Roman" w:cs="Times New Roman"/>
                <w:sz w:val="26"/>
                <w:szCs w:val="26"/>
              </w:rPr>
              <w:t>Выходные – суббота, воскресенье</w:t>
            </w:r>
          </w:p>
        </w:tc>
      </w:tr>
      <w:tr w:rsidR="004A5BC6" w:rsidRPr="003852D5" w:rsidTr="004A5BC6">
        <w:trPr>
          <w:cnfStyle w:val="000000100000"/>
        </w:trPr>
        <w:tc>
          <w:tcPr>
            <w:cnfStyle w:val="001000000000"/>
            <w:tcW w:w="817" w:type="dxa"/>
            <w:tcBorders>
              <w:left w:val="none" w:sz="0" w:space="0" w:color="auto"/>
              <w:bottom w:val="none" w:sz="0" w:space="0" w:color="auto"/>
              <w:right w:val="none" w:sz="0" w:space="0" w:color="auto"/>
            </w:tcBorders>
          </w:tcPr>
          <w:p w:rsidR="004A5BC6" w:rsidRPr="003852D5" w:rsidRDefault="004A5BC6" w:rsidP="004A5BC6">
            <w:pPr>
              <w:spacing w:line="360" w:lineRule="auto"/>
              <w:jc w:val="center"/>
              <w:rPr>
                <w:rFonts w:ascii="Times New Roman" w:hAnsi="Times New Roman" w:cs="Times New Roman"/>
                <w:b/>
                <w:i/>
                <w:sz w:val="26"/>
                <w:szCs w:val="26"/>
              </w:rPr>
            </w:pPr>
          </w:p>
        </w:tc>
        <w:tc>
          <w:tcPr>
            <w:tcW w:w="8363" w:type="dxa"/>
          </w:tcPr>
          <w:p w:rsidR="004A5BC6" w:rsidRPr="003852D5" w:rsidRDefault="004A5BC6" w:rsidP="004A5BC6">
            <w:pPr>
              <w:spacing w:line="360" w:lineRule="auto"/>
              <w:jc w:val="center"/>
              <w:cnfStyle w:val="000000100000"/>
              <w:rPr>
                <w:rFonts w:ascii="Times New Roman" w:hAnsi="Times New Roman" w:cs="Times New Roman"/>
                <w:b/>
                <w:i/>
                <w:sz w:val="26"/>
                <w:szCs w:val="26"/>
              </w:rPr>
            </w:pPr>
            <w:r w:rsidRPr="003852D5">
              <w:rPr>
                <w:rFonts w:ascii="Times New Roman" w:hAnsi="Times New Roman" w:cs="Times New Roman"/>
                <w:b/>
                <w:i/>
                <w:sz w:val="26"/>
                <w:szCs w:val="26"/>
              </w:rPr>
              <w:t>Контактная информация</w:t>
            </w:r>
          </w:p>
        </w:tc>
      </w:tr>
      <w:tr w:rsidR="004A5BC6" w:rsidTr="004A5BC6">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p>
        </w:tc>
        <w:tc>
          <w:tcPr>
            <w:tcW w:w="8363" w:type="dxa"/>
          </w:tcPr>
          <w:p w:rsidR="004A5BC6" w:rsidRDefault="004A5BC6" w:rsidP="004A5BC6">
            <w:pPr>
              <w:spacing w:line="360" w:lineRule="auto"/>
              <w:jc w:val="both"/>
              <w:cnfStyle w:val="000000000000"/>
              <w:rPr>
                <w:rStyle w:val="a6"/>
                <w:rFonts w:ascii="Times New Roman" w:hAnsi="Times New Roman" w:cs="Times New Roman"/>
                <w:b w:val="0"/>
                <w:sz w:val="26"/>
                <w:szCs w:val="26"/>
                <w:shd w:val="clear" w:color="auto" w:fill="FEFEFE"/>
              </w:rPr>
            </w:pPr>
            <w:r w:rsidRPr="003852D5">
              <w:rPr>
                <w:rStyle w:val="a6"/>
                <w:rFonts w:ascii="Times New Roman" w:hAnsi="Times New Roman" w:cs="Times New Roman"/>
                <w:b w:val="0"/>
                <w:sz w:val="26"/>
                <w:szCs w:val="26"/>
                <w:shd w:val="clear" w:color="auto" w:fill="FEFEFE"/>
              </w:rPr>
              <w:t>Здания: 1,2,3,4,5</w:t>
            </w:r>
            <w:r>
              <w:rPr>
                <w:rStyle w:val="a6"/>
                <w:rFonts w:ascii="Times New Roman" w:hAnsi="Times New Roman" w:cs="Times New Roman"/>
                <w:b w:val="0"/>
                <w:sz w:val="26"/>
                <w:szCs w:val="26"/>
                <w:shd w:val="clear" w:color="auto" w:fill="FEFEFE"/>
              </w:rPr>
              <w:t>:</w:t>
            </w:r>
          </w:p>
          <w:p w:rsidR="004A5BC6" w:rsidRPr="008C0A2D" w:rsidRDefault="004A5BC6" w:rsidP="004A5BC6">
            <w:pPr>
              <w:spacing w:line="360" w:lineRule="auto"/>
              <w:jc w:val="both"/>
              <w:cnfStyle w:val="000000000000"/>
              <w:rPr>
                <w:rStyle w:val="a6"/>
                <w:rFonts w:ascii="Times New Roman" w:hAnsi="Times New Roman" w:cs="Times New Roman"/>
                <w:b w:val="0"/>
                <w:sz w:val="26"/>
                <w:szCs w:val="26"/>
                <w:shd w:val="clear" w:color="auto" w:fill="FEFEFE"/>
              </w:rPr>
            </w:pPr>
            <w:r w:rsidRPr="003852D5">
              <w:rPr>
                <w:rStyle w:val="a6"/>
                <w:rFonts w:ascii="Times New Roman" w:hAnsi="Times New Roman" w:cs="Times New Roman"/>
                <w:b w:val="0"/>
                <w:sz w:val="26"/>
                <w:szCs w:val="26"/>
                <w:shd w:val="clear" w:color="auto" w:fill="FEFEFE"/>
              </w:rPr>
              <w:t>8(3466)31-07-10</w:t>
            </w:r>
          </w:p>
          <w:p w:rsidR="004A5BC6" w:rsidRPr="008C0A2D" w:rsidRDefault="004A5BC6" w:rsidP="004A5BC6">
            <w:pPr>
              <w:spacing w:line="360" w:lineRule="auto"/>
              <w:cnfStyle w:val="000000000000"/>
              <w:rPr>
                <w:rStyle w:val="a6"/>
                <w:rFonts w:ascii="Times New Roman" w:hAnsi="Times New Roman" w:cs="Times New Roman"/>
                <w:b w:val="0"/>
                <w:sz w:val="26"/>
                <w:szCs w:val="26"/>
                <w:shd w:val="clear" w:color="auto" w:fill="FEFEFE"/>
              </w:rPr>
            </w:pPr>
            <w:r w:rsidRPr="003852D5">
              <w:rPr>
                <w:rStyle w:val="a6"/>
                <w:rFonts w:ascii="Times New Roman" w:hAnsi="Times New Roman" w:cs="Times New Roman"/>
                <w:b w:val="0"/>
                <w:sz w:val="26"/>
                <w:szCs w:val="26"/>
                <w:shd w:val="clear" w:color="auto" w:fill="FEFEFE"/>
                <w:lang w:val="en-US"/>
              </w:rPr>
              <w:t>E</w:t>
            </w:r>
            <w:r w:rsidRPr="008C0A2D">
              <w:rPr>
                <w:rStyle w:val="a6"/>
                <w:rFonts w:ascii="Times New Roman" w:hAnsi="Times New Roman" w:cs="Times New Roman"/>
                <w:b w:val="0"/>
                <w:sz w:val="26"/>
                <w:szCs w:val="26"/>
                <w:shd w:val="clear" w:color="auto" w:fill="FEFEFE"/>
              </w:rPr>
              <w:t>-</w:t>
            </w:r>
            <w:r w:rsidRPr="003852D5">
              <w:rPr>
                <w:rStyle w:val="a6"/>
                <w:rFonts w:ascii="Times New Roman" w:hAnsi="Times New Roman" w:cs="Times New Roman"/>
                <w:b w:val="0"/>
                <w:sz w:val="26"/>
                <w:szCs w:val="26"/>
                <w:shd w:val="clear" w:color="auto" w:fill="FEFEFE"/>
                <w:lang w:val="en-US"/>
              </w:rPr>
              <w:t>mail</w:t>
            </w:r>
            <w:r w:rsidRPr="008C0A2D">
              <w:rPr>
                <w:rStyle w:val="a6"/>
                <w:rFonts w:ascii="Times New Roman" w:hAnsi="Times New Roman" w:cs="Times New Roman"/>
                <w:b w:val="0"/>
                <w:sz w:val="26"/>
                <w:szCs w:val="26"/>
                <w:shd w:val="clear" w:color="auto" w:fill="FEFEFE"/>
              </w:rPr>
              <w:t xml:space="preserve">: </w:t>
            </w:r>
            <w:hyperlink r:id="rId16" w:history="1">
              <w:r w:rsidRPr="003718D3">
                <w:rPr>
                  <w:rStyle w:val="a7"/>
                  <w:rFonts w:ascii="Times New Roman" w:hAnsi="Times New Roman" w:cs="Times New Roman"/>
                  <w:sz w:val="26"/>
                  <w:szCs w:val="26"/>
                  <w:shd w:val="clear" w:color="auto" w:fill="FEFEFE"/>
                  <w:lang w:val="en-US"/>
                </w:rPr>
                <w:t>ds</w:t>
              </w:r>
              <w:r w:rsidRPr="008C0A2D">
                <w:rPr>
                  <w:rStyle w:val="a7"/>
                  <w:rFonts w:ascii="Times New Roman" w:hAnsi="Times New Roman" w:cs="Times New Roman"/>
                  <w:sz w:val="26"/>
                  <w:szCs w:val="26"/>
                  <w:shd w:val="clear" w:color="auto" w:fill="FEFEFE"/>
                </w:rPr>
                <w:t>38</w:t>
              </w:r>
              <w:r w:rsidRPr="003718D3">
                <w:rPr>
                  <w:rStyle w:val="a7"/>
                  <w:rFonts w:ascii="Times New Roman" w:hAnsi="Times New Roman" w:cs="Times New Roman"/>
                  <w:sz w:val="26"/>
                  <w:szCs w:val="26"/>
                  <w:shd w:val="clear" w:color="auto" w:fill="FEFEFE"/>
                  <w:lang w:val="en-US"/>
                </w:rPr>
                <w:t>nv</w:t>
              </w:r>
              <w:r w:rsidRPr="008C0A2D">
                <w:rPr>
                  <w:rStyle w:val="a7"/>
                  <w:rFonts w:ascii="Times New Roman" w:hAnsi="Times New Roman" w:cs="Times New Roman"/>
                  <w:sz w:val="26"/>
                  <w:szCs w:val="26"/>
                  <w:shd w:val="clear" w:color="auto" w:fill="FEFEFE"/>
                </w:rPr>
                <w:t>@</w:t>
              </w:r>
              <w:r w:rsidRPr="003718D3">
                <w:rPr>
                  <w:rStyle w:val="a7"/>
                  <w:rFonts w:ascii="Times New Roman" w:hAnsi="Times New Roman" w:cs="Times New Roman"/>
                  <w:sz w:val="26"/>
                  <w:szCs w:val="26"/>
                  <w:shd w:val="clear" w:color="auto" w:fill="FEFEFE"/>
                  <w:lang w:val="en-US"/>
                </w:rPr>
                <w:t>mail</w:t>
              </w:r>
              <w:r w:rsidRPr="008C0A2D">
                <w:rPr>
                  <w:rStyle w:val="a7"/>
                  <w:rFonts w:ascii="Times New Roman" w:hAnsi="Times New Roman" w:cs="Times New Roman"/>
                  <w:sz w:val="26"/>
                  <w:szCs w:val="26"/>
                  <w:shd w:val="clear" w:color="auto" w:fill="FEFEFE"/>
                </w:rPr>
                <w:t>.</w:t>
              </w:r>
              <w:r w:rsidRPr="003718D3">
                <w:rPr>
                  <w:rStyle w:val="a7"/>
                  <w:rFonts w:ascii="Times New Roman" w:hAnsi="Times New Roman" w:cs="Times New Roman"/>
                  <w:sz w:val="26"/>
                  <w:szCs w:val="26"/>
                  <w:shd w:val="clear" w:color="auto" w:fill="FEFEFE"/>
                  <w:lang w:val="en-US"/>
                </w:rPr>
                <w:t>ru</w:t>
              </w:r>
            </w:hyperlink>
            <w:r w:rsidRPr="008C0A2D">
              <w:rPr>
                <w:rStyle w:val="a6"/>
                <w:rFonts w:ascii="Times New Roman" w:hAnsi="Times New Roman" w:cs="Times New Roman"/>
                <w:b w:val="0"/>
                <w:sz w:val="26"/>
                <w:szCs w:val="26"/>
                <w:shd w:val="clear" w:color="auto" w:fill="FEFEFE"/>
              </w:rPr>
              <w:t xml:space="preserve"> </w:t>
            </w:r>
          </w:p>
          <w:p w:rsidR="004A5BC6" w:rsidRPr="003852D5" w:rsidRDefault="004A5BC6" w:rsidP="004A5BC6">
            <w:pPr>
              <w:spacing w:line="360" w:lineRule="auto"/>
              <w:cnfStyle w:val="000000000000"/>
              <w:rPr>
                <w:rFonts w:ascii="Times New Roman" w:hAnsi="Times New Roman" w:cs="Times New Roman"/>
                <w:bCs/>
                <w:sz w:val="26"/>
                <w:szCs w:val="26"/>
                <w:shd w:val="clear" w:color="auto" w:fill="FEFEFE"/>
              </w:rPr>
            </w:pPr>
            <w:r w:rsidRPr="003852D5">
              <w:rPr>
                <w:rStyle w:val="a6"/>
                <w:rFonts w:ascii="Times New Roman" w:hAnsi="Times New Roman" w:cs="Times New Roman"/>
                <w:b w:val="0"/>
                <w:sz w:val="26"/>
                <w:szCs w:val="26"/>
                <w:shd w:val="clear" w:color="auto" w:fill="FEFEFE"/>
              </w:rPr>
              <w:t xml:space="preserve">Официальный сайт: </w:t>
            </w:r>
            <w:r w:rsidRPr="00981642">
              <w:rPr>
                <w:color w:val="4F81BD" w:themeColor="accent1"/>
                <w:u w:val="single"/>
              </w:rPr>
              <w:t>http://dou38.edu-nv.ru/</w:t>
            </w:r>
          </w:p>
        </w:tc>
      </w:tr>
      <w:tr w:rsidR="004A5BC6" w:rsidTr="004A5BC6">
        <w:trPr>
          <w:cnfStyle w:val="00000010000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r w:rsidRPr="003852D5">
              <w:rPr>
                <w:rStyle w:val="a6"/>
                <w:rFonts w:ascii="Times New Roman" w:hAnsi="Times New Roman" w:cs="Times New Roman"/>
                <w:b w:val="0"/>
                <w:sz w:val="26"/>
                <w:szCs w:val="26"/>
                <w:shd w:val="clear" w:color="auto" w:fill="FEFEFE"/>
              </w:rPr>
              <w:t xml:space="preserve">1.1.1.  </w:t>
            </w:r>
          </w:p>
        </w:tc>
        <w:tc>
          <w:tcPr>
            <w:tcW w:w="8363" w:type="dxa"/>
          </w:tcPr>
          <w:p w:rsidR="004A5BC6" w:rsidRPr="003852D5" w:rsidRDefault="004A5BC6" w:rsidP="004A5BC6">
            <w:pPr>
              <w:spacing w:line="360" w:lineRule="auto"/>
              <w:jc w:val="center"/>
              <w:cnfStyle w:val="000000100000"/>
              <w:rPr>
                <w:rStyle w:val="a6"/>
                <w:rFonts w:ascii="Times New Roman" w:hAnsi="Times New Roman" w:cs="Times New Roman"/>
                <w:i/>
                <w:sz w:val="26"/>
                <w:szCs w:val="26"/>
                <w:shd w:val="clear" w:color="auto" w:fill="FEFEFE"/>
              </w:rPr>
            </w:pPr>
            <w:r w:rsidRPr="003852D5">
              <w:rPr>
                <w:rStyle w:val="a6"/>
                <w:rFonts w:ascii="Times New Roman" w:hAnsi="Times New Roman" w:cs="Times New Roman"/>
                <w:i/>
                <w:sz w:val="26"/>
                <w:szCs w:val="26"/>
                <w:shd w:val="clear" w:color="auto" w:fill="FEFEFE"/>
              </w:rPr>
              <w:t>Наличие и наполняемость групп:</w:t>
            </w:r>
          </w:p>
        </w:tc>
      </w:tr>
      <w:tr w:rsidR="004A5BC6" w:rsidTr="004A5BC6">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p>
        </w:tc>
        <w:tc>
          <w:tcPr>
            <w:tcW w:w="8363" w:type="dxa"/>
          </w:tcPr>
          <w:tbl>
            <w:tblPr>
              <w:tblpPr w:leftFromText="180" w:rightFromText="180" w:vertAnchor="text" w:horzAnchor="margin" w:tblpY="-203"/>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5"/>
              <w:gridCol w:w="1239"/>
              <w:gridCol w:w="1756"/>
              <w:gridCol w:w="3832"/>
              <w:gridCol w:w="817"/>
            </w:tblGrid>
            <w:tr w:rsidR="004A5BC6" w:rsidRPr="001326D0" w:rsidTr="004A5BC6">
              <w:trPr>
                <w:gridAfter w:val="1"/>
                <w:wAfter w:w="817" w:type="dxa"/>
              </w:trPr>
              <w:tc>
                <w:tcPr>
                  <w:tcW w:w="8222" w:type="dxa"/>
                  <w:gridSpan w:val="4"/>
                  <w:tcBorders>
                    <w:top w:val="nil"/>
                    <w:left w:val="nil"/>
                    <w:bottom w:val="nil"/>
                  </w:tcBorders>
                  <w:shd w:val="clear" w:color="auto" w:fill="FFFFFF" w:themeFill="background1"/>
                </w:tcPr>
                <w:p w:rsidR="004A5BC6" w:rsidRPr="0084097B" w:rsidRDefault="004A5BC6" w:rsidP="004A5BC6">
                  <w:pPr>
                    <w:spacing w:after="0" w:line="360" w:lineRule="auto"/>
                    <w:jc w:val="both"/>
                    <w:rPr>
                      <w:rStyle w:val="a6"/>
                      <w:rFonts w:ascii="Times New Roman" w:hAnsi="Times New Roman" w:cs="Times New Roman"/>
                      <w:b w:val="0"/>
                      <w:color w:val="000000"/>
                      <w:sz w:val="26"/>
                      <w:szCs w:val="26"/>
                      <w:shd w:val="clear" w:color="auto" w:fill="FEFEFE"/>
                    </w:rPr>
                  </w:pPr>
                  <w:r w:rsidRPr="0084097B">
                    <w:rPr>
                      <w:rStyle w:val="a6"/>
                      <w:rFonts w:ascii="Times New Roman" w:hAnsi="Times New Roman" w:cs="Times New Roman"/>
                      <w:b w:val="0"/>
                      <w:color w:val="000000"/>
                      <w:sz w:val="26"/>
                      <w:szCs w:val="26"/>
                      <w:shd w:val="clear" w:color="auto" w:fill="FEFEFE"/>
                    </w:rPr>
                    <w:t>МАДОУ города Нижневартовска ДС №38 «Домовенок» посещают 1483 воспитанника, функционирует 53 группы общеразвивающей и компенсирующей направленности:</w:t>
                  </w:r>
                </w:p>
              </w:tc>
            </w:tr>
            <w:tr w:rsidR="004A5BC6" w:rsidRPr="001326D0" w:rsidTr="004A5BC6">
              <w:tc>
                <w:tcPr>
                  <w:tcW w:w="1395" w:type="dxa"/>
                  <w:shd w:val="clear" w:color="auto" w:fill="FFFFFF"/>
                </w:tcPr>
                <w:p w:rsidR="004A5BC6" w:rsidRPr="001326D0" w:rsidRDefault="004A5BC6" w:rsidP="004A5BC6">
                  <w:pPr>
                    <w:spacing w:after="0" w:line="360" w:lineRule="auto"/>
                    <w:jc w:val="both"/>
                    <w:rPr>
                      <w:rStyle w:val="a6"/>
                      <w:color w:val="000000"/>
                      <w:sz w:val="26"/>
                      <w:szCs w:val="26"/>
                      <w:shd w:val="clear" w:color="auto" w:fill="FEFEFE"/>
                    </w:rPr>
                  </w:pPr>
                  <w:r w:rsidRPr="001326D0">
                    <w:rPr>
                      <w:rFonts w:ascii="Times New Roman" w:hAnsi="Times New Roman"/>
                      <w:b/>
                      <w:color w:val="000000"/>
                      <w:sz w:val="26"/>
                      <w:szCs w:val="26"/>
                    </w:rPr>
                    <w:t>Возраст</w:t>
                  </w:r>
                </w:p>
              </w:tc>
              <w:tc>
                <w:tcPr>
                  <w:tcW w:w="1239" w:type="dxa"/>
                </w:tcPr>
                <w:p w:rsidR="004A5BC6" w:rsidRPr="001326D0" w:rsidRDefault="004A5BC6" w:rsidP="004A5BC6">
                  <w:pPr>
                    <w:spacing w:after="0" w:line="360" w:lineRule="auto"/>
                    <w:jc w:val="center"/>
                    <w:rPr>
                      <w:rStyle w:val="a6"/>
                      <w:bCs w:val="0"/>
                      <w:color w:val="000000"/>
                      <w:sz w:val="26"/>
                      <w:szCs w:val="26"/>
                    </w:rPr>
                  </w:pPr>
                  <w:r w:rsidRPr="001326D0">
                    <w:rPr>
                      <w:rFonts w:ascii="Times New Roman" w:hAnsi="Times New Roman"/>
                      <w:b/>
                      <w:color w:val="000000"/>
                      <w:sz w:val="26"/>
                      <w:szCs w:val="26"/>
                    </w:rPr>
                    <w:t xml:space="preserve">Кол-во групп </w:t>
                  </w:r>
                </w:p>
              </w:tc>
              <w:tc>
                <w:tcPr>
                  <w:tcW w:w="1756" w:type="dxa"/>
                </w:tcPr>
                <w:p w:rsidR="004A5BC6" w:rsidRPr="001326D0" w:rsidRDefault="004A5BC6" w:rsidP="004A5BC6">
                  <w:pPr>
                    <w:spacing w:after="0" w:line="360" w:lineRule="auto"/>
                    <w:jc w:val="center"/>
                    <w:rPr>
                      <w:rFonts w:ascii="Times New Roman" w:hAnsi="Times New Roman"/>
                      <w:b/>
                      <w:color w:val="000000"/>
                      <w:sz w:val="26"/>
                      <w:szCs w:val="26"/>
                    </w:rPr>
                  </w:pPr>
                  <w:r w:rsidRPr="001326D0">
                    <w:rPr>
                      <w:rFonts w:ascii="Times New Roman" w:hAnsi="Times New Roman"/>
                      <w:b/>
                      <w:color w:val="000000"/>
                      <w:sz w:val="26"/>
                      <w:szCs w:val="26"/>
                    </w:rPr>
                    <w:t xml:space="preserve">Наполняемость </w:t>
                  </w:r>
                </w:p>
                <w:p w:rsidR="004A5BC6" w:rsidRPr="001326D0" w:rsidRDefault="004A5BC6" w:rsidP="004A5BC6">
                  <w:pPr>
                    <w:spacing w:after="0" w:line="360" w:lineRule="auto"/>
                    <w:jc w:val="both"/>
                    <w:rPr>
                      <w:rStyle w:val="a6"/>
                      <w:color w:val="000000"/>
                      <w:sz w:val="26"/>
                      <w:szCs w:val="26"/>
                      <w:shd w:val="clear" w:color="auto" w:fill="FEFEFE"/>
                    </w:rPr>
                  </w:pPr>
                </w:p>
              </w:tc>
              <w:tc>
                <w:tcPr>
                  <w:tcW w:w="4649" w:type="dxa"/>
                  <w:gridSpan w:val="2"/>
                </w:tcPr>
                <w:p w:rsidR="004A5BC6" w:rsidRPr="001326D0" w:rsidRDefault="004A5BC6" w:rsidP="004A5BC6">
                  <w:pPr>
                    <w:spacing w:after="0" w:line="360" w:lineRule="auto"/>
                    <w:jc w:val="center"/>
                    <w:rPr>
                      <w:rFonts w:ascii="Times New Roman" w:hAnsi="Times New Roman"/>
                      <w:b/>
                      <w:color w:val="000000"/>
                      <w:sz w:val="26"/>
                      <w:szCs w:val="26"/>
                    </w:rPr>
                  </w:pPr>
                  <w:r w:rsidRPr="001326D0">
                    <w:rPr>
                      <w:rFonts w:ascii="Times New Roman" w:hAnsi="Times New Roman"/>
                      <w:b/>
                      <w:color w:val="000000"/>
                      <w:sz w:val="26"/>
                      <w:szCs w:val="26"/>
                    </w:rPr>
                    <w:t xml:space="preserve">Наименование группы </w:t>
                  </w:r>
                </w:p>
                <w:p w:rsidR="004A5BC6" w:rsidRPr="001326D0" w:rsidRDefault="004A5BC6" w:rsidP="004A5BC6">
                  <w:pPr>
                    <w:spacing w:after="0" w:line="360" w:lineRule="auto"/>
                    <w:jc w:val="both"/>
                    <w:rPr>
                      <w:rStyle w:val="a6"/>
                      <w:color w:val="000000"/>
                      <w:sz w:val="26"/>
                      <w:szCs w:val="26"/>
                      <w:shd w:val="clear" w:color="auto" w:fill="FEFEFE"/>
                    </w:rPr>
                  </w:pPr>
                </w:p>
              </w:tc>
            </w:tr>
            <w:tr w:rsidR="004A5BC6" w:rsidRPr="001326D0" w:rsidTr="004A5BC6">
              <w:trPr>
                <w:trHeight w:val="649"/>
              </w:trPr>
              <w:tc>
                <w:tcPr>
                  <w:tcW w:w="1395" w:type="dxa"/>
                  <w:vMerge w:val="restart"/>
                  <w:shd w:val="clear" w:color="auto" w:fill="FFFFFF"/>
                </w:tcPr>
                <w:p w:rsidR="004A5BC6" w:rsidRPr="001326D0" w:rsidRDefault="004A5BC6" w:rsidP="004A5BC6">
                  <w:pPr>
                    <w:spacing w:after="0" w:line="360" w:lineRule="auto"/>
                    <w:jc w:val="center"/>
                    <w:rPr>
                      <w:rStyle w:val="a6"/>
                      <w:bCs w:val="0"/>
                      <w:color w:val="000000"/>
                      <w:sz w:val="26"/>
                      <w:szCs w:val="26"/>
                    </w:rPr>
                  </w:pPr>
                  <w:r w:rsidRPr="001326D0">
                    <w:rPr>
                      <w:rFonts w:ascii="Times New Roman" w:hAnsi="Times New Roman"/>
                      <w:b/>
                      <w:color w:val="000000"/>
                      <w:sz w:val="26"/>
                      <w:szCs w:val="26"/>
                    </w:rPr>
                    <w:t>От 1,5 до 3 лет</w:t>
                  </w:r>
                </w:p>
              </w:tc>
              <w:tc>
                <w:tcPr>
                  <w:tcW w:w="1239" w:type="dxa"/>
                  <w:vMerge w:val="restart"/>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10</w:t>
                  </w: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sidRPr="001326D0">
                    <w:rPr>
                      <w:rFonts w:ascii="Times New Roman" w:hAnsi="Times New Roman"/>
                      <w:b/>
                      <w:color w:val="000000"/>
                      <w:sz w:val="26"/>
                      <w:szCs w:val="26"/>
                    </w:rPr>
                    <w:t>2</w:t>
                  </w:r>
                  <w:r>
                    <w:rPr>
                      <w:rFonts w:ascii="Times New Roman" w:hAnsi="Times New Roman"/>
                      <w:b/>
                      <w:color w:val="000000"/>
                      <w:sz w:val="26"/>
                      <w:szCs w:val="26"/>
                    </w:rPr>
                    <w:t>2</w:t>
                  </w:r>
                </w:p>
              </w:tc>
              <w:tc>
                <w:tcPr>
                  <w:tcW w:w="4649" w:type="dxa"/>
                  <w:gridSpan w:val="2"/>
                  <w:shd w:val="clear" w:color="auto" w:fill="E6EED5"/>
                </w:tcPr>
                <w:p w:rsidR="004A5BC6" w:rsidRPr="001326D0" w:rsidRDefault="004A5BC6" w:rsidP="004A5BC6">
                  <w:pPr>
                    <w:spacing w:after="0" w:line="360" w:lineRule="auto"/>
                    <w:rPr>
                      <w:rStyle w:val="a6"/>
                      <w:b w:val="0"/>
                      <w:color w:val="000000"/>
                      <w:sz w:val="26"/>
                      <w:szCs w:val="26"/>
                      <w:shd w:val="clear" w:color="auto" w:fill="FEFEFE"/>
                    </w:rPr>
                  </w:pPr>
                  <w:r>
                    <w:rPr>
                      <w:rFonts w:ascii="Times New Roman" w:hAnsi="Times New Roman"/>
                      <w:color w:val="000000"/>
                      <w:sz w:val="26"/>
                      <w:szCs w:val="26"/>
                    </w:rPr>
                    <w:t>Группа общеразвивающей направленности от 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общей 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22</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21</w:t>
                  </w:r>
                </w:p>
              </w:tc>
              <w:tc>
                <w:tcPr>
                  <w:tcW w:w="4649" w:type="dxa"/>
                  <w:gridSpan w:val="2"/>
                </w:tcPr>
                <w:p w:rsidR="004A5BC6" w:rsidRPr="001326D0" w:rsidRDefault="004A5BC6" w:rsidP="004A5BC6">
                  <w:pPr>
                    <w:spacing w:after="0" w:line="360" w:lineRule="auto"/>
                    <w:rPr>
                      <w:rFonts w:ascii="Cambria" w:hAnsi="Cambria"/>
                      <w:color w:val="000000"/>
                    </w:rPr>
                  </w:pPr>
                  <w:r>
                    <w:rPr>
                      <w:rFonts w:ascii="Times New Roman" w:hAnsi="Times New Roman"/>
                      <w:color w:val="000000"/>
                      <w:sz w:val="26"/>
                      <w:szCs w:val="26"/>
                    </w:rPr>
                    <w:t>Группа обще</w:t>
                  </w:r>
                  <w:r w:rsidRPr="001326D0">
                    <w:rPr>
                      <w:rFonts w:ascii="Times New Roman" w:hAnsi="Times New Roman"/>
                      <w:color w:val="000000"/>
                      <w:sz w:val="26"/>
                      <w:szCs w:val="26"/>
                    </w:rPr>
                    <w:t xml:space="preserve">развивающей направленности от </w:t>
                  </w:r>
                  <w:r>
                    <w:rPr>
                      <w:rFonts w:ascii="Times New Roman" w:hAnsi="Times New Roman"/>
                      <w:color w:val="000000"/>
                      <w:sz w:val="26"/>
                      <w:szCs w:val="26"/>
                    </w:rPr>
                    <w:t>1,5</w:t>
                  </w:r>
                  <w:r w:rsidRPr="001326D0">
                    <w:rPr>
                      <w:rFonts w:ascii="Times New Roman" w:hAnsi="Times New Roman"/>
                      <w:color w:val="000000"/>
                      <w:sz w:val="26"/>
                      <w:szCs w:val="26"/>
                    </w:rPr>
                    <w:t xml:space="preserve">  до 3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15</w:t>
                  </w:r>
                </w:p>
              </w:tc>
              <w:tc>
                <w:tcPr>
                  <w:tcW w:w="4649" w:type="dxa"/>
                  <w:gridSpan w:val="2"/>
                </w:tcPr>
                <w:p w:rsidR="004A5BC6" w:rsidRPr="001326D0" w:rsidRDefault="004A5BC6" w:rsidP="004A5BC6">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w:t>
                  </w:r>
                  <w:r>
                    <w:rPr>
                      <w:rFonts w:ascii="Times New Roman" w:hAnsi="Times New Roman"/>
                      <w:color w:val="000000"/>
                      <w:sz w:val="26"/>
                      <w:szCs w:val="26"/>
                    </w:rPr>
                    <w:t>сокращенного дня (10</w:t>
                  </w:r>
                  <w:r w:rsidRPr="001326D0">
                    <w:rPr>
                      <w:rFonts w:ascii="Times New Roman" w:hAnsi="Times New Roman"/>
                      <w:color w:val="000000"/>
                      <w:sz w:val="26"/>
                      <w:szCs w:val="26"/>
                    </w:rPr>
                    <w:t>-ти часовая)</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10</w:t>
                  </w:r>
                </w:p>
              </w:tc>
              <w:tc>
                <w:tcPr>
                  <w:tcW w:w="4649" w:type="dxa"/>
                  <w:gridSpan w:val="2"/>
                  <w:shd w:val="clear" w:color="auto" w:fill="E6EED5"/>
                </w:tcPr>
                <w:p w:rsidR="004A5BC6" w:rsidRPr="001326D0" w:rsidRDefault="004A5BC6" w:rsidP="004A5BC6">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w:t>
                  </w:r>
                  <w:r>
                    <w:rPr>
                      <w:rFonts w:ascii="Times New Roman" w:hAnsi="Times New Roman"/>
                      <w:color w:val="000000"/>
                      <w:sz w:val="26"/>
                      <w:szCs w:val="26"/>
                    </w:rPr>
                    <w:t>сокращенного дня (10</w:t>
                  </w:r>
                  <w:r w:rsidRPr="001326D0">
                    <w:rPr>
                      <w:rFonts w:ascii="Times New Roman" w:hAnsi="Times New Roman"/>
                      <w:color w:val="000000"/>
                      <w:sz w:val="26"/>
                      <w:szCs w:val="26"/>
                    </w:rPr>
                    <w:t xml:space="preserve">-ти </w:t>
                  </w:r>
                  <w:r w:rsidRPr="001326D0">
                    <w:rPr>
                      <w:rFonts w:ascii="Times New Roman" w:hAnsi="Times New Roman"/>
                      <w:color w:val="000000"/>
                      <w:sz w:val="26"/>
                      <w:szCs w:val="26"/>
                    </w:rPr>
                    <w:lastRenderedPageBreak/>
                    <w:t>часовая)</w:t>
                  </w:r>
                </w:p>
              </w:tc>
            </w:tr>
            <w:tr w:rsidR="004A5BC6" w:rsidRPr="001326D0" w:rsidTr="004A5BC6">
              <w:tc>
                <w:tcPr>
                  <w:tcW w:w="1395" w:type="dxa"/>
                  <w:vMerge w:val="restart"/>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r w:rsidRPr="001326D0">
                    <w:rPr>
                      <w:rFonts w:ascii="Times New Roman" w:hAnsi="Times New Roman"/>
                      <w:b/>
                      <w:color w:val="000000"/>
                      <w:sz w:val="26"/>
                      <w:szCs w:val="26"/>
                    </w:rPr>
                    <w:lastRenderedPageBreak/>
                    <w:t xml:space="preserve">От 3 до 4 лет </w:t>
                  </w:r>
                </w:p>
              </w:tc>
              <w:tc>
                <w:tcPr>
                  <w:tcW w:w="1239" w:type="dxa"/>
                  <w:vMerge w:val="restart"/>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10</w:t>
                  </w: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28</w:t>
                  </w:r>
                </w:p>
              </w:tc>
              <w:tc>
                <w:tcPr>
                  <w:tcW w:w="4649" w:type="dxa"/>
                  <w:gridSpan w:val="2"/>
                </w:tcPr>
                <w:p w:rsidR="004A5BC6" w:rsidRPr="001326D0" w:rsidRDefault="004A5BC6" w:rsidP="004A5BC6">
                  <w:pPr>
                    <w:spacing w:after="0" w:line="360" w:lineRule="auto"/>
                    <w:rPr>
                      <w:rStyle w:val="a6"/>
                      <w:b w:val="0"/>
                      <w:color w:val="000000"/>
                      <w:sz w:val="26"/>
                      <w:szCs w:val="26"/>
                      <w:shd w:val="clear" w:color="auto" w:fill="FEFEFE"/>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28</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28</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28</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общеразвивающей направленности детей от 3 до 4</w:t>
                  </w:r>
                </w:p>
              </w:tc>
            </w:tr>
            <w:tr w:rsidR="004A5BC6" w:rsidRPr="001326D0" w:rsidTr="004A5BC6">
              <w:tc>
                <w:tcPr>
                  <w:tcW w:w="1395" w:type="dxa"/>
                  <w:vMerge w:val="restart"/>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r w:rsidRPr="001326D0">
                    <w:rPr>
                      <w:rFonts w:ascii="Times New Roman" w:hAnsi="Times New Roman"/>
                      <w:b/>
                      <w:color w:val="000000"/>
                      <w:sz w:val="26"/>
                      <w:szCs w:val="26"/>
                    </w:rPr>
                    <w:t>От 4 до 5 лет</w:t>
                  </w:r>
                </w:p>
              </w:tc>
              <w:tc>
                <w:tcPr>
                  <w:tcW w:w="1239" w:type="dxa"/>
                  <w:vMerge w:val="restart"/>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10</w:t>
                  </w: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Style w:val="a6"/>
                      <w:b w:val="0"/>
                      <w:color w:val="000000"/>
                      <w:sz w:val="26"/>
                      <w:szCs w:val="26"/>
                      <w:shd w:val="clear" w:color="auto" w:fill="FEFEFE"/>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4 до 5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общеразвив</w:t>
                  </w:r>
                  <w:r>
                    <w:rPr>
                      <w:rFonts w:ascii="Times New Roman" w:hAnsi="Times New Roman"/>
                      <w:color w:val="000000"/>
                      <w:sz w:val="26"/>
                      <w:szCs w:val="26"/>
                    </w:rPr>
                    <w:t>ающей направленности детей от 4 до 5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28</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общеразви</w:t>
                  </w:r>
                  <w:r>
                    <w:rPr>
                      <w:rFonts w:ascii="Times New Roman" w:hAnsi="Times New Roman"/>
                      <w:color w:val="000000"/>
                      <w:sz w:val="26"/>
                      <w:szCs w:val="26"/>
                    </w:rPr>
                    <w:t>вающей направленности детей от 4 до 5 лет</w:t>
                  </w:r>
                </w:p>
              </w:tc>
            </w:tr>
            <w:tr w:rsidR="004A5BC6" w:rsidRPr="001326D0" w:rsidTr="004A5BC6">
              <w:tc>
                <w:tcPr>
                  <w:tcW w:w="1395" w:type="dxa"/>
                  <w:vMerge w:val="restart"/>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r w:rsidRPr="001326D0">
                    <w:rPr>
                      <w:rFonts w:ascii="Times New Roman" w:hAnsi="Times New Roman"/>
                      <w:b/>
                      <w:color w:val="000000"/>
                      <w:sz w:val="26"/>
                      <w:szCs w:val="26"/>
                    </w:rPr>
                    <w:t>От 5 до 6 лет</w:t>
                  </w:r>
                </w:p>
              </w:tc>
              <w:tc>
                <w:tcPr>
                  <w:tcW w:w="1239" w:type="dxa"/>
                  <w:vMerge w:val="restart"/>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w:t>
                  </w:r>
                  <w:r>
                    <w:rPr>
                      <w:rStyle w:val="a6"/>
                      <w:color w:val="000000"/>
                      <w:sz w:val="26"/>
                      <w:szCs w:val="26"/>
                      <w:shd w:val="clear" w:color="auto" w:fill="FEFEFE"/>
                    </w:rPr>
                    <w:t>2</w:t>
                  </w: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tcPr>
                <w:p w:rsidR="004A5BC6" w:rsidRPr="001326D0" w:rsidRDefault="004A5BC6" w:rsidP="004A5BC6">
                  <w:pPr>
                    <w:spacing w:after="0" w:line="360" w:lineRule="auto"/>
                    <w:rPr>
                      <w:rStyle w:val="a6"/>
                      <w:b w:val="0"/>
                      <w:color w:val="000000"/>
                      <w:sz w:val="26"/>
                      <w:szCs w:val="26"/>
                      <w:shd w:val="clear" w:color="auto" w:fill="FEFEFE"/>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30</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5 до 6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tcPr>
                <w:p w:rsidR="004A5BC6" w:rsidRPr="001326D0" w:rsidRDefault="004A5BC6" w:rsidP="004A5BC6">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vMerge/>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shd w:val="clear" w:color="auto" w:fill="E6EED5"/>
                </w:tcPr>
                <w:p w:rsidR="004A5BC6" w:rsidRPr="001326D0" w:rsidRDefault="004A5BC6" w:rsidP="004A5BC6">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w:t>
                  </w:r>
                  <w:r w:rsidRPr="001326D0">
                    <w:rPr>
                      <w:rFonts w:ascii="Times New Roman" w:hAnsi="Times New Roman"/>
                      <w:color w:val="000000"/>
                      <w:sz w:val="26"/>
                      <w:szCs w:val="26"/>
                    </w:rPr>
                    <w:lastRenderedPageBreak/>
                    <w:t xml:space="preserve">направленности детей от 6 до 8 лет  </w:t>
                  </w:r>
                </w:p>
              </w:tc>
            </w:tr>
            <w:tr w:rsidR="004A5BC6" w:rsidRPr="001326D0" w:rsidTr="004A5BC6">
              <w:tc>
                <w:tcPr>
                  <w:tcW w:w="1395" w:type="dxa"/>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31</w:t>
                  </w:r>
                </w:p>
              </w:tc>
              <w:tc>
                <w:tcPr>
                  <w:tcW w:w="4649" w:type="dxa"/>
                  <w:gridSpan w:val="2"/>
                  <w:shd w:val="clear" w:color="auto" w:fill="E6EED5"/>
                </w:tcPr>
                <w:p w:rsidR="004A5BC6" w:rsidRPr="001326D0" w:rsidRDefault="004A5BC6" w:rsidP="004A5BC6">
                  <w:pPr>
                    <w:spacing w:after="0" w:line="360" w:lineRule="auto"/>
                    <w:rPr>
                      <w:rFonts w:ascii="Times New Roman" w:hAnsi="Times New Roman"/>
                      <w:color w:val="000000"/>
                      <w:sz w:val="26"/>
                      <w:szCs w:val="26"/>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val="restart"/>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r w:rsidRPr="001326D0">
                    <w:rPr>
                      <w:rFonts w:ascii="Times New Roman" w:hAnsi="Times New Roman"/>
                      <w:b/>
                      <w:color w:val="000000"/>
                      <w:sz w:val="26"/>
                      <w:szCs w:val="26"/>
                    </w:rPr>
                    <w:t>От 6 до 8 лет</w:t>
                  </w: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11</w:t>
                  </w: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Pr>
                      <w:rStyle w:val="a6"/>
                      <w:color w:val="000000"/>
                      <w:sz w:val="26"/>
                      <w:szCs w:val="26"/>
                      <w:shd w:val="clear" w:color="auto" w:fill="FEFEFE"/>
                    </w:rPr>
                    <w:t>39</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общеразвивающей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10</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компенсирующей направленности от 6 до 8 лет</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p>
              </w:tc>
              <w:tc>
                <w:tcPr>
                  <w:tcW w:w="1756" w:type="dxa"/>
                  <w:shd w:val="clear" w:color="auto" w:fill="E6EED5"/>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10</w:t>
                  </w:r>
                </w:p>
              </w:tc>
              <w:tc>
                <w:tcPr>
                  <w:tcW w:w="4649" w:type="dxa"/>
                  <w:gridSpan w:val="2"/>
                  <w:shd w:val="clear" w:color="auto" w:fill="E6EED5"/>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 xml:space="preserve">Группа компенсирующей направленности детей от 6 до 8 лет  </w:t>
                  </w:r>
                </w:p>
              </w:tc>
            </w:tr>
            <w:tr w:rsidR="004A5BC6" w:rsidRPr="001326D0" w:rsidTr="004A5BC6">
              <w:tc>
                <w:tcPr>
                  <w:tcW w:w="1395" w:type="dxa"/>
                  <w:vMerge/>
                  <w:shd w:val="clear" w:color="auto" w:fill="FFFFFF"/>
                </w:tcPr>
                <w:p w:rsidR="004A5BC6" w:rsidRPr="001326D0" w:rsidRDefault="004A5BC6" w:rsidP="004A5BC6">
                  <w:pPr>
                    <w:spacing w:after="0" w:line="360" w:lineRule="auto"/>
                    <w:jc w:val="center"/>
                    <w:rPr>
                      <w:rStyle w:val="a6"/>
                      <w:color w:val="000000"/>
                      <w:sz w:val="26"/>
                      <w:szCs w:val="26"/>
                      <w:shd w:val="clear" w:color="auto" w:fill="FEFEFE"/>
                    </w:rPr>
                  </w:pPr>
                </w:p>
              </w:tc>
              <w:tc>
                <w:tcPr>
                  <w:tcW w:w="1239" w:type="dxa"/>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 xml:space="preserve"> </w:t>
                  </w:r>
                </w:p>
              </w:tc>
              <w:tc>
                <w:tcPr>
                  <w:tcW w:w="1756" w:type="dxa"/>
                </w:tcPr>
                <w:p w:rsidR="004A5BC6" w:rsidRPr="001326D0" w:rsidRDefault="004A5BC6" w:rsidP="004A5BC6">
                  <w:pPr>
                    <w:spacing w:after="0" w:line="360" w:lineRule="auto"/>
                    <w:jc w:val="center"/>
                    <w:rPr>
                      <w:rStyle w:val="a6"/>
                      <w:color w:val="000000"/>
                      <w:sz w:val="26"/>
                      <w:szCs w:val="26"/>
                      <w:shd w:val="clear" w:color="auto" w:fill="FEFEFE"/>
                    </w:rPr>
                  </w:pPr>
                  <w:r w:rsidRPr="001326D0">
                    <w:rPr>
                      <w:rStyle w:val="a6"/>
                      <w:color w:val="000000"/>
                      <w:sz w:val="26"/>
                      <w:szCs w:val="26"/>
                      <w:shd w:val="clear" w:color="auto" w:fill="FEFEFE"/>
                    </w:rPr>
                    <w:t>10</w:t>
                  </w:r>
                </w:p>
              </w:tc>
              <w:tc>
                <w:tcPr>
                  <w:tcW w:w="4649" w:type="dxa"/>
                  <w:gridSpan w:val="2"/>
                </w:tcPr>
                <w:p w:rsidR="004A5BC6" w:rsidRPr="001326D0" w:rsidRDefault="004A5BC6" w:rsidP="004A5BC6">
                  <w:pPr>
                    <w:spacing w:after="0" w:line="360" w:lineRule="auto"/>
                    <w:rPr>
                      <w:rFonts w:ascii="Cambria" w:hAnsi="Cambria"/>
                      <w:color w:val="000000"/>
                    </w:rPr>
                  </w:pPr>
                  <w:r w:rsidRPr="001326D0">
                    <w:rPr>
                      <w:rFonts w:ascii="Times New Roman" w:hAnsi="Times New Roman"/>
                      <w:color w:val="000000"/>
                      <w:sz w:val="26"/>
                      <w:szCs w:val="26"/>
                    </w:rPr>
                    <w:t>Группа компенсирующей направленности от 6 до 8 лет</w:t>
                  </w:r>
                </w:p>
              </w:tc>
            </w:tr>
            <w:tr w:rsidR="004A5BC6" w:rsidRPr="001326D0" w:rsidTr="004A5BC6">
              <w:tc>
                <w:tcPr>
                  <w:tcW w:w="2634" w:type="dxa"/>
                  <w:gridSpan w:val="2"/>
                  <w:shd w:val="clear" w:color="auto" w:fill="FFFFFF"/>
                </w:tcPr>
                <w:p w:rsidR="004A5BC6" w:rsidRPr="001326D0" w:rsidRDefault="004A5BC6" w:rsidP="004A5BC6">
                  <w:pPr>
                    <w:spacing w:after="0" w:line="360" w:lineRule="auto"/>
                    <w:jc w:val="both"/>
                    <w:rPr>
                      <w:rStyle w:val="a6"/>
                      <w:color w:val="000000"/>
                      <w:sz w:val="26"/>
                      <w:szCs w:val="26"/>
                      <w:shd w:val="clear" w:color="auto" w:fill="FEFEFE"/>
                    </w:rPr>
                  </w:pPr>
                  <w:r w:rsidRPr="001326D0">
                    <w:rPr>
                      <w:rStyle w:val="a6"/>
                      <w:color w:val="000000"/>
                      <w:sz w:val="26"/>
                      <w:szCs w:val="26"/>
                      <w:shd w:val="clear" w:color="auto" w:fill="FEFEFE"/>
                    </w:rPr>
                    <w:t>ИТОГ по ДОУ:</w:t>
                  </w:r>
                </w:p>
              </w:tc>
              <w:tc>
                <w:tcPr>
                  <w:tcW w:w="1756" w:type="dxa"/>
                </w:tcPr>
                <w:p w:rsidR="004A5BC6" w:rsidRPr="001326D0" w:rsidRDefault="004A5BC6" w:rsidP="004A5BC6">
                  <w:pPr>
                    <w:spacing w:after="0" w:line="360" w:lineRule="auto"/>
                    <w:jc w:val="center"/>
                    <w:rPr>
                      <w:rStyle w:val="a6"/>
                      <w:i/>
                      <w:color w:val="000000"/>
                      <w:sz w:val="26"/>
                      <w:szCs w:val="26"/>
                      <w:shd w:val="clear" w:color="auto" w:fill="FEFEFE"/>
                    </w:rPr>
                  </w:pPr>
                  <w:r>
                    <w:rPr>
                      <w:rStyle w:val="a6"/>
                      <w:i/>
                      <w:color w:val="000000"/>
                      <w:sz w:val="26"/>
                      <w:szCs w:val="26"/>
                      <w:shd w:val="clear" w:color="auto" w:fill="FEFEFE"/>
                    </w:rPr>
                    <w:t>1483</w:t>
                  </w:r>
                </w:p>
              </w:tc>
              <w:tc>
                <w:tcPr>
                  <w:tcW w:w="4649" w:type="dxa"/>
                  <w:gridSpan w:val="2"/>
                </w:tcPr>
                <w:p w:rsidR="004A5BC6" w:rsidRPr="001326D0" w:rsidRDefault="004A5BC6" w:rsidP="004A5BC6">
                  <w:pPr>
                    <w:spacing w:after="0" w:line="360" w:lineRule="auto"/>
                    <w:rPr>
                      <w:rFonts w:ascii="Times New Roman" w:hAnsi="Times New Roman"/>
                      <w:color w:val="000000"/>
                      <w:sz w:val="26"/>
                      <w:szCs w:val="26"/>
                    </w:rPr>
                  </w:pPr>
                </w:p>
              </w:tc>
            </w:tr>
          </w:tbl>
          <w:p w:rsidR="004A5BC6" w:rsidRPr="003852D5" w:rsidRDefault="004A5BC6" w:rsidP="004A5BC6">
            <w:pPr>
              <w:spacing w:line="360" w:lineRule="auto"/>
              <w:jc w:val="both"/>
              <w:cnfStyle w:val="000000000000"/>
              <w:rPr>
                <w:rStyle w:val="a6"/>
                <w:rFonts w:ascii="Times New Roman" w:hAnsi="Times New Roman" w:cs="Times New Roman"/>
                <w:b w:val="0"/>
                <w:sz w:val="26"/>
                <w:szCs w:val="26"/>
                <w:shd w:val="clear" w:color="auto" w:fill="FEFEFE"/>
              </w:rPr>
            </w:pPr>
          </w:p>
        </w:tc>
      </w:tr>
      <w:tr w:rsidR="004A5BC6" w:rsidTr="004A5BC6">
        <w:trPr>
          <w:cnfStyle w:val="00000010000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r w:rsidRPr="00415A33">
              <w:rPr>
                <w:rFonts w:ascii="Times New Roman" w:hAnsi="Times New Roman" w:cs="Times New Roman"/>
                <w:sz w:val="26"/>
                <w:szCs w:val="26"/>
              </w:rPr>
              <w:lastRenderedPageBreak/>
              <w:t>1.1.2.</w:t>
            </w:r>
          </w:p>
        </w:tc>
        <w:tc>
          <w:tcPr>
            <w:tcW w:w="8363" w:type="dxa"/>
          </w:tcPr>
          <w:p w:rsidR="004A5BC6" w:rsidRPr="00415A33" w:rsidRDefault="004A5BC6" w:rsidP="004A5BC6">
            <w:pPr>
              <w:spacing w:line="360" w:lineRule="auto"/>
              <w:jc w:val="center"/>
              <w:cnfStyle w:val="000000100000"/>
              <w:rPr>
                <w:rFonts w:ascii="Times New Roman" w:hAnsi="Times New Roman" w:cs="Times New Roman"/>
                <w:b/>
                <w:i/>
                <w:sz w:val="26"/>
                <w:szCs w:val="26"/>
              </w:rPr>
            </w:pPr>
            <w:r w:rsidRPr="00415A33">
              <w:rPr>
                <w:rFonts w:ascii="Times New Roman" w:hAnsi="Times New Roman" w:cs="Times New Roman"/>
                <w:b/>
                <w:i/>
                <w:sz w:val="26"/>
                <w:szCs w:val="26"/>
              </w:rPr>
              <w:t>Правила приема в дошкольную образовательную организацию</w:t>
            </w:r>
          </w:p>
        </w:tc>
      </w:tr>
      <w:tr w:rsidR="004A5BC6"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sz w:val="26"/>
                <w:szCs w:val="26"/>
              </w:rPr>
            </w:pPr>
          </w:p>
        </w:tc>
        <w:tc>
          <w:tcPr>
            <w:tcW w:w="8363" w:type="dxa"/>
          </w:tcPr>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t>Прием, отчисление и перевод в (из) МАДОУ г. Нижневартовска ДС №38 «Домовенок» осуществляется в соответствии с</w:t>
            </w:r>
            <w:r>
              <w:rPr>
                <w:rFonts w:ascii="Times New Roman" w:hAnsi="Times New Roman" w:cs="Times New Roman"/>
                <w:sz w:val="26"/>
                <w:szCs w:val="26"/>
              </w:rPr>
              <w:t>:</w:t>
            </w:r>
          </w:p>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t xml:space="preserve">Федеральным законом от 29.12.2012 №273-ФЗ «Об образовании в Российской Федерации», </w:t>
            </w:r>
          </w:p>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lastRenderedPageBreak/>
              <w:t xml:space="preserve">Приказом Министерства образования и науки Российской Федерации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t>Постановлением администрации города Нижневартовска  от 31.08.2016 года №1262 «Об утверждении административного регламента предоставления муниципальной услуги «Прием заявлений, постановка на учет детей и зачисление детей в образовательные организации, реализующие основную образовательную программу дошкольного образования (детские сады)»;</w:t>
            </w:r>
          </w:p>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t xml:space="preserve"> Уставом муниципального автономного дошкольного образовательного учреждения города Нижневартовска детского сада №38 «Домовенок»;</w:t>
            </w:r>
          </w:p>
          <w:p w:rsidR="004A5BC6" w:rsidRPr="00415A33" w:rsidRDefault="004A5BC6" w:rsidP="004A5BC6">
            <w:pPr>
              <w:pStyle w:val="a4"/>
              <w:numPr>
                <w:ilvl w:val="0"/>
                <w:numId w:val="3"/>
              </w:numPr>
              <w:spacing w:line="360" w:lineRule="auto"/>
              <w:ind w:left="317"/>
              <w:jc w:val="both"/>
              <w:cnfStyle w:val="000000000000"/>
              <w:rPr>
                <w:rFonts w:ascii="Times New Roman" w:hAnsi="Times New Roman" w:cs="Times New Roman"/>
                <w:sz w:val="26"/>
                <w:szCs w:val="26"/>
              </w:rPr>
            </w:pPr>
            <w:r w:rsidRPr="00415A33">
              <w:rPr>
                <w:rFonts w:ascii="Times New Roman" w:hAnsi="Times New Roman" w:cs="Times New Roman"/>
                <w:sz w:val="26"/>
                <w:szCs w:val="26"/>
              </w:rPr>
              <w:t xml:space="preserve">Иными локальными актами по дошкольной образовательной организации.  </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Pr="005A1EF4"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1.2.</w:t>
            </w:r>
          </w:p>
        </w:tc>
        <w:tc>
          <w:tcPr>
            <w:tcW w:w="8363" w:type="dxa"/>
          </w:tcPr>
          <w:p w:rsidR="004A5BC6" w:rsidRPr="005A1EF4" w:rsidRDefault="004A5BC6" w:rsidP="004A5BC6">
            <w:pPr>
              <w:spacing w:line="360" w:lineRule="auto"/>
              <w:jc w:val="both"/>
              <w:cnfStyle w:val="000000100000"/>
              <w:rPr>
                <w:rFonts w:ascii="Times New Roman" w:hAnsi="Times New Roman" w:cs="Times New Roman"/>
                <w:b/>
                <w:i/>
                <w:sz w:val="26"/>
                <w:szCs w:val="26"/>
              </w:rPr>
            </w:pPr>
            <w:r w:rsidRPr="005A1EF4">
              <w:rPr>
                <w:rFonts w:ascii="Times New Roman" w:hAnsi="Times New Roman" w:cs="Times New Roman"/>
                <w:b/>
                <w:i/>
                <w:sz w:val="26"/>
                <w:szCs w:val="26"/>
              </w:rPr>
              <w:t>Информация о наличии правоустанавливающих документов</w:t>
            </w:r>
          </w:p>
        </w:tc>
      </w:tr>
      <w:tr w:rsidR="004A5BC6" w:rsidRPr="005A1EF4" w:rsidTr="004A5BC6">
        <w:trPr>
          <w:trHeight w:val="5327"/>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1.2.1</w:t>
            </w: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lastRenderedPageBreak/>
              <w:t>Действующая лицензия на осуществление образовательной деятельности № 2988от 13 октября 2017 года, серия 86Л01 № 0002252</w:t>
            </w:r>
            <w:r>
              <w:rPr>
                <w:rFonts w:ascii="Times New Roman" w:hAnsi="Times New Roman" w:cs="Times New Roman"/>
                <w:sz w:val="26"/>
                <w:szCs w:val="26"/>
              </w:rPr>
              <w:t xml:space="preserve"> с изменнеиями</w:t>
            </w:r>
            <w:r w:rsidRPr="008C0A2D">
              <w:rPr>
                <w:rFonts w:ascii="Times New Roman" w:hAnsi="Times New Roman" w:cs="Times New Roman"/>
                <w:sz w:val="26"/>
                <w:szCs w:val="26"/>
              </w:rPr>
              <w:t>.</w:t>
            </w:r>
          </w:p>
          <w:p w:rsidR="004A5BC6" w:rsidRPr="00866FF2"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66FF2">
              <w:rPr>
                <w:rFonts w:ascii="Times New Roman" w:hAnsi="Times New Roman" w:cs="Times New Roman"/>
                <w:sz w:val="26"/>
                <w:szCs w:val="26"/>
              </w:rPr>
              <w:t>Свидетельство  о внесении записи в Единый государственный реестр юридических лиц от 19.05.2017г. 21.05.2013г. серия 86 №002336799</w:t>
            </w:r>
          </w:p>
          <w:p w:rsidR="004A5BC6" w:rsidRPr="00866FF2"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66FF2">
              <w:rPr>
                <w:rFonts w:ascii="Times New Roman" w:hAnsi="Times New Roman" w:cs="Times New Roman"/>
                <w:sz w:val="26"/>
                <w:szCs w:val="26"/>
              </w:rPr>
              <w:t>Свидетельство о государственной регистрации юридического лица НВ-</w:t>
            </w:r>
            <w:r w:rsidRPr="00866FF2">
              <w:rPr>
                <w:rFonts w:ascii="Times New Roman" w:hAnsi="Times New Roman" w:cs="Times New Roman"/>
                <w:sz w:val="26"/>
                <w:szCs w:val="26"/>
                <w:lang w:val="en-US"/>
              </w:rPr>
              <w:t>II</w:t>
            </w:r>
            <w:r w:rsidRPr="00866FF2">
              <w:rPr>
                <w:rFonts w:ascii="Times New Roman" w:hAnsi="Times New Roman" w:cs="Times New Roman"/>
                <w:sz w:val="26"/>
                <w:szCs w:val="26"/>
              </w:rPr>
              <w:t xml:space="preserve"> 95481 от 21.10.1996г. </w:t>
            </w:r>
          </w:p>
          <w:p w:rsidR="004A5BC6" w:rsidRPr="00821C8B"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Устав МАДОУ г. Нижнева</w:t>
            </w:r>
            <w:r>
              <w:rPr>
                <w:rFonts w:ascii="Times New Roman" w:hAnsi="Times New Roman" w:cs="Times New Roman"/>
                <w:sz w:val="26"/>
                <w:szCs w:val="26"/>
              </w:rPr>
              <w:t xml:space="preserve">ртовска ДС №38 "Домовенок" </w:t>
            </w:r>
            <w:r w:rsidRPr="00821C8B">
              <w:rPr>
                <w:rFonts w:ascii="Times New Roman" w:hAnsi="Times New Roman" w:cs="Times New Roman"/>
                <w:sz w:val="26"/>
                <w:szCs w:val="26"/>
              </w:rPr>
              <w:t xml:space="preserve">утвержденный приказом департамента муниципальной собственности и земельных ресурсов администрации города </w:t>
            </w:r>
            <w:r>
              <w:rPr>
                <w:rFonts w:ascii="Times New Roman" w:hAnsi="Times New Roman" w:cs="Times New Roman"/>
                <w:sz w:val="26"/>
                <w:szCs w:val="26"/>
              </w:rPr>
              <w:t>от 11.09.2017</w:t>
            </w:r>
            <w:r w:rsidRPr="00821C8B">
              <w:rPr>
                <w:rFonts w:ascii="Times New Roman" w:hAnsi="Times New Roman" w:cs="Times New Roman"/>
                <w:sz w:val="26"/>
                <w:szCs w:val="26"/>
              </w:rPr>
              <w:t>г. №</w:t>
            </w:r>
            <w:r>
              <w:rPr>
                <w:rFonts w:ascii="Times New Roman" w:hAnsi="Times New Roman" w:cs="Times New Roman"/>
                <w:sz w:val="26"/>
                <w:szCs w:val="26"/>
              </w:rPr>
              <w:t>2435</w:t>
            </w:r>
            <w:r w:rsidRPr="00821C8B">
              <w:rPr>
                <w:rFonts w:ascii="Times New Roman" w:hAnsi="Times New Roman" w:cs="Times New Roman"/>
                <w:sz w:val="26"/>
                <w:szCs w:val="26"/>
              </w:rPr>
              <w:t>/36-п</w:t>
            </w:r>
            <w:r>
              <w:rPr>
                <w:rFonts w:ascii="Times New Roman" w:hAnsi="Times New Roman" w:cs="Times New Roman"/>
                <w:sz w:val="26"/>
                <w:szCs w:val="26"/>
              </w:rPr>
              <w:t>;</w:t>
            </w:r>
          </w:p>
          <w:p w:rsidR="004A5BC6" w:rsidRPr="00821C8B"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 xml:space="preserve">Изменения в Устав МАДОУ г. Нижневартовска ДС №38 "Домовенок" от </w:t>
            </w:r>
            <w:r>
              <w:rPr>
                <w:rFonts w:ascii="Times New Roman" w:hAnsi="Times New Roman" w:cs="Times New Roman"/>
                <w:sz w:val="26"/>
                <w:szCs w:val="26"/>
              </w:rPr>
              <w:t>13</w:t>
            </w:r>
            <w:r w:rsidRPr="00821C8B">
              <w:rPr>
                <w:rFonts w:ascii="Times New Roman" w:hAnsi="Times New Roman" w:cs="Times New Roman"/>
                <w:sz w:val="26"/>
                <w:szCs w:val="26"/>
              </w:rPr>
              <w:t>.</w:t>
            </w:r>
            <w:r>
              <w:rPr>
                <w:rFonts w:ascii="Times New Roman" w:hAnsi="Times New Roman" w:cs="Times New Roman"/>
                <w:sz w:val="26"/>
                <w:szCs w:val="26"/>
              </w:rPr>
              <w:t>09.2018г.</w:t>
            </w:r>
            <w:r w:rsidRPr="00821C8B">
              <w:rPr>
                <w:rFonts w:ascii="Times New Roman" w:hAnsi="Times New Roman" w:cs="Times New Roman"/>
                <w:sz w:val="26"/>
                <w:szCs w:val="26"/>
              </w:rPr>
              <w:t xml:space="preserve"> №</w:t>
            </w:r>
            <w:r>
              <w:rPr>
                <w:rFonts w:ascii="Times New Roman" w:hAnsi="Times New Roman" w:cs="Times New Roman"/>
                <w:sz w:val="26"/>
                <w:szCs w:val="26"/>
              </w:rPr>
              <w:t>2619</w:t>
            </w:r>
            <w:r w:rsidRPr="00821C8B">
              <w:rPr>
                <w:rFonts w:ascii="Times New Roman" w:hAnsi="Times New Roman" w:cs="Times New Roman"/>
                <w:sz w:val="26"/>
                <w:szCs w:val="26"/>
              </w:rPr>
              <w:t>/36-п</w:t>
            </w:r>
            <w:r>
              <w:rPr>
                <w:rFonts w:ascii="Times New Roman" w:hAnsi="Times New Roman" w:cs="Times New Roman"/>
                <w:sz w:val="26"/>
                <w:szCs w:val="26"/>
              </w:rPr>
              <w:t>;</w:t>
            </w:r>
          </w:p>
          <w:p w:rsidR="004A5BC6" w:rsidRDefault="004A5BC6" w:rsidP="004A5BC6">
            <w:pPr>
              <w:pStyle w:val="a4"/>
              <w:numPr>
                <w:ilvl w:val="0"/>
                <w:numId w:val="4"/>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lastRenderedPageBreak/>
              <w:t xml:space="preserve">Изменения в Устав МАДОУ г. Нижневартовска ДС №38 "Домовенок" от </w:t>
            </w:r>
            <w:r>
              <w:rPr>
                <w:rFonts w:ascii="Times New Roman" w:hAnsi="Times New Roman" w:cs="Times New Roman"/>
                <w:sz w:val="26"/>
                <w:szCs w:val="26"/>
              </w:rPr>
              <w:t>24</w:t>
            </w:r>
            <w:r w:rsidRPr="00821C8B">
              <w:rPr>
                <w:rFonts w:ascii="Times New Roman" w:hAnsi="Times New Roman" w:cs="Times New Roman"/>
                <w:sz w:val="26"/>
                <w:szCs w:val="26"/>
              </w:rPr>
              <w:t>.</w:t>
            </w:r>
            <w:r>
              <w:rPr>
                <w:rFonts w:ascii="Times New Roman" w:hAnsi="Times New Roman" w:cs="Times New Roman"/>
                <w:sz w:val="26"/>
                <w:szCs w:val="26"/>
              </w:rPr>
              <w:t>10.2018</w:t>
            </w:r>
            <w:r w:rsidRPr="00821C8B">
              <w:rPr>
                <w:rFonts w:ascii="Times New Roman" w:hAnsi="Times New Roman" w:cs="Times New Roman"/>
                <w:sz w:val="26"/>
                <w:szCs w:val="26"/>
              </w:rPr>
              <w:t>г. №</w:t>
            </w:r>
            <w:r>
              <w:rPr>
                <w:rFonts w:ascii="Times New Roman" w:hAnsi="Times New Roman" w:cs="Times New Roman"/>
                <w:sz w:val="26"/>
                <w:szCs w:val="26"/>
              </w:rPr>
              <w:t>2938</w:t>
            </w:r>
            <w:r w:rsidRPr="00821C8B">
              <w:rPr>
                <w:rFonts w:ascii="Times New Roman" w:hAnsi="Times New Roman" w:cs="Times New Roman"/>
                <w:sz w:val="26"/>
                <w:szCs w:val="26"/>
              </w:rPr>
              <w:t>/36-п</w:t>
            </w:r>
            <w:r>
              <w:rPr>
                <w:rFonts w:ascii="Times New Roman" w:hAnsi="Times New Roman" w:cs="Times New Roman"/>
                <w:sz w:val="26"/>
                <w:szCs w:val="26"/>
              </w:rPr>
              <w:t>;</w:t>
            </w:r>
          </w:p>
          <w:p w:rsidR="004A5BC6" w:rsidRDefault="004A5BC6" w:rsidP="004A5BC6">
            <w:pPr>
              <w:spacing w:line="360" w:lineRule="auto"/>
              <w:jc w:val="both"/>
              <w:cnfStyle w:val="000000000000"/>
              <w:rPr>
                <w:rFonts w:ascii="Times New Roman" w:hAnsi="Times New Roman" w:cs="Times New Roman"/>
                <w:sz w:val="26"/>
                <w:szCs w:val="26"/>
              </w:rPr>
            </w:pPr>
            <w:r w:rsidRPr="005A1EF4">
              <w:rPr>
                <w:rFonts w:ascii="Times New Roman" w:hAnsi="Times New Roman" w:cs="Times New Roman"/>
                <w:sz w:val="26"/>
                <w:szCs w:val="26"/>
              </w:rPr>
              <w:t>Документации МАДОУ г. Нижневартовска  ДС №</w:t>
            </w:r>
            <w:r>
              <w:rPr>
                <w:rFonts w:ascii="Times New Roman" w:hAnsi="Times New Roman" w:cs="Times New Roman"/>
                <w:sz w:val="26"/>
                <w:szCs w:val="26"/>
              </w:rPr>
              <w:t>38</w:t>
            </w:r>
            <w:r w:rsidRPr="005A1EF4">
              <w:rPr>
                <w:rFonts w:ascii="Times New Roman" w:hAnsi="Times New Roman" w:cs="Times New Roman"/>
                <w:sz w:val="26"/>
                <w:szCs w:val="26"/>
              </w:rPr>
              <w:t xml:space="preserve"> «</w:t>
            </w:r>
            <w:r>
              <w:rPr>
                <w:rFonts w:ascii="Times New Roman" w:hAnsi="Times New Roman" w:cs="Times New Roman"/>
                <w:sz w:val="26"/>
                <w:szCs w:val="26"/>
              </w:rPr>
              <w:t>Домовенок</w:t>
            </w:r>
            <w:r w:rsidRPr="005A1EF4">
              <w:rPr>
                <w:rFonts w:ascii="Times New Roman" w:hAnsi="Times New Roman" w:cs="Times New Roman"/>
                <w:sz w:val="26"/>
                <w:szCs w:val="26"/>
              </w:rPr>
              <w:t xml:space="preserve">»: </w:t>
            </w:r>
          </w:p>
          <w:p w:rsidR="004A5BC6" w:rsidRDefault="004A5BC6" w:rsidP="004A5BC6">
            <w:pPr>
              <w:spacing w:line="360" w:lineRule="auto"/>
              <w:jc w:val="both"/>
              <w:cnfStyle w:val="000000000000"/>
              <w:rPr>
                <w:rFonts w:ascii="Times New Roman" w:hAnsi="Times New Roman" w:cs="Times New Roman"/>
                <w:sz w:val="26"/>
                <w:szCs w:val="26"/>
              </w:rPr>
            </w:pPr>
            <w:r w:rsidRPr="005A1EF4">
              <w:rPr>
                <w:rFonts w:ascii="Times New Roman" w:hAnsi="Times New Roman" w:cs="Times New Roman"/>
                <w:sz w:val="26"/>
                <w:szCs w:val="26"/>
              </w:rPr>
              <w:t>МАДОУ г. Нижневартовска ДС №</w:t>
            </w:r>
            <w:r>
              <w:rPr>
                <w:rFonts w:ascii="Times New Roman" w:hAnsi="Times New Roman" w:cs="Times New Roman"/>
                <w:sz w:val="26"/>
                <w:szCs w:val="26"/>
              </w:rPr>
              <w:t>38</w:t>
            </w:r>
            <w:r w:rsidRPr="005A1EF4">
              <w:rPr>
                <w:rFonts w:ascii="Times New Roman" w:hAnsi="Times New Roman" w:cs="Times New Roman"/>
                <w:sz w:val="26"/>
                <w:szCs w:val="26"/>
              </w:rPr>
              <w:t xml:space="preserve"> «</w:t>
            </w:r>
            <w:r>
              <w:rPr>
                <w:rFonts w:ascii="Times New Roman" w:hAnsi="Times New Roman" w:cs="Times New Roman"/>
                <w:sz w:val="26"/>
                <w:szCs w:val="26"/>
              </w:rPr>
              <w:t>Домовенок</w:t>
            </w:r>
            <w:r w:rsidRPr="005A1EF4">
              <w:rPr>
                <w:rFonts w:ascii="Times New Roman" w:hAnsi="Times New Roman" w:cs="Times New Roman"/>
                <w:sz w:val="26"/>
                <w:szCs w:val="26"/>
              </w:rPr>
              <w:t xml:space="preserve">»  осуществляет свою деятельность в соответствии с Законом Российской Федерации «Об образовании» №273-ФЗ, а так же следующими нормативно-правовыми и локальными документами: </w:t>
            </w:r>
          </w:p>
          <w:p w:rsidR="004A5BC6" w:rsidRPr="008C0A2D" w:rsidRDefault="004A5BC6" w:rsidP="004A5BC6">
            <w:pPr>
              <w:spacing w:line="360" w:lineRule="auto"/>
              <w:jc w:val="both"/>
              <w:cnfStyle w:val="000000000000"/>
              <w:rPr>
                <w:rFonts w:ascii="Times New Roman" w:hAnsi="Times New Roman" w:cs="Times New Roman"/>
                <w:i/>
                <w:sz w:val="26"/>
                <w:szCs w:val="26"/>
              </w:rPr>
            </w:pPr>
            <w:r w:rsidRPr="008C0A2D">
              <w:rPr>
                <w:rFonts w:ascii="Times New Roman" w:hAnsi="Times New Roman" w:cs="Times New Roman"/>
                <w:i/>
                <w:sz w:val="26"/>
                <w:szCs w:val="26"/>
              </w:rPr>
              <w:t>Федеральный уровень:</w:t>
            </w:r>
          </w:p>
          <w:p w:rsidR="004A5BC6"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Приказ Министерства образования и науки Российской Федерации от 30.08.2013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Pr>
                <w:rFonts w:ascii="Times New Roman" w:hAnsi="Times New Roman" w:cs="Times New Roman"/>
                <w:sz w:val="26"/>
                <w:szCs w:val="26"/>
              </w:rPr>
              <w:t xml:space="preserve"> с изменениями от 21.01.2019г. №33.</w:t>
            </w:r>
          </w:p>
          <w:p w:rsidR="004A5BC6"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 xml:space="preserve">Приказ Министерства образования и науки Российской Федерации от 17 октября 2013 года №1155 «Об утверждении Федерального  государственного образовательного стандарта  дошкольного образования»; </w:t>
            </w:r>
          </w:p>
          <w:p w:rsidR="004A5BC6" w:rsidRPr="008C0A2D"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Постановление Главного государственного санитарного врача Российской Федерации от 15 мая 2013 года N 26 г. Москва «Об утверждении СанПиН 2.4.1.3049-13 «Санитарно</w:t>
            </w:r>
            <w:r>
              <w:rPr>
                <w:rFonts w:ascii="Times New Roman" w:hAnsi="Times New Roman" w:cs="Times New Roman"/>
                <w:sz w:val="26"/>
                <w:szCs w:val="26"/>
              </w:rPr>
              <w:t>-</w:t>
            </w:r>
            <w:r w:rsidRPr="008C0A2D">
              <w:rPr>
                <w:rFonts w:ascii="Times New Roman" w:hAnsi="Times New Roman" w:cs="Times New Roman"/>
                <w:sz w:val="26"/>
                <w:szCs w:val="26"/>
              </w:rPr>
              <w:t xml:space="preserve">эпидемиологические требования к устройству, содержанию и организации режима работы дошкольных образовательных организаций»; </w:t>
            </w:r>
          </w:p>
          <w:p w:rsidR="004A5BC6"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 xml:space="preserve">Федеральный закон Российской Федерации от 3 ноября 2006 г. N 174ФЗ «Об автономных учреждениях»; </w:t>
            </w:r>
          </w:p>
          <w:p w:rsidR="004A5BC6"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Постановление Правительства Российской Федерации от 15 апреля 2014 года № 295 «Об утверждении государственной программы Российской Федерации «Развитие образ</w:t>
            </w:r>
            <w:r>
              <w:rPr>
                <w:rFonts w:ascii="Times New Roman" w:hAnsi="Times New Roman" w:cs="Times New Roman"/>
                <w:sz w:val="26"/>
                <w:szCs w:val="26"/>
              </w:rPr>
              <w:t xml:space="preserve">ования» на 2013 – 2020 годы»; </w:t>
            </w:r>
          </w:p>
          <w:p w:rsidR="004A5BC6" w:rsidRPr="008C0A2D" w:rsidRDefault="004A5BC6" w:rsidP="004A5BC6">
            <w:pPr>
              <w:pStyle w:val="a4"/>
              <w:numPr>
                <w:ilvl w:val="0"/>
                <w:numId w:val="5"/>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 xml:space="preserve">Примерная основная общеобразовательная программа дошкольного образования «Детство» (Т.И. Бабаева, А.Г. Гогоберидзе, З.А. Михайлова и др.); </w:t>
            </w:r>
          </w:p>
          <w:p w:rsidR="004A5BC6" w:rsidRPr="008C0A2D" w:rsidRDefault="004A5BC6" w:rsidP="004A5BC6">
            <w:pPr>
              <w:spacing w:line="360" w:lineRule="auto"/>
              <w:jc w:val="both"/>
              <w:cnfStyle w:val="000000000000"/>
              <w:rPr>
                <w:rFonts w:ascii="Times New Roman" w:hAnsi="Times New Roman" w:cs="Times New Roman"/>
                <w:i/>
                <w:sz w:val="26"/>
                <w:szCs w:val="26"/>
              </w:rPr>
            </w:pPr>
            <w:r w:rsidRPr="005A1EF4">
              <w:rPr>
                <w:rFonts w:ascii="Times New Roman" w:hAnsi="Times New Roman" w:cs="Times New Roman"/>
                <w:sz w:val="26"/>
                <w:szCs w:val="26"/>
              </w:rPr>
              <w:lastRenderedPageBreak/>
              <w:t xml:space="preserve"> </w:t>
            </w:r>
            <w:r w:rsidRPr="008C0A2D">
              <w:rPr>
                <w:rFonts w:ascii="Times New Roman" w:hAnsi="Times New Roman" w:cs="Times New Roman"/>
                <w:i/>
                <w:sz w:val="26"/>
                <w:szCs w:val="26"/>
              </w:rPr>
              <w:t>Региональный уровень:</w:t>
            </w:r>
          </w:p>
          <w:p w:rsidR="004A5BC6" w:rsidRDefault="004A5BC6" w:rsidP="004A5BC6">
            <w:pPr>
              <w:pStyle w:val="a4"/>
              <w:numPr>
                <w:ilvl w:val="0"/>
                <w:numId w:val="6"/>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Распоряжение Правительства Ханты-Мансийского автономного округа – Югры от 9 февраля 2013 года № 45-рп  «О плане мероприятий («дорожной карте») «Изменения в отраслях социальной сферы, направленные на повышение эффективности образования и науки в Ханты-Мансийском автономном округе – Югре»;</w:t>
            </w:r>
          </w:p>
          <w:p w:rsidR="004A5BC6" w:rsidRDefault="004A5BC6" w:rsidP="004A5BC6">
            <w:pPr>
              <w:pStyle w:val="a4"/>
              <w:numPr>
                <w:ilvl w:val="0"/>
                <w:numId w:val="6"/>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 xml:space="preserve">Закон Ханты-Мансийского автономного округа – Югры от 1 июля 2013 года № 68-оз «Об образовании в Ханты-Мансийском автономном округе – Югре»; </w:t>
            </w:r>
          </w:p>
          <w:p w:rsidR="004A5BC6" w:rsidRDefault="004A5BC6" w:rsidP="004A5BC6">
            <w:pPr>
              <w:pStyle w:val="a4"/>
              <w:numPr>
                <w:ilvl w:val="0"/>
                <w:numId w:val="6"/>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Постановление Правительства Ханты-Мансийского автономного округа – Югры от 9 октября 2013 года № 413-п «О государственной программе Ханты-Мансийского автономного округа – Югры «Развитие образования в Ханты-Мансийском автономном округе – Югре на 2014 – 2020 годы»;</w:t>
            </w:r>
          </w:p>
          <w:p w:rsidR="004A5BC6" w:rsidRPr="008C0A2D" w:rsidRDefault="004A5BC6" w:rsidP="004A5BC6">
            <w:pPr>
              <w:pStyle w:val="a4"/>
              <w:numPr>
                <w:ilvl w:val="0"/>
                <w:numId w:val="6"/>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Приказ Департамента образования и молодежной политики Ханты</w:t>
            </w:r>
            <w:r>
              <w:rPr>
                <w:rFonts w:ascii="Times New Roman" w:hAnsi="Times New Roman" w:cs="Times New Roman"/>
                <w:sz w:val="26"/>
                <w:szCs w:val="26"/>
              </w:rPr>
              <w:t>-</w:t>
            </w:r>
            <w:r w:rsidRPr="008C0A2D">
              <w:rPr>
                <w:rFonts w:ascii="Times New Roman" w:hAnsi="Times New Roman" w:cs="Times New Roman"/>
                <w:sz w:val="26"/>
                <w:szCs w:val="26"/>
              </w:rPr>
              <w:t xml:space="preserve">Мансийского автономного округа – Югры от 5 февраля 2014 г. № 112 «О введении в действие федерального государственного образовательного стандарта дошкольного образования в образовательных организациях, реализующих образовательные программы дошкольного образования, Ханты-Мансийского автономного округа – Югры». </w:t>
            </w:r>
          </w:p>
          <w:p w:rsidR="004A5BC6" w:rsidRPr="00821C8B" w:rsidRDefault="004A5BC6" w:rsidP="004A5BC6">
            <w:pPr>
              <w:spacing w:line="360" w:lineRule="auto"/>
              <w:jc w:val="both"/>
              <w:cnfStyle w:val="000000000000"/>
              <w:rPr>
                <w:rFonts w:ascii="Times New Roman" w:hAnsi="Times New Roman" w:cs="Times New Roman"/>
                <w:i/>
                <w:sz w:val="26"/>
                <w:szCs w:val="26"/>
              </w:rPr>
            </w:pPr>
            <w:r w:rsidRPr="005A1EF4">
              <w:rPr>
                <w:rFonts w:ascii="Times New Roman" w:hAnsi="Times New Roman" w:cs="Times New Roman"/>
                <w:sz w:val="26"/>
                <w:szCs w:val="26"/>
              </w:rPr>
              <w:t xml:space="preserve"> </w:t>
            </w:r>
            <w:r w:rsidRPr="00821C8B">
              <w:rPr>
                <w:rFonts w:ascii="Times New Roman" w:hAnsi="Times New Roman" w:cs="Times New Roman"/>
                <w:i/>
                <w:sz w:val="26"/>
                <w:szCs w:val="26"/>
              </w:rPr>
              <w:t>Муниципальный уровень:</w:t>
            </w:r>
          </w:p>
          <w:p w:rsidR="004A5BC6"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C0A2D">
              <w:rPr>
                <w:rFonts w:ascii="Times New Roman" w:hAnsi="Times New Roman" w:cs="Times New Roman"/>
                <w:sz w:val="26"/>
                <w:szCs w:val="26"/>
              </w:rPr>
              <w:t>Программа «Развитие образования города Нижневартовска на 2015</w:t>
            </w:r>
            <w:r>
              <w:rPr>
                <w:rFonts w:ascii="Times New Roman" w:hAnsi="Times New Roman" w:cs="Times New Roman"/>
                <w:sz w:val="26"/>
                <w:szCs w:val="26"/>
              </w:rPr>
              <w:t>-</w:t>
            </w:r>
            <w:r w:rsidRPr="008C0A2D">
              <w:rPr>
                <w:rFonts w:ascii="Times New Roman" w:hAnsi="Times New Roman" w:cs="Times New Roman"/>
                <w:sz w:val="26"/>
                <w:szCs w:val="26"/>
              </w:rPr>
              <w:t>20</w:t>
            </w:r>
            <w:r>
              <w:rPr>
                <w:rFonts w:ascii="Times New Roman" w:hAnsi="Times New Roman" w:cs="Times New Roman"/>
                <w:sz w:val="26"/>
                <w:szCs w:val="26"/>
              </w:rPr>
              <w:t>30</w:t>
            </w:r>
            <w:r w:rsidRPr="008C0A2D">
              <w:rPr>
                <w:rFonts w:ascii="Times New Roman" w:hAnsi="Times New Roman" w:cs="Times New Roman"/>
                <w:sz w:val="26"/>
                <w:szCs w:val="26"/>
              </w:rPr>
              <w:t xml:space="preserve"> годы»; </w:t>
            </w:r>
          </w:p>
          <w:p w:rsidR="004A5BC6" w:rsidRPr="00DC7BBC" w:rsidRDefault="004A5BC6" w:rsidP="004A5BC6">
            <w:pPr>
              <w:pStyle w:val="a4"/>
              <w:spacing w:line="360" w:lineRule="auto"/>
              <w:ind w:left="317"/>
              <w:jc w:val="both"/>
              <w:cnfStyle w:val="000000000000"/>
              <w:rPr>
                <w:rFonts w:ascii="Times New Roman" w:hAnsi="Times New Roman" w:cs="Times New Roman"/>
                <w:b/>
                <w:i/>
                <w:sz w:val="26"/>
                <w:szCs w:val="26"/>
              </w:rPr>
            </w:pPr>
            <w:r w:rsidRPr="00DC7BBC">
              <w:rPr>
                <w:rFonts w:ascii="Times New Roman" w:hAnsi="Times New Roman" w:cs="Times New Roman"/>
                <w:b/>
                <w:i/>
                <w:sz w:val="26"/>
                <w:szCs w:val="26"/>
              </w:rPr>
              <w:t xml:space="preserve">Локальные акты образовательной организации: </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Договором между МАДОУ г. Нижневартовска ДС №38 «Домовенок» и родителями (законными представителями);</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 xml:space="preserve"> Программа «Развитие МАДОУ г. Нижневартовска ДС №38 «Домовенок» на 2015-2020 годы» (с дополнениями, утвержденными приказом заведующего МАДОУ ДС №38 «Домовенок»)</w:t>
            </w:r>
            <w:r>
              <w:rPr>
                <w:rFonts w:ascii="Times New Roman" w:hAnsi="Times New Roman" w:cs="Times New Roman"/>
                <w:sz w:val="26"/>
                <w:szCs w:val="26"/>
              </w:rPr>
              <w:t xml:space="preserve"> с изменениями</w:t>
            </w:r>
            <w:r w:rsidRPr="00821C8B">
              <w:rPr>
                <w:rFonts w:ascii="Times New Roman" w:hAnsi="Times New Roman" w:cs="Times New Roman"/>
                <w:sz w:val="26"/>
                <w:szCs w:val="26"/>
              </w:rPr>
              <w:t>;</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lastRenderedPageBreak/>
              <w:t xml:space="preserve"> Образовательная  программа дошкольного образования  МАДОУ г. Нижневартовска ДС №38 «Домовенок»;</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 xml:space="preserve">Учебный план МАДОУ г. Нижневартовска ДС №38 «Домовенок»; </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Годовой календарный график;</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Коллективный договор (в т.</w:t>
            </w:r>
            <w:r>
              <w:rPr>
                <w:rFonts w:ascii="Times New Roman" w:hAnsi="Times New Roman" w:cs="Times New Roman"/>
                <w:sz w:val="26"/>
                <w:szCs w:val="26"/>
              </w:rPr>
              <w:t xml:space="preserve"> </w:t>
            </w:r>
            <w:r w:rsidRPr="00821C8B">
              <w:rPr>
                <w:rFonts w:ascii="Times New Roman" w:hAnsi="Times New Roman" w:cs="Times New Roman"/>
                <w:sz w:val="26"/>
                <w:szCs w:val="26"/>
              </w:rPr>
              <w:t xml:space="preserve">ч. приложения к коллективному договору); </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 xml:space="preserve">Правила внутреннего трудового распорядка; </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Штатное расписание МАДОУ г. Нижневартовска ДС №38 «Домовенок»;</w:t>
            </w:r>
          </w:p>
          <w:p w:rsidR="004A5BC6" w:rsidRPr="00821C8B"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821C8B">
              <w:rPr>
                <w:rFonts w:ascii="Times New Roman" w:hAnsi="Times New Roman" w:cs="Times New Roman"/>
                <w:sz w:val="26"/>
                <w:szCs w:val="26"/>
              </w:rPr>
              <w:t xml:space="preserve"> Должностные инструкции работников;</w:t>
            </w:r>
          </w:p>
          <w:p w:rsidR="004A5BC6" w:rsidRPr="00B334A6" w:rsidRDefault="004A5BC6" w:rsidP="004A5BC6">
            <w:pPr>
              <w:pStyle w:val="a4"/>
              <w:numPr>
                <w:ilvl w:val="0"/>
                <w:numId w:val="7"/>
              </w:numPr>
              <w:spacing w:line="360" w:lineRule="auto"/>
              <w:ind w:left="317"/>
              <w:jc w:val="both"/>
              <w:cnfStyle w:val="000000000000"/>
              <w:rPr>
                <w:rFonts w:ascii="Times New Roman" w:hAnsi="Times New Roman" w:cs="Times New Roman"/>
                <w:sz w:val="26"/>
                <w:szCs w:val="26"/>
              </w:rPr>
            </w:pPr>
            <w:r w:rsidRPr="00981642">
              <w:rPr>
                <w:rFonts w:ascii="Times New Roman" w:hAnsi="Times New Roman" w:cs="Times New Roman"/>
                <w:sz w:val="26"/>
                <w:szCs w:val="26"/>
              </w:rPr>
              <w:t xml:space="preserve"> В течение учебного года продолжалась работа по созданию и обогащению нормативно-информационного обеспечения управления. Используются унифицированные формы оформления приказов. </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Pr="005A1EF4" w:rsidRDefault="004A5BC6" w:rsidP="004A5BC6">
            <w:pPr>
              <w:spacing w:line="360" w:lineRule="auto"/>
              <w:jc w:val="center"/>
              <w:rPr>
                <w:rFonts w:ascii="Times New Roman" w:hAnsi="Times New Roman" w:cs="Times New Roman"/>
                <w:b/>
                <w:i/>
                <w:sz w:val="26"/>
                <w:szCs w:val="26"/>
              </w:rPr>
            </w:pPr>
            <w:r w:rsidRPr="005A1EF4">
              <w:rPr>
                <w:rFonts w:ascii="Times New Roman" w:hAnsi="Times New Roman" w:cs="Times New Roman"/>
                <w:b/>
                <w:i/>
                <w:sz w:val="26"/>
                <w:szCs w:val="26"/>
              </w:rPr>
              <w:lastRenderedPageBreak/>
              <w:t>2.</w:t>
            </w:r>
          </w:p>
        </w:tc>
        <w:tc>
          <w:tcPr>
            <w:tcW w:w="8363" w:type="dxa"/>
          </w:tcPr>
          <w:p w:rsidR="004A5BC6" w:rsidRPr="005A1EF4" w:rsidRDefault="004A5BC6" w:rsidP="004A5BC6">
            <w:pPr>
              <w:spacing w:line="360" w:lineRule="auto"/>
              <w:jc w:val="center"/>
              <w:cnfStyle w:val="000000100000"/>
              <w:rPr>
                <w:rFonts w:ascii="Times New Roman" w:hAnsi="Times New Roman" w:cs="Times New Roman"/>
                <w:b/>
                <w:i/>
                <w:sz w:val="26"/>
                <w:szCs w:val="26"/>
                <w:highlight w:val="yellow"/>
              </w:rPr>
            </w:pPr>
            <w:r>
              <w:rPr>
                <w:rFonts w:ascii="Times New Roman" w:hAnsi="Times New Roman" w:cs="Times New Roman"/>
                <w:b/>
                <w:i/>
                <w:sz w:val="26"/>
                <w:szCs w:val="26"/>
              </w:rPr>
              <w:t>Характеристика структуры управления</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2.1.</w:t>
            </w: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2.2.</w:t>
            </w: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rPr>
                <w:rFonts w:ascii="Times New Roman" w:hAnsi="Times New Roman" w:cs="Times New Roman"/>
                <w:b/>
                <w:i/>
                <w:sz w:val="26"/>
                <w:szCs w:val="26"/>
              </w:rPr>
            </w:pPr>
          </w:p>
          <w:p w:rsidR="004A5BC6" w:rsidRPr="005A1EF4"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Pr>
                <w:noProof/>
                <w:lang w:eastAsia="ru-RU"/>
              </w:rPr>
              <w:lastRenderedPageBreak/>
              <w:drawing>
                <wp:anchor distT="0" distB="0" distL="114300" distR="114300" simplePos="0" relativeHeight="251665408" behindDoc="0" locked="0" layoutInCell="1" allowOverlap="1">
                  <wp:simplePos x="0" y="0"/>
                  <wp:positionH relativeFrom="column">
                    <wp:posOffset>125095</wp:posOffset>
                  </wp:positionH>
                  <wp:positionV relativeFrom="paragraph">
                    <wp:posOffset>6985</wp:posOffset>
                  </wp:positionV>
                  <wp:extent cx="5011420" cy="3726815"/>
                  <wp:effectExtent l="0" t="0" r="0" b="6985"/>
                  <wp:wrapTopAndBottom/>
                  <wp:docPr id="1" name="Рисунок 2" descr="ÐÐµÐ·ÑÐ¼ÑÐ½Ð½ÑÐ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ÑÐ¼ÑÐ½Ð½ÑÐ¹"/>
                          <pic:cNvPicPr>
                            <a:picLocks noChangeAspect="1" noChangeArrowheads="1"/>
                          </pic:cNvPicPr>
                        </pic:nvPicPr>
                        <pic:blipFill>
                          <a:blip r:embed="rId17"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1420" cy="3726815"/>
                          </a:xfrm>
                          <a:prstGeom prst="rect">
                            <a:avLst/>
                          </a:prstGeom>
                          <a:noFill/>
                          <a:ln>
                            <a:noFill/>
                          </a:ln>
                        </pic:spPr>
                      </pic:pic>
                    </a:graphicData>
                  </a:graphic>
                </wp:anchor>
              </w:drawing>
            </w:r>
            <w:r>
              <w:rPr>
                <w:rFonts w:ascii="Times New Roman" w:hAnsi="Times New Roman" w:cs="Times New Roman"/>
                <w:sz w:val="26"/>
                <w:szCs w:val="26"/>
              </w:rPr>
              <w:t xml:space="preserve">   </w:t>
            </w:r>
          </w:p>
          <w:p w:rsidR="004A5BC6" w:rsidRPr="0069780D"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МАДОУ г. Нижневартовска ДС №38 «Домовенок» -</w:t>
            </w:r>
            <w:r>
              <w:rPr>
                <w:rFonts w:ascii="Times New Roman" w:hAnsi="Times New Roman" w:cs="Times New Roman"/>
                <w:sz w:val="26"/>
                <w:szCs w:val="26"/>
              </w:rPr>
              <w:t xml:space="preserve"> унитарная </w:t>
            </w:r>
            <w:r w:rsidRPr="0069780D">
              <w:rPr>
                <w:rFonts w:ascii="Times New Roman" w:hAnsi="Times New Roman" w:cs="Times New Roman"/>
                <w:sz w:val="26"/>
                <w:szCs w:val="26"/>
              </w:rPr>
              <w:t xml:space="preserve"> некоммерческая организация, осуществляет в качестве основного вида своей деятельности образовательную деятельность по образовательным </w:t>
            </w:r>
            <w:r w:rsidRPr="0069780D">
              <w:rPr>
                <w:rFonts w:ascii="Times New Roman" w:hAnsi="Times New Roman" w:cs="Times New Roman"/>
                <w:sz w:val="26"/>
                <w:szCs w:val="26"/>
              </w:rPr>
              <w:lastRenderedPageBreak/>
              <w:t xml:space="preserve">программам дошкольного образования, в том числе по адаптированным образовательным программам дошкольного образования, присмотр и уход за детьми.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Учреждение в своей деятельности руководствуется федеральными</w:t>
            </w: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законами, указами и распоряжениями Президента Российской Федерации, правовыми актами Ханты-Мансийского автономного округа - Югры, муниципальными правовыми актами города Нижневартовска, уставом города Нижневартовска, договором, заключаемым между МАДОУ г. Нижневартовска ДС №38 «Домовенок» и родителями (законными представителями) воспитанников. </w:t>
            </w:r>
            <w:r w:rsidRPr="00D3216C">
              <w:rPr>
                <w:rFonts w:ascii="Times New Roman" w:hAnsi="Times New Roman" w:cs="Times New Roman"/>
                <w:b/>
                <w:sz w:val="26"/>
                <w:szCs w:val="26"/>
              </w:rPr>
              <w:t>Миссия</w:t>
            </w:r>
            <w:r w:rsidRPr="0069780D">
              <w:rPr>
                <w:rFonts w:ascii="Times New Roman" w:hAnsi="Times New Roman" w:cs="Times New Roman"/>
                <w:sz w:val="26"/>
                <w:szCs w:val="26"/>
              </w:rPr>
              <w:t xml:space="preserve"> дошкольной образовательной организации - </w:t>
            </w:r>
            <w:r>
              <w:rPr>
                <w:rFonts w:ascii="Times New Roman" w:eastAsia="Times New Roman" w:hAnsi="Times New Roman"/>
                <w:sz w:val="26"/>
                <w:szCs w:val="26"/>
                <w:lang w:eastAsia="ru-RU"/>
              </w:rPr>
              <w:t>х</w:t>
            </w:r>
            <w:r w:rsidRPr="00D3216C">
              <w:rPr>
                <w:rFonts w:ascii="Times New Roman" w:eastAsia="Times New Roman" w:hAnsi="Times New Roman"/>
                <w:sz w:val="26"/>
                <w:szCs w:val="26"/>
                <w:lang w:eastAsia="ru-RU"/>
              </w:rPr>
              <w:t>удожественно-эстетическое развитие детей посредством дифференциальных форм детской деятельности</w:t>
            </w:r>
            <w:r w:rsidRPr="00D3216C">
              <w:rPr>
                <w:rFonts w:ascii="Times New Roman" w:hAnsi="Times New Roman" w:cs="Times New Roman"/>
                <w:sz w:val="26"/>
                <w:szCs w:val="26"/>
              </w:rPr>
              <w:t>.</w:t>
            </w:r>
            <w:r w:rsidRPr="0069780D">
              <w:rPr>
                <w:rFonts w:ascii="Times New Roman" w:hAnsi="Times New Roman" w:cs="Times New Roman"/>
                <w:sz w:val="26"/>
                <w:szCs w:val="26"/>
              </w:rPr>
              <w:t xml:space="preserve"> </w:t>
            </w:r>
          </w:p>
          <w:p w:rsidR="004A5BC6" w:rsidRDefault="004A5BC6" w:rsidP="004A5BC6">
            <w:pPr>
              <w:spacing w:line="360" w:lineRule="auto"/>
              <w:jc w:val="both"/>
              <w:cnfStyle w:val="000000000000"/>
              <w:rPr>
                <w:rFonts w:ascii="Times New Roman" w:hAnsi="Times New Roman" w:cs="Times New Roman"/>
                <w:sz w:val="26"/>
                <w:szCs w:val="26"/>
              </w:rPr>
            </w:pPr>
            <w:r w:rsidRPr="0069780D">
              <w:rPr>
                <w:rFonts w:ascii="Times New Roman" w:hAnsi="Times New Roman" w:cs="Times New Roman"/>
                <w:sz w:val="26"/>
                <w:szCs w:val="26"/>
              </w:rPr>
              <w:t xml:space="preserve">Управление МАДОУ г. Нижневартовска ДС №38 «Домовенок» строится на принципах единоначалия и самоуправления.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Управление учреждением – целенаправленное ресурсно-обеспеченное взаимодействие управляющей и управляемой подсистем по достижению запланированного результата.   </w:t>
            </w:r>
          </w:p>
          <w:p w:rsidR="004A5BC6" w:rsidRDefault="004A5BC6" w:rsidP="004A5BC6">
            <w:pPr>
              <w:spacing w:line="360" w:lineRule="auto"/>
              <w:jc w:val="both"/>
              <w:cnfStyle w:val="000000000000"/>
              <w:rPr>
                <w:rFonts w:ascii="Times New Roman" w:hAnsi="Times New Roman" w:cs="Times New Roman"/>
                <w:sz w:val="26"/>
                <w:szCs w:val="26"/>
              </w:rPr>
            </w:pPr>
            <w:r w:rsidRPr="0069780D">
              <w:rPr>
                <w:rFonts w:ascii="Times New Roman" w:hAnsi="Times New Roman" w:cs="Times New Roman"/>
                <w:sz w:val="26"/>
                <w:szCs w:val="26"/>
              </w:rPr>
              <w:t xml:space="preserve">       В дошкольной образовательной организации создана функционально-целевая модель управления. Трехуровневая функционально-целевая модель управления предполагает:    </w:t>
            </w:r>
          </w:p>
          <w:p w:rsidR="004A5BC6" w:rsidRDefault="004A5BC6" w:rsidP="004A5BC6">
            <w:pPr>
              <w:spacing w:line="360" w:lineRule="auto"/>
              <w:jc w:val="both"/>
              <w:cnfStyle w:val="000000000000"/>
              <w:rPr>
                <w:rFonts w:ascii="Times New Roman" w:hAnsi="Times New Roman" w:cs="Times New Roman"/>
                <w:sz w:val="26"/>
                <w:szCs w:val="26"/>
              </w:rPr>
            </w:pPr>
            <w:r w:rsidRPr="0069780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  I уровень – предназначен для выработки стратегии развития МАДОУ г. Нижневартовска ДС №38 «Домовенок». Стратегическое управление осуществляет заведующий учреждения, высшим органом управления МАДОУ г. Нижневартовска ДС №38 «Домовенок» являются коллегиальные органы управления. Коллегиальные органы управления представлены общим собранием трудового коллектива, педагогическим </w:t>
            </w:r>
            <w:r>
              <w:rPr>
                <w:rFonts w:ascii="Times New Roman" w:hAnsi="Times New Roman" w:cs="Times New Roman"/>
                <w:sz w:val="26"/>
                <w:szCs w:val="26"/>
              </w:rPr>
              <w:t>советом, наблюдательным советом, попечительским советом, советом родителей</w:t>
            </w:r>
            <w:r w:rsidRPr="0069780D">
              <w:rPr>
                <w:rFonts w:ascii="Times New Roman" w:hAnsi="Times New Roman" w:cs="Times New Roman"/>
                <w:sz w:val="26"/>
                <w:szCs w:val="26"/>
              </w:rPr>
              <w:t xml:space="preserve"> Регламент их деятельности определен:</w:t>
            </w:r>
          </w:p>
          <w:p w:rsidR="004A5BC6" w:rsidRPr="00A41282" w:rsidRDefault="004A5BC6" w:rsidP="004A5BC6">
            <w:pPr>
              <w:pStyle w:val="a4"/>
              <w:numPr>
                <w:ilvl w:val="0"/>
                <w:numId w:val="9"/>
              </w:numPr>
              <w:spacing w:line="360" w:lineRule="auto"/>
              <w:jc w:val="both"/>
              <w:cnfStyle w:val="000000000000"/>
              <w:rPr>
                <w:rFonts w:ascii="Times New Roman" w:hAnsi="Times New Roman" w:cs="Times New Roman"/>
                <w:b/>
                <w:i/>
                <w:sz w:val="26"/>
                <w:szCs w:val="26"/>
              </w:rPr>
            </w:pPr>
            <w:r w:rsidRPr="0069780D">
              <w:rPr>
                <w:rFonts w:ascii="Times New Roman" w:hAnsi="Times New Roman" w:cs="Times New Roman"/>
                <w:sz w:val="26"/>
                <w:szCs w:val="26"/>
              </w:rPr>
              <w:t>Положением об общем  собрании трудового коллектива;</w:t>
            </w:r>
          </w:p>
          <w:p w:rsidR="004A5BC6" w:rsidRPr="00D3216C" w:rsidRDefault="004A5BC6" w:rsidP="004A5BC6">
            <w:pPr>
              <w:pStyle w:val="a4"/>
              <w:numPr>
                <w:ilvl w:val="0"/>
                <w:numId w:val="9"/>
              </w:numPr>
              <w:spacing w:line="360" w:lineRule="auto"/>
              <w:jc w:val="both"/>
              <w:cnfStyle w:val="000000000000"/>
              <w:rPr>
                <w:rFonts w:ascii="Times New Roman" w:hAnsi="Times New Roman" w:cs="Times New Roman"/>
                <w:b/>
                <w:i/>
                <w:sz w:val="26"/>
                <w:szCs w:val="26"/>
              </w:rPr>
            </w:pPr>
            <w:r w:rsidRPr="0069780D">
              <w:rPr>
                <w:rFonts w:ascii="Times New Roman" w:hAnsi="Times New Roman" w:cs="Times New Roman"/>
                <w:sz w:val="26"/>
                <w:szCs w:val="26"/>
              </w:rPr>
              <w:t xml:space="preserve">Положением о педагогическом совете; </w:t>
            </w:r>
          </w:p>
          <w:p w:rsidR="004A5BC6" w:rsidRPr="0069780D" w:rsidRDefault="004A5BC6" w:rsidP="004A5BC6">
            <w:pPr>
              <w:pStyle w:val="a4"/>
              <w:numPr>
                <w:ilvl w:val="0"/>
                <w:numId w:val="9"/>
              </w:numPr>
              <w:spacing w:line="360" w:lineRule="auto"/>
              <w:jc w:val="both"/>
              <w:cnfStyle w:val="000000000000"/>
              <w:rPr>
                <w:rFonts w:ascii="Times New Roman" w:hAnsi="Times New Roman" w:cs="Times New Roman"/>
                <w:b/>
                <w:i/>
                <w:sz w:val="26"/>
                <w:szCs w:val="26"/>
              </w:rPr>
            </w:pPr>
            <w:r w:rsidRPr="0069780D">
              <w:rPr>
                <w:rFonts w:ascii="Times New Roman" w:hAnsi="Times New Roman" w:cs="Times New Roman"/>
                <w:sz w:val="26"/>
                <w:szCs w:val="26"/>
              </w:rPr>
              <w:t>Положением о наблюдательном совете.</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 xml:space="preserve"> II уровень – предназначен для выработки тактики развития </w:t>
            </w:r>
            <w:r w:rsidRPr="0069780D">
              <w:rPr>
                <w:rFonts w:ascii="Times New Roman" w:hAnsi="Times New Roman" w:cs="Times New Roman"/>
                <w:sz w:val="26"/>
                <w:szCs w:val="26"/>
              </w:rPr>
              <w:lastRenderedPageBreak/>
              <w:t>МАДОУ г. Нижневартовска ДС №</w:t>
            </w:r>
            <w:r>
              <w:rPr>
                <w:rFonts w:ascii="Times New Roman" w:hAnsi="Times New Roman" w:cs="Times New Roman"/>
                <w:sz w:val="26"/>
                <w:szCs w:val="26"/>
              </w:rPr>
              <w:t>38</w:t>
            </w:r>
            <w:r w:rsidRPr="0069780D">
              <w:rPr>
                <w:rFonts w:ascii="Times New Roman" w:hAnsi="Times New Roman" w:cs="Times New Roman"/>
                <w:sz w:val="26"/>
                <w:szCs w:val="26"/>
              </w:rPr>
              <w:t xml:space="preserve"> «</w:t>
            </w:r>
            <w:r>
              <w:rPr>
                <w:rFonts w:ascii="Times New Roman" w:hAnsi="Times New Roman" w:cs="Times New Roman"/>
                <w:sz w:val="26"/>
                <w:szCs w:val="26"/>
              </w:rPr>
              <w:t>Домовенок</w:t>
            </w:r>
            <w:r w:rsidRPr="0069780D">
              <w:rPr>
                <w:rFonts w:ascii="Times New Roman" w:hAnsi="Times New Roman" w:cs="Times New Roman"/>
                <w:sz w:val="26"/>
                <w:szCs w:val="26"/>
              </w:rPr>
              <w:t>». Направлен на развитие научно</w:t>
            </w:r>
            <w:r>
              <w:rPr>
                <w:rFonts w:ascii="Times New Roman" w:hAnsi="Times New Roman" w:cs="Times New Roman"/>
                <w:sz w:val="26"/>
                <w:szCs w:val="26"/>
              </w:rPr>
              <w:t>-</w:t>
            </w:r>
            <w:r w:rsidRPr="0069780D">
              <w:rPr>
                <w:rFonts w:ascii="Times New Roman" w:hAnsi="Times New Roman" w:cs="Times New Roman"/>
                <w:sz w:val="26"/>
                <w:szCs w:val="26"/>
              </w:rPr>
              <w:t xml:space="preserve">методического обеспечения, способствует эффективной организации образовательного процесса, развитию инновационной деятельности, развития материально-технической базы. Тактическое управление находится в компетенции заместителей руководителя, методического совета, родительского </w:t>
            </w:r>
            <w:r>
              <w:rPr>
                <w:rFonts w:ascii="Times New Roman" w:hAnsi="Times New Roman" w:cs="Times New Roman"/>
                <w:sz w:val="26"/>
                <w:szCs w:val="26"/>
              </w:rPr>
              <w:t>совета</w:t>
            </w:r>
            <w:r w:rsidRPr="0069780D">
              <w:rPr>
                <w:rFonts w:ascii="Times New Roman" w:hAnsi="Times New Roman" w:cs="Times New Roman"/>
                <w:sz w:val="26"/>
                <w:szCs w:val="26"/>
              </w:rPr>
              <w:t xml:space="preserve">. </w:t>
            </w:r>
          </w:p>
          <w:p w:rsidR="004A5BC6" w:rsidRPr="0069780D" w:rsidRDefault="004A5BC6" w:rsidP="004A5BC6">
            <w:pPr>
              <w:spacing w:line="360" w:lineRule="auto"/>
              <w:jc w:val="both"/>
              <w:cnfStyle w:val="000000000000"/>
              <w:rPr>
                <w:rFonts w:ascii="Times New Roman" w:hAnsi="Times New Roman" w:cs="Times New Roman"/>
                <w:b/>
                <w:i/>
                <w:sz w:val="26"/>
                <w:szCs w:val="26"/>
              </w:rPr>
            </w:pPr>
            <w:r>
              <w:rPr>
                <w:rFonts w:ascii="Times New Roman" w:hAnsi="Times New Roman" w:cs="Times New Roman"/>
                <w:sz w:val="26"/>
                <w:szCs w:val="26"/>
              </w:rPr>
              <w:t xml:space="preserve">      </w:t>
            </w:r>
            <w:r w:rsidRPr="0069780D">
              <w:rPr>
                <w:rFonts w:ascii="Times New Roman" w:hAnsi="Times New Roman" w:cs="Times New Roman"/>
                <w:sz w:val="26"/>
                <w:szCs w:val="26"/>
              </w:rPr>
              <w:t>III уровень – оперативное управление осуществляют члены органов соуправления и самоуправления: педагоги, специалисты, родители воспитанников, объединенные по интересам в различные группы и решающие</w:t>
            </w:r>
            <w:r w:rsidRPr="0069780D">
              <w:rPr>
                <w:rFonts w:ascii="Times New Roman" w:hAnsi="Times New Roman" w:cs="Times New Roman"/>
                <w:b/>
                <w:i/>
                <w:sz w:val="26"/>
                <w:szCs w:val="26"/>
              </w:rPr>
              <w:t xml:space="preserve"> </w:t>
            </w:r>
            <w:r w:rsidRPr="0069780D">
              <w:rPr>
                <w:rFonts w:ascii="Times New Roman" w:hAnsi="Times New Roman" w:cs="Times New Roman"/>
                <w:sz w:val="26"/>
                <w:szCs w:val="26"/>
              </w:rPr>
              <w:t>вопросы, не требующие административного управления.</w:t>
            </w:r>
            <w:r w:rsidRPr="0069780D">
              <w:rPr>
                <w:rFonts w:ascii="Times New Roman" w:hAnsi="Times New Roman" w:cs="Times New Roman"/>
                <w:b/>
                <w:i/>
                <w:sz w:val="26"/>
                <w:szCs w:val="26"/>
              </w:rPr>
              <w:t xml:space="preserve">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Модель включает в себя временные и постоянные функциональные группы, состоящие из представителей разных структурных подразделений, в том числе из рядовых сотрудников и родителей.  Временные группы создаются для решения конкретных задач, решение которых ограничено во времени, состав группы и регламент работы утверждается приказом по учреждению.</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       Каждый «субъект» управления в интересах развития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взаимодействует с другими в ходе выполнения своих функций: планирование, организация, контроль, анализ, </w:t>
            </w:r>
            <w:r>
              <w:rPr>
                <w:rFonts w:ascii="Times New Roman" w:hAnsi="Times New Roman" w:cs="Times New Roman"/>
                <w:sz w:val="26"/>
                <w:szCs w:val="26"/>
              </w:rPr>
              <w:t>и др.</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Управление структурами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происходит через взаимное планирование деятельности, взаимоконтроль, выявление проблем, поиск совместных решений. В структуре управления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по вертикали и горизонтали выделяется такой фактор, как специализация в распределении основных функций при их одновременной интеграции в решении поставленных целей и задач, необходимый для качественного осуществления образовательного процесса. Функционально-целевая модель управления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представляет демократически централизованную систему с особым характером связей между субъектами управления. Данная модель управления определяет баланс </w:t>
            </w:r>
            <w:r w:rsidRPr="00EF63CA">
              <w:rPr>
                <w:rFonts w:ascii="Times New Roman" w:hAnsi="Times New Roman" w:cs="Times New Roman"/>
                <w:sz w:val="26"/>
                <w:szCs w:val="26"/>
              </w:rPr>
              <w:lastRenderedPageBreak/>
              <w:t>задач для всех отделов организационной структуры управления учреждением со структурой целей; соответствие иерархических уровней задач и управленческих звеньев; оптимизацию задач, полномочий и ответственности управления. В организационную структуру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входят:</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 1. Руководство (заведующий, заместитель заведующего по воспитательно-методической работе, заместитель заведующего по административно-хозяйственной работе, заместитель заведующего по безопасности, главный бухгалтер); </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2. Аппарат при руководителе (юрисконсульт, </w:t>
            </w:r>
            <w:r>
              <w:rPr>
                <w:rFonts w:ascii="Times New Roman" w:hAnsi="Times New Roman" w:cs="Times New Roman"/>
                <w:sz w:val="26"/>
                <w:szCs w:val="26"/>
              </w:rPr>
              <w:t xml:space="preserve">начальник отдела кадров: </w:t>
            </w:r>
            <w:r w:rsidRPr="00EF63CA">
              <w:rPr>
                <w:rFonts w:ascii="Times New Roman" w:hAnsi="Times New Roman" w:cs="Times New Roman"/>
                <w:sz w:val="26"/>
                <w:szCs w:val="26"/>
              </w:rPr>
              <w:t>специалист</w:t>
            </w:r>
            <w:r>
              <w:rPr>
                <w:rFonts w:ascii="Times New Roman" w:hAnsi="Times New Roman" w:cs="Times New Roman"/>
                <w:sz w:val="26"/>
                <w:szCs w:val="26"/>
              </w:rPr>
              <w:t>ы</w:t>
            </w:r>
            <w:r w:rsidRPr="00EF63CA">
              <w:rPr>
                <w:rFonts w:ascii="Times New Roman" w:hAnsi="Times New Roman" w:cs="Times New Roman"/>
                <w:sz w:val="26"/>
                <w:szCs w:val="26"/>
              </w:rPr>
              <w:t xml:space="preserve"> по кадрам, </w:t>
            </w:r>
            <w:r>
              <w:rPr>
                <w:rFonts w:ascii="Times New Roman" w:hAnsi="Times New Roman" w:cs="Times New Roman"/>
                <w:sz w:val="26"/>
                <w:szCs w:val="26"/>
              </w:rPr>
              <w:t>начальник отдела делопроизводства</w:t>
            </w:r>
            <w:r w:rsidRPr="00EF63CA">
              <w:rPr>
                <w:rFonts w:ascii="Times New Roman" w:hAnsi="Times New Roman" w:cs="Times New Roman"/>
                <w:sz w:val="26"/>
                <w:szCs w:val="26"/>
              </w:rPr>
              <w:t>,</w:t>
            </w:r>
            <w:r>
              <w:rPr>
                <w:rFonts w:ascii="Times New Roman" w:hAnsi="Times New Roman" w:cs="Times New Roman"/>
                <w:sz w:val="26"/>
                <w:szCs w:val="26"/>
              </w:rPr>
              <w:t xml:space="preserve"> делопроизводители,</w:t>
            </w:r>
            <w:r w:rsidRPr="00EF63CA">
              <w:rPr>
                <w:rFonts w:ascii="Times New Roman" w:hAnsi="Times New Roman" w:cs="Times New Roman"/>
                <w:sz w:val="26"/>
                <w:szCs w:val="26"/>
              </w:rPr>
              <w:t xml:space="preserve"> секретарь); </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3. В подчинении заместителя заведующего по воспитательно</w:t>
            </w:r>
            <w:r>
              <w:rPr>
                <w:rFonts w:ascii="Times New Roman" w:hAnsi="Times New Roman" w:cs="Times New Roman"/>
                <w:sz w:val="26"/>
                <w:szCs w:val="26"/>
              </w:rPr>
              <w:t>-</w:t>
            </w:r>
            <w:r w:rsidRPr="00EF63CA">
              <w:rPr>
                <w:rFonts w:ascii="Times New Roman" w:hAnsi="Times New Roman" w:cs="Times New Roman"/>
                <w:sz w:val="26"/>
                <w:szCs w:val="26"/>
              </w:rPr>
              <w:t>методической работе воспитательно-методический отдел (заместитель заведующего</w:t>
            </w:r>
            <w:r>
              <w:rPr>
                <w:rFonts w:ascii="Times New Roman" w:hAnsi="Times New Roman" w:cs="Times New Roman"/>
                <w:sz w:val="26"/>
                <w:szCs w:val="26"/>
              </w:rPr>
              <w:t>,</w:t>
            </w:r>
            <w:r w:rsidRPr="00EF63CA">
              <w:rPr>
                <w:rFonts w:ascii="Times New Roman" w:hAnsi="Times New Roman" w:cs="Times New Roman"/>
                <w:sz w:val="26"/>
                <w:szCs w:val="26"/>
              </w:rPr>
              <w:t xml:space="preserve"> старший воспитатель, воспитатель, музыкальный руководитель, инструктор по физической культуре, инструктор по физической культуре (плавание),  педагог-организатор, учитель</w:t>
            </w:r>
            <w:r>
              <w:rPr>
                <w:rFonts w:ascii="Times New Roman" w:hAnsi="Times New Roman" w:cs="Times New Roman"/>
                <w:sz w:val="26"/>
                <w:szCs w:val="26"/>
              </w:rPr>
              <w:t>-</w:t>
            </w:r>
            <w:r w:rsidRPr="00EF63CA">
              <w:rPr>
                <w:rFonts w:ascii="Times New Roman" w:hAnsi="Times New Roman" w:cs="Times New Roman"/>
                <w:sz w:val="26"/>
                <w:szCs w:val="26"/>
              </w:rPr>
              <w:t>логопед, педагог-психолог</w:t>
            </w:r>
            <w:r>
              <w:rPr>
                <w:rFonts w:ascii="Times New Roman" w:hAnsi="Times New Roman" w:cs="Times New Roman"/>
                <w:sz w:val="26"/>
                <w:szCs w:val="26"/>
              </w:rPr>
              <w:t>, заведующий методическим отделом, заведующий воспитательным отделом</w:t>
            </w:r>
            <w:r w:rsidRPr="00EF63CA">
              <w:rPr>
                <w:rFonts w:ascii="Times New Roman" w:hAnsi="Times New Roman" w:cs="Times New Roman"/>
                <w:sz w:val="26"/>
                <w:szCs w:val="26"/>
              </w:rPr>
              <w:t>);</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 4. В подчинении главного бухгалтера курирующего вопросы финан</w:t>
            </w:r>
            <w:r>
              <w:rPr>
                <w:rFonts w:ascii="Times New Roman" w:hAnsi="Times New Roman" w:cs="Times New Roman"/>
                <w:sz w:val="26"/>
                <w:szCs w:val="26"/>
              </w:rPr>
              <w:t>сово-экономической деятельности: бухгалтер, экономист, расчетчики, бухгалтер материального стола, бухгалтер по питанию.</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 5. В подчинении заместителя заведующего</w:t>
            </w:r>
            <w:r>
              <w:rPr>
                <w:rFonts w:ascii="Times New Roman" w:hAnsi="Times New Roman" w:cs="Times New Roman"/>
                <w:sz w:val="26"/>
                <w:szCs w:val="26"/>
              </w:rPr>
              <w:t>,</w:t>
            </w:r>
            <w:r w:rsidRPr="00EF63CA">
              <w:rPr>
                <w:rFonts w:ascii="Times New Roman" w:hAnsi="Times New Roman" w:cs="Times New Roman"/>
                <w:sz w:val="26"/>
                <w:szCs w:val="26"/>
              </w:rPr>
              <w:t xml:space="preserve"> курирующего вопросы безопасности жизнедеятельности</w:t>
            </w:r>
            <w:r>
              <w:rPr>
                <w:rFonts w:ascii="Times New Roman" w:hAnsi="Times New Roman" w:cs="Times New Roman"/>
                <w:sz w:val="26"/>
                <w:szCs w:val="26"/>
              </w:rPr>
              <w:t>:</w:t>
            </w:r>
            <w:r w:rsidRPr="00EF63CA">
              <w:rPr>
                <w:rFonts w:ascii="Times New Roman" w:hAnsi="Times New Roman" w:cs="Times New Roman"/>
                <w:sz w:val="26"/>
                <w:szCs w:val="26"/>
              </w:rPr>
              <w:t xml:space="preserve"> специалист</w:t>
            </w:r>
            <w:r>
              <w:rPr>
                <w:rFonts w:ascii="Times New Roman" w:hAnsi="Times New Roman" w:cs="Times New Roman"/>
                <w:sz w:val="26"/>
                <w:szCs w:val="26"/>
              </w:rPr>
              <w:t>ы</w:t>
            </w:r>
            <w:r w:rsidRPr="00EF63CA">
              <w:rPr>
                <w:rFonts w:ascii="Times New Roman" w:hAnsi="Times New Roman" w:cs="Times New Roman"/>
                <w:sz w:val="26"/>
                <w:szCs w:val="26"/>
              </w:rPr>
              <w:t xml:space="preserve"> по охране труда</w:t>
            </w:r>
            <w:r>
              <w:rPr>
                <w:rFonts w:ascii="Times New Roman" w:hAnsi="Times New Roman" w:cs="Times New Roman"/>
                <w:sz w:val="26"/>
                <w:szCs w:val="26"/>
              </w:rPr>
              <w:t>;</w:t>
            </w:r>
          </w:p>
          <w:p w:rsidR="004A5BC6" w:rsidRDefault="004A5BC6" w:rsidP="004A5BC6">
            <w:pPr>
              <w:spacing w:line="360" w:lineRule="auto"/>
              <w:jc w:val="both"/>
              <w:cnfStyle w:val="000000000000"/>
              <w:rPr>
                <w:rFonts w:ascii="Times New Roman" w:hAnsi="Times New Roman" w:cs="Times New Roman"/>
                <w:sz w:val="26"/>
                <w:szCs w:val="26"/>
              </w:rPr>
            </w:pPr>
            <w:r w:rsidRPr="00EF63CA">
              <w:rPr>
                <w:rFonts w:ascii="Times New Roman" w:hAnsi="Times New Roman" w:cs="Times New Roman"/>
                <w:sz w:val="26"/>
                <w:szCs w:val="26"/>
              </w:rPr>
              <w:t xml:space="preserve"> 6. В подчинении заместителя заведующего по административно</w:t>
            </w:r>
            <w:r>
              <w:rPr>
                <w:rFonts w:ascii="Times New Roman" w:hAnsi="Times New Roman" w:cs="Times New Roman"/>
                <w:sz w:val="26"/>
                <w:szCs w:val="26"/>
              </w:rPr>
              <w:t>-</w:t>
            </w:r>
            <w:r w:rsidRPr="00EF63CA">
              <w:rPr>
                <w:rFonts w:ascii="Times New Roman" w:hAnsi="Times New Roman" w:cs="Times New Roman"/>
                <w:sz w:val="26"/>
                <w:szCs w:val="26"/>
              </w:rPr>
              <w:t>хозяйственной работе, курирующего вопросы хозяйственной дея</w:t>
            </w:r>
            <w:r>
              <w:rPr>
                <w:rFonts w:ascii="Times New Roman" w:hAnsi="Times New Roman" w:cs="Times New Roman"/>
                <w:sz w:val="26"/>
                <w:szCs w:val="26"/>
              </w:rPr>
              <w:t xml:space="preserve">тельности: </w:t>
            </w:r>
            <w:r w:rsidRPr="00EF63CA">
              <w:rPr>
                <w:rFonts w:ascii="Times New Roman" w:hAnsi="Times New Roman" w:cs="Times New Roman"/>
                <w:sz w:val="26"/>
                <w:szCs w:val="26"/>
              </w:rPr>
              <w:t xml:space="preserve">заведующий хозяйством, шеф-повар, повар, кухонная рабочая, кладовщик, швея, кастелянша, машинист по стирке и ремонту спец. одежды, грузчик, уборщик служебных помещений, уборщик служебных помещений (бассейн), рабочий по комплексному обслуживанию и ремонту зданий, помощник воспитателя, вахтер, дворник, сторож).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EF63CA">
              <w:rPr>
                <w:rFonts w:ascii="Times New Roman" w:hAnsi="Times New Roman" w:cs="Times New Roman"/>
                <w:sz w:val="26"/>
                <w:szCs w:val="26"/>
              </w:rPr>
              <w:t>Надо сказать, что качество образовательных услуг, оказываемых в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находится на высоком уровне, о чем свидетельствуют результаты муниципального мониторинга эффективности деятельности образовательных организаций, подведомственных департаменту образования администрации города Нижневартовска. Учреждение по-прежнему з</w:t>
            </w:r>
            <w:r>
              <w:rPr>
                <w:rFonts w:ascii="Times New Roman" w:hAnsi="Times New Roman" w:cs="Times New Roman"/>
                <w:sz w:val="26"/>
                <w:szCs w:val="26"/>
              </w:rPr>
              <w:t>анимает лидирующие позиции.</w:t>
            </w:r>
          </w:p>
          <w:p w:rsidR="004A5BC6" w:rsidRDefault="004A5BC6" w:rsidP="004A5BC6">
            <w:pPr>
              <w:spacing w:line="360" w:lineRule="auto"/>
              <w:jc w:val="both"/>
              <w:cnfStyle w:val="000000000000"/>
              <w:rPr>
                <w:rFonts w:ascii="Times New Roman" w:hAnsi="Times New Roman" w:cs="Times New Roman"/>
                <w:b/>
                <w:sz w:val="26"/>
                <w:szCs w:val="26"/>
              </w:rPr>
            </w:pPr>
            <w:r w:rsidRPr="009F769E">
              <w:rPr>
                <w:rFonts w:ascii="Times New Roman" w:hAnsi="Times New Roman" w:cs="Times New Roman"/>
                <w:b/>
                <w:sz w:val="26"/>
                <w:szCs w:val="26"/>
              </w:rPr>
              <w:t xml:space="preserve"> </w:t>
            </w:r>
          </w:p>
          <w:p w:rsidR="004A5BC6" w:rsidRPr="00A41282" w:rsidRDefault="004A5BC6" w:rsidP="004A5BC6">
            <w:pPr>
              <w:spacing w:line="360" w:lineRule="auto"/>
              <w:jc w:val="center"/>
              <w:cnfStyle w:val="000000000000"/>
              <w:rPr>
                <w:rFonts w:ascii="Times New Roman" w:hAnsi="Times New Roman" w:cs="Times New Roman"/>
                <w:b/>
                <w:i/>
                <w:sz w:val="26"/>
                <w:szCs w:val="26"/>
              </w:rPr>
            </w:pPr>
            <w:r w:rsidRPr="00A41282">
              <w:rPr>
                <w:rFonts w:ascii="Times New Roman" w:hAnsi="Times New Roman" w:cs="Times New Roman"/>
                <w:b/>
                <w:i/>
                <w:sz w:val="26"/>
                <w:szCs w:val="26"/>
              </w:rPr>
              <w:t>Результативность и эффективность действующей в организации системы управления</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63CA">
              <w:rPr>
                <w:rFonts w:ascii="Times New Roman" w:hAnsi="Times New Roman" w:cs="Times New Roman"/>
                <w:sz w:val="26"/>
                <w:szCs w:val="26"/>
              </w:rPr>
              <w:t xml:space="preserve">  в МАДОУ г. Нижневартовска ДС №</w:t>
            </w:r>
            <w:r>
              <w:rPr>
                <w:rFonts w:ascii="Times New Roman" w:hAnsi="Times New Roman" w:cs="Times New Roman"/>
                <w:sz w:val="26"/>
                <w:szCs w:val="26"/>
              </w:rPr>
              <w:t>38</w:t>
            </w:r>
            <w:r w:rsidRPr="00EF63CA">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F63CA">
              <w:rPr>
                <w:rFonts w:ascii="Times New Roman" w:hAnsi="Times New Roman" w:cs="Times New Roman"/>
                <w:sz w:val="26"/>
                <w:szCs w:val="26"/>
              </w:rPr>
              <w:t xml:space="preserve">» ведется работа по направлению: «Повышение эффективности управления Организацией». Действует механизм  реализации эффективной модели управления автономным учреждением в условиях </w:t>
            </w:r>
            <w:r>
              <w:rPr>
                <w:rFonts w:ascii="Times New Roman" w:hAnsi="Times New Roman" w:cs="Times New Roman"/>
                <w:sz w:val="26"/>
                <w:szCs w:val="26"/>
              </w:rPr>
              <w:t>развития</w:t>
            </w:r>
            <w:r w:rsidRPr="00EF63CA">
              <w:rPr>
                <w:rFonts w:ascii="Times New Roman" w:hAnsi="Times New Roman" w:cs="Times New Roman"/>
                <w:sz w:val="26"/>
                <w:szCs w:val="26"/>
              </w:rPr>
              <w:t xml:space="preserve"> - матричной модели (организация и включение в структуру управления учреждением мобильных объединений педагогов, родителей воспитанников (законных представителей)), деятельность коллегиальных органов управления, в результате чего расширено общественное участие в управлении автономным учреждением, обеспечена открытость и прозрачность ее деятельности.  </w:t>
            </w:r>
            <w:r>
              <w:rPr>
                <w:rFonts w:ascii="Times New Roman" w:hAnsi="Times New Roman" w:cs="Times New Roman"/>
                <w:sz w:val="26"/>
                <w:szCs w:val="26"/>
              </w:rPr>
              <w:t xml:space="preserve">Результатом работы данной модели является: 1 место в муниципальном мониторинге качества образования среди образовательных учреждений города Нижневартовск за 2019 год; </w:t>
            </w:r>
          </w:p>
          <w:p w:rsidR="004A5BC6" w:rsidRPr="00A41282" w:rsidRDefault="004A5BC6" w:rsidP="004A5BC6">
            <w:pPr>
              <w:spacing w:line="360" w:lineRule="auto"/>
              <w:jc w:val="center"/>
              <w:cnfStyle w:val="000000000000"/>
              <w:rPr>
                <w:rFonts w:ascii="Times New Roman" w:hAnsi="Times New Roman" w:cs="Times New Roman"/>
                <w:b/>
                <w:i/>
                <w:sz w:val="26"/>
                <w:szCs w:val="26"/>
              </w:rPr>
            </w:pPr>
            <w:r w:rsidRPr="00A41282">
              <w:rPr>
                <w:rFonts w:ascii="Times New Roman" w:hAnsi="Times New Roman" w:cs="Times New Roman"/>
                <w:b/>
                <w:i/>
                <w:sz w:val="26"/>
                <w:szCs w:val="26"/>
              </w:rPr>
              <w:t>Вза</w:t>
            </w:r>
            <w:r>
              <w:rPr>
                <w:rFonts w:ascii="Times New Roman" w:hAnsi="Times New Roman" w:cs="Times New Roman"/>
                <w:b/>
                <w:i/>
                <w:sz w:val="26"/>
                <w:szCs w:val="26"/>
              </w:rPr>
              <w:t>имодействие семьи и организации</w:t>
            </w:r>
          </w:p>
          <w:p w:rsidR="004A5BC6" w:rsidRDefault="004A5BC6" w:rsidP="004A5BC6">
            <w:pPr>
              <w:spacing w:line="360" w:lineRule="auto"/>
              <w:jc w:val="both"/>
              <w:cnfStyle w:val="000000000000"/>
              <w:rPr>
                <w:rFonts w:ascii="Times New Roman" w:hAnsi="Times New Roman" w:cs="Times New Roman"/>
                <w:sz w:val="26"/>
                <w:szCs w:val="26"/>
              </w:rPr>
            </w:pPr>
            <w:r w:rsidRPr="00492370">
              <w:rPr>
                <w:rFonts w:ascii="Times New Roman" w:hAnsi="Times New Roman" w:cs="Times New Roman"/>
                <w:sz w:val="26"/>
                <w:szCs w:val="26"/>
              </w:rPr>
              <w:t>Взаимодействие образовательной организации осуществляется на основании договора об образовании по образовательным программам дошкольного образования между образовательной организацией и родителями (законными представителями)</w:t>
            </w:r>
            <w:r>
              <w:rPr>
                <w:rFonts w:ascii="Times New Roman" w:hAnsi="Times New Roman" w:cs="Times New Roman"/>
                <w:sz w:val="26"/>
                <w:szCs w:val="26"/>
              </w:rPr>
              <w:t>. Родители включены в деятельность ОО посредством деятельности  наблюдательного совета, попечительского совета, совета родителей. На основании годового плана работы родители участвуют в мероприятиях дошкольной организации: праздниках, родительских собраниях, мастер-классах, клубах по интересам, тренингах и т.п.</w:t>
            </w:r>
          </w:p>
          <w:p w:rsidR="004A5BC6" w:rsidRPr="00FC5661"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Вывод: в ОО созданы условия для участия родителей (законных представителей) в образовательной деятельности. Тем самым, обеспечена открытость дошкольного образования.</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Pr="005A1EF4"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3.</w:t>
            </w:r>
          </w:p>
        </w:tc>
        <w:tc>
          <w:tcPr>
            <w:tcW w:w="8363" w:type="dxa"/>
          </w:tcPr>
          <w:p w:rsidR="004A5BC6" w:rsidRPr="005A1EF4" w:rsidRDefault="004A5BC6" w:rsidP="004A5BC6">
            <w:pPr>
              <w:spacing w:line="360" w:lineRule="auto"/>
              <w:cnfStyle w:val="000000100000"/>
              <w:rPr>
                <w:rFonts w:ascii="Times New Roman" w:hAnsi="Times New Roman" w:cs="Times New Roman"/>
                <w:b/>
                <w:i/>
                <w:sz w:val="26"/>
                <w:szCs w:val="26"/>
              </w:rPr>
            </w:pPr>
            <w:r w:rsidRPr="005A1EF4">
              <w:rPr>
                <w:rFonts w:ascii="Times New Roman" w:hAnsi="Times New Roman" w:cs="Times New Roman"/>
                <w:b/>
                <w:i/>
                <w:sz w:val="26"/>
                <w:szCs w:val="26"/>
              </w:rPr>
              <w:t xml:space="preserve">Оценка содержания и качества подготовки воспитанников </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Pr="005A1EF4"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3.1.</w:t>
            </w:r>
          </w:p>
        </w:tc>
        <w:tc>
          <w:tcPr>
            <w:tcW w:w="8363" w:type="dxa"/>
          </w:tcPr>
          <w:p w:rsidR="004A5BC6" w:rsidRPr="005A1EF4" w:rsidRDefault="004A5BC6" w:rsidP="004A5BC6">
            <w:pPr>
              <w:spacing w:line="360" w:lineRule="auto"/>
              <w:cnfStyle w:val="000000000000"/>
              <w:rPr>
                <w:rFonts w:ascii="Times New Roman" w:hAnsi="Times New Roman" w:cs="Times New Roman"/>
                <w:b/>
                <w:i/>
                <w:sz w:val="26"/>
                <w:szCs w:val="26"/>
              </w:rPr>
            </w:pPr>
            <w:r>
              <w:rPr>
                <w:rFonts w:ascii="Times New Roman" w:hAnsi="Times New Roman" w:cs="Times New Roman"/>
                <w:b/>
                <w:i/>
                <w:sz w:val="26"/>
                <w:szCs w:val="26"/>
              </w:rPr>
              <w:t>Содержание образовательной деятельности</w:t>
            </w:r>
          </w:p>
        </w:tc>
      </w:tr>
      <w:tr w:rsidR="004A5BC6" w:rsidRPr="005A1EF4" w:rsidTr="004A5BC6">
        <w:trPr>
          <w:cnfStyle w:val="000000100000"/>
          <w:trHeight w:val="2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Содержание образовательно</w:t>
            </w:r>
            <w:r>
              <w:rPr>
                <w:rFonts w:ascii="Times New Roman" w:hAnsi="Times New Roman" w:cs="Times New Roman"/>
                <w:sz w:val="26"/>
                <w:szCs w:val="26"/>
              </w:rPr>
              <w:t>й деятельности</w:t>
            </w:r>
            <w:r w:rsidRPr="00BD65FC">
              <w:rPr>
                <w:rFonts w:ascii="Times New Roman" w:hAnsi="Times New Roman" w:cs="Times New Roman"/>
                <w:sz w:val="26"/>
                <w:szCs w:val="26"/>
              </w:rPr>
              <w:t xml:space="preserve"> в учреждении определяется реализуемой в ДОО основной образовательной и адаптированной программой. </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Содержание образовательного процесса реализуется по областям:</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 социально - коммуникативное развитие;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 познавательное развитие;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речевое развитие;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художественно - эстетическое развитие;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физическое развитие.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1. </w:t>
            </w:r>
            <w:r w:rsidRPr="00BD65FC">
              <w:rPr>
                <w:rFonts w:ascii="Times New Roman" w:hAnsi="Times New Roman" w:cs="Times New Roman"/>
                <w:i/>
                <w:sz w:val="26"/>
                <w:szCs w:val="26"/>
              </w:rPr>
              <w:t>Социально-коммуникативное развитие.</w:t>
            </w:r>
            <w:r w:rsidRPr="00BD65FC">
              <w:rPr>
                <w:rFonts w:ascii="Times New Roman" w:hAnsi="Times New Roman" w:cs="Times New Roman"/>
                <w:sz w:val="26"/>
                <w:szCs w:val="26"/>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2. </w:t>
            </w:r>
            <w:r w:rsidRPr="00BD65FC">
              <w:rPr>
                <w:rFonts w:ascii="Times New Roman" w:hAnsi="Times New Roman" w:cs="Times New Roman"/>
                <w:i/>
                <w:sz w:val="26"/>
                <w:szCs w:val="26"/>
              </w:rPr>
              <w:t>Познавательное развитие.</w:t>
            </w:r>
            <w:r w:rsidRPr="00BD65FC">
              <w:rPr>
                <w:rFonts w:ascii="Times New Roman" w:hAnsi="Times New Roman" w:cs="Times New Roman"/>
                <w:sz w:val="26"/>
                <w:szCs w:val="26"/>
              </w:rPr>
              <w:t xml:space="preserve">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r w:rsidRPr="00BD65FC">
              <w:rPr>
                <w:rFonts w:ascii="Times New Roman" w:hAnsi="Times New Roman" w:cs="Times New Roman"/>
                <w:sz w:val="26"/>
                <w:szCs w:val="26"/>
              </w:rPr>
              <w:lastRenderedPageBreak/>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 </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3. </w:t>
            </w:r>
            <w:r w:rsidRPr="00BD65FC">
              <w:rPr>
                <w:rFonts w:ascii="Times New Roman" w:hAnsi="Times New Roman" w:cs="Times New Roman"/>
                <w:i/>
                <w:sz w:val="26"/>
                <w:szCs w:val="26"/>
              </w:rPr>
              <w:t>Речевое развитие.</w:t>
            </w:r>
            <w:r w:rsidRPr="00BD65FC">
              <w:rPr>
                <w:rFonts w:ascii="Times New Roman" w:hAnsi="Times New Roman" w:cs="Times New Roman"/>
                <w:sz w:val="26"/>
                <w:szCs w:val="26"/>
              </w:rPr>
              <w:t xml:space="preserve">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A5BC6" w:rsidRPr="00866FF2"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 4. </w:t>
            </w:r>
            <w:r w:rsidRPr="00BD65FC">
              <w:rPr>
                <w:rFonts w:ascii="Times New Roman" w:hAnsi="Times New Roman" w:cs="Times New Roman"/>
                <w:i/>
                <w:sz w:val="26"/>
                <w:szCs w:val="26"/>
              </w:rPr>
              <w:t>Художественно-эстетическое развитие.</w:t>
            </w:r>
            <w:r w:rsidRPr="00BD65FC">
              <w:rPr>
                <w:rFonts w:ascii="Times New Roman" w:hAnsi="Times New Roman" w:cs="Times New Roman"/>
                <w:sz w:val="26"/>
                <w:szCs w:val="26"/>
              </w:rPr>
              <w:t xml:space="preserve"> 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  </w:t>
            </w:r>
          </w:p>
          <w:p w:rsidR="004A5BC6" w:rsidRPr="00BD65FC" w:rsidRDefault="004A5BC6" w:rsidP="004A5BC6">
            <w:pPr>
              <w:spacing w:line="360" w:lineRule="auto"/>
              <w:jc w:val="both"/>
              <w:cnfStyle w:val="000000100000"/>
              <w:rPr>
                <w:rFonts w:ascii="Times New Roman" w:hAnsi="Times New Roman" w:cs="Times New Roman"/>
                <w:sz w:val="26"/>
                <w:szCs w:val="26"/>
              </w:rPr>
            </w:pPr>
            <w:r w:rsidRPr="00BD65FC">
              <w:rPr>
                <w:rFonts w:ascii="Times New Roman" w:hAnsi="Times New Roman" w:cs="Times New Roman"/>
                <w:sz w:val="26"/>
                <w:szCs w:val="26"/>
              </w:rPr>
              <w:t xml:space="preserve">5. </w:t>
            </w:r>
            <w:r w:rsidRPr="00BD65FC">
              <w:rPr>
                <w:rFonts w:ascii="Times New Roman" w:hAnsi="Times New Roman" w:cs="Times New Roman"/>
                <w:i/>
                <w:sz w:val="26"/>
                <w:szCs w:val="26"/>
              </w:rPr>
              <w:t>Физическое развитие.</w:t>
            </w:r>
            <w:r w:rsidRPr="00BD65FC">
              <w:rPr>
                <w:rFonts w:ascii="Times New Roman" w:hAnsi="Times New Roman" w:cs="Times New Roman"/>
                <w:sz w:val="26"/>
                <w:szCs w:val="26"/>
              </w:rPr>
              <w:t xml:space="preserve">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r w:rsidRPr="00BD65FC">
              <w:rPr>
                <w:rFonts w:ascii="Times New Roman" w:hAnsi="Times New Roman" w:cs="Times New Roman"/>
                <w:sz w:val="26"/>
                <w:szCs w:val="26"/>
              </w:rPr>
              <w:lastRenderedPageBreak/>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Образовательная деятельность в группах общеразвивающей направленности строится в соответствии с требованиями ФГОС ДО и примерной образовательной программой «Детство» (Т.И. Бабаева, А.Г. Гогоберидзе, З.А. Михайлова и др.).          Программа «Детство» определяет содержание и организацию образовательного процесса для дошкольников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сохранения и укрепления здоровья детей дошкольного возраста, коррекцию недостатков в физическом и (или) психическом развитии детей. Три взаимосвязанных линии развития ребенка – линия чувств, линия познания, линия творчества – являются основополагающими и пронизывают все разделы программы «Детство», придавая ей целостность и единую направленность. Линия чувств определяет направление эмоционального развития дошкольника. </w:t>
            </w:r>
            <w:r w:rsidRPr="00E6711E">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способствовать развитию у детей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 Линия познания основывается на характерном для дошкольника чувстве удивления и восхищении миром.  </w:t>
            </w:r>
            <w:r w:rsidRPr="00BD65FC">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способствовать развитию </w:t>
            </w:r>
            <w:r w:rsidRPr="00BD65FC">
              <w:rPr>
                <w:rFonts w:ascii="Times New Roman" w:hAnsi="Times New Roman" w:cs="Times New Roman"/>
                <w:sz w:val="26"/>
                <w:szCs w:val="26"/>
              </w:rPr>
              <w:lastRenderedPageBreak/>
              <w:t xml:space="preserve">познавательной активности, любознательности, стремления к самостоятельному познанию и размышлению, развития умственных способностей и речи. Линия творчества осуществляется в единстве с развитием познания и чувств. </w:t>
            </w:r>
            <w:r w:rsidRPr="00E6711E">
              <w:rPr>
                <w:rFonts w:ascii="Times New Roman" w:hAnsi="Times New Roman" w:cs="Times New Roman"/>
                <w:i/>
                <w:sz w:val="26"/>
                <w:szCs w:val="26"/>
              </w:rPr>
              <w:t>Задача программы</w:t>
            </w:r>
            <w:r w:rsidRPr="00BD65FC">
              <w:rPr>
                <w:rFonts w:ascii="Times New Roman" w:hAnsi="Times New Roman" w:cs="Times New Roman"/>
                <w:sz w:val="26"/>
                <w:szCs w:val="26"/>
              </w:rPr>
              <w:t xml:space="preserve"> – пробудить творческую активность детей, стимулировать воображение, желание включаться в творческую деятельность. </w:t>
            </w:r>
          </w:p>
          <w:p w:rsidR="004A5BC6" w:rsidRPr="005A1EF4" w:rsidRDefault="004A5BC6" w:rsidP="004A5BC6">
            <w:pPr>
              <w:spacing w:line="360" w:lineRule="auto"/>
              <w:jc w:val="both"/>
              <w:cnfStyle w:val="000000100000"/>
              <w:rPr>
                <w:rFonts w:ascii="Times New Roman" w:hAnsi="Times New Roman" w:cs="Times New Roman"/>
                <w:b/>
                <w:i/>
                <w:sz w:val="26"/>
                <w:szCs w:val="26"/>
              </w:rPr>
            </w:pPr>
            <w:r w:rsidRPr="00E6711E">
              <w:rPr>
                <w:rFonts w:ascii="Times New Roman" w:hAnsi="Times New Roman" w:cs="Times New Roman"/>
                <w:sz w:val="26"/>
                <w:szCs w:val="26"/>
              </w:rPr>
              <w:t xml:space="preserve">          Организация специализированной помощи детям, в том числе детям с ограниченными возможностями здоровья</w:t>
            </w:r>
            <w:r>
              <w:rPr>
                <w:rFonts w:ascii="Times New Roman" w:hAnsi="Times New Roman" w:cs="Times New Roman"/>
                <w:sz w:val="26"/>
                <w:szCs w:val="26"/>
              </w:rPr>
              <w:t>.</w:t>
            </w:r>
            <w:r w:rsidRPr="00E6711E">
              <w:rPr>
                <w:rFonts w:ascii="Times New Roman" w:hAnsi="Times New Roman" w:cs="Times New Roman"/>
                <w:sz w:val="26"/>
                <w:szCs w:val="26"/>
              </w:rPr>
              <w:t xml:space="preserve"> Одним из приоритетных направлений деятельности МАДОУ г. Нижневартовска ДС №</w:t>
            </w:r>
            <w:r>
              <w:rPr>
                <w:rFonts w:ascii="Times New Roman" w:hAnsi="Times New Roman" w:cs="Times New Roman"/>
                <w:sz w:val="26"/>
                <w:szCs w:val="26"/>
              </w:rPr>
              <w:t>38</w:t>
            </w:r>
            <w:r w:rsidRPr="00E6711E">
              <w:rPr>
                <w:rFonts w:ascii="Times New Roman" w:hAnsi="Times New Roman" w:cs="Times New Roman"/>
                <w:sz w:val="26"/>
                <w:szCs w:val="26"/>
              </w:rPr>
              <w:t xml:space="preserve"> «</w:t>
            </w:r>
            <w:r>
              <w:rPr>
                <w:rFonts w:ascii="Times New Roman" w:hAnsi="Times New Roman" w:cs="Times New Roman"/>
                <w:sz w:val="26"/>
                <w:szCs w:val="26"/>
              </w:rPr>
              <w:t>Домовенок</w:t>
            </w:r>
            <w:r w:rsidRPr="00E6711E">
              <w:rPr>
                <w:rFonts w:ascii="Times New Roman" w:hAnsi="Times New Roman" w:cs="Times New Roman"/>
                <w:sz w:val="26"/>
                <w:szCs w:val="26"/>
              </w:rPr>
              <w:t>» является создание условий для обучения детей с ограниченными возможностями здоровья, в том числе детей</w:t>
            </w:r>
            <w:r>
              <w:rPr>
                <w:rFonts w:ascii="Times New Roman" w:hAnsi="Times New Roman" w:cs="Times New Roman"/>
                <w:sz w:val="26"/>
                <w:szCs w:val="26"/>
              </w:rPr>
              <w:t xml:space="preserve"> </w:t>
            </w:r>
            <w:r w:rsidRPr="00E6711E">
              <w:rPr>
                <w:rFonts w:ascii="Times New Roman" w:hAnsi="Times New Roman" w:cs="Times New Roman"/>
                <w:sz w:val="26"/>
                <w:szCs w:val="26"/>
              </w:rPr>
              <w:t>инвалидов, и их социальной адаптации.  В целях осуществления комплексного подхода по формированию доступной среды для детей дошкольного возраста с ограниченными возможностями здоровья в учреждении в 20</w:t>
            </w:r>
            <w:r>
              <w:rPr>
                <w:rFonts w:ascii="Times New Roman" w:hAnsi="Times New Roman" w:cs="Times New Roman"/>
                <w:sz w:val="26"/>
                <w:szCs w:val="26"/>
              </w:rPr>
              <w:t xml:space="preserve">19 </w:t>
            </w:r>
            <w:r w:rsidRPr="00E6711E">
              <w:rPr>
                <w:rFonts w:ascii="Times New Roman" w:hAnsi="Times New Roman" w:cs="Times New Roman"/>
                <w:sz w:val="26"/>
                <w:szCs w:val="26"/>
              </w:rPr>
              <w:t xml:space="preserve">учебном году </w:t>
            </w:r>
            <w:r>
              <w:rPr>
                <w:rFonts w:ascii="Times New Roman" w:hAnsi="Times New Roman" w:cs="Times New Roman"/>
                <w:sz w:val="26"/>
                <w:szCs w:val="26"/>
              </w:rPr>
              <w:t xml:space="preserve">функционировали </w:t>
            </w:r>
            <w:r w:rsidRPr="00AA133E">
              <w:rPr>
                <w:rFonts w:ascii="Times New Roman" w:hAnsi="Times New Roman" w:cs="Times New Roman"/>
                <w:sz w:val="26"/>
                <w:szCs w:val="26"/>
              </w:rPr>
              <w:t xml:space="preserve"> группы компенсирующей направленности для детей с тяжелыми нарушениями речи (20 воспитанников), с задержкой психического развития (10 воспи</w:t>
            </w:r>
            <w:r>
              <w:rPr>
                <w:rFonts w:ascii="Times New Roman" w:hAnsi="Times New Roman" w:cs="Times New Roman"/>
                <w:sz w:val="26"/>
                <w:szCs w:val="26"/>
              </w:rPr>
              <w:t>танников).</w:t>
            </w:r>
            <w:r w:rsidRPr="00E6711E">
              <w:rPr>
                <w:rFonts w:ascii="Times New Roman" w:hAnsi="Times New Roman" w:cs="Times New Roman"/>
                <w:sz w:val="26"/>
                <w:szCs w:val="26"/>
              </w:rPr>
              <w:t xml:space="preserve"> Реализуется как образовательная программа дошкольного образования, так и адаптированная программа для детей инвалидов и детей с ограниченными возможностями здоровья. Услугу до</w:t>
            </w:r>
            <w:r>
              <w:rPr>
                <w:rFonts w:ascii="Times New Roman" w:hAnsi="Times New Roman" w:cs="Times New Roman"/>
                <w:sz w:val="26"/>
                <w:szCs w:val="26"/>
              </w:rPr>
              <w:t>школьного образования получали 56</w:t>
            </w:r>
            <w:r w:rsidRPr="00A0786D">
              <w:rPr>
                <w:rFonts w:ascii="Times New Roman" w:hAnsi="Times New Roman" w:cs="Times New Roman"/>
                <w:sz w:val="26"/>
                <w:szCs w:val="26"/>
              </w:rPr>
              <w:t xml:space="preserve"> детей с ограниченными возможностями здоровья, в том числе 6 детей</w:t>
            </w:r>
            <w:r w:rsidRPr="00E6711E">
              <w:rPr>
                <w:rFonts w:ascii="Times New Roman" w:hAnsi="Times New Roman" w:cs="Times New Roman"/>
                <w:sz w:val="26"/>
                <w:szCs w:val="26"/>
              </w:rPr>
              <w:t>-инвалид</w:t>
            </w:r>
            <w:r>
              <w:rPr>
                <w:rFonts w:ascii="Times New Roman" w:hAnsi="Times New Roman" w:cs="Times New Roman"/>
                <w:sz w:val="26"/>
                <w:szCs w:val="26"/>
              </w:rPr>
              <w:t>ов</w:t>
            </w:r>
            <w:r w:rsidRPr="00E6711E">
              <w:rPr>
                <w:rFonts w:ascii="Times New Roman" w:hAnsi="Times New Roman" w:cs="Times New Roman"/>
                <w:sz w:val="26"/>
                <w:szCs w:val="26"/>
              </w:rPr>
              <w:t xml:space="preserve">. </w:t>
            </w:r>
            <w:r w:rsidRPr="00AA133E">
              <w:rPr>
                <w:rFonts w:ascii="Times New Roman" w:hAnsi="Times New Roman" w:cs="Times New Roman"/>
                <w:sz w:val="26"/>
                <w:szCs w:val="26"/>
              </w:rPr>
              <w:t>Организована деятельность логопедического пункта, регламентированная локальными нормативными актами. Количество штатных учителей-логопедов – 3, учителей – дефектологов -1, количество ш</w:t>
            </w:r>
            <w:r>
              <w:rPr>
                <w:rFonts w:ascii="Times New Roman" w:hAnsi="Times New Roman" w:cs="Times New Roman"/>
                <w:sz w:val="26"/>
                <w:szCs w:val="26"/>
              </w:rPr>
              <w:t>татных педагогов-психологов – 3, социальный педагог -2.</w:t>
            </w:r>
            <w:r w:rsidRPr="00AA133E">
              <w:rPr>
                <w:rFonts w:ascii="Times New Roman" w:hAnsi="Times New Roman" w:cs="Times New Roman"/>
                <w:sz w:val="26"/>
                <w:szCs w:val="26"/>
              </w:rPr>
              <w:t xml:space="preserve"> В начале учебного</w:t>
            </w:r>
            <w:r w:rsidRPr="00E6711E">
              <w:rPr>
                <w:rFonts w:ascii="Times New Roman" w:hAnsi="Times New Roman" w:cs="Times New Roman"/>
                <w:sz w:val="26"/>
                <w:szCs w:val="26"/>
              </w:rPr>
              <w:t xml:space="preserve"> года учитель-логопед проводит обследование речи детей дошкольного учреждения и фиксирует результаты в журнале обследования устной речи</w:t>
            </w:r>
            <w:r>
              <w:rPr>
                <w:rFonts w:ascii="Times New Roman" w:hAnsi="Times New Roman" w:cs="Times New Roman"/>
                <w:sz w:val="26"/>
                <w:szCs w:val="26"/>
              </w:rPr>
              <w:t xml:space="preserve">. </w:t>
            </w:r>
            <w:r w:rsidRPr="00E6711E">
              <w:rPr>
                <w:rFonts w:ascii="Times New Roman" w:hAnsi="Times New Roman" w:cs="Times New Roman"/>
                <w:sz w:val="26"/>
                <w:szCs w:val="26"/>
              </w:rPr>
              <w:t>Коррекционная работа по воспитанию и обучению дошкольников с недостатками речи</w:t>
            </w:r>
            <w:r>
              <w:rPr>
                <w:rFonts w:ascii="Times New Roman" w:hAnsi="Times New Roman" w:cs="Times New Roman"/>
                <w:sz w:val="26"/>
                <w:szCs w:val="26"/>
              </w:rPr>
              <w:t>, а также с задержкой психического развития</w:t>
            </w:r>
            <w:r w:rsidRPr="00E6711E">
              <w:rPr>
                <w:rFonts w:ascii="Times New Roman" w:hAnsi="Times New Roman" w:cs="Times New Roman"/>
                <w:sz w:val="26"/>
                <w:szCs w:val="26"/>
              </w:rPr>
              <w:t xml:space="preserve"> включает проведение образовательной деятельности в форме </w:t>
            </w:r>
            <w:r>
              <w:rPr>
                <w:rFonts w:ascii="Times New Roman" w:hAnsi="Times New Roman" w:cs="Times New Roman"/>
                <w:sz w:val="26"/>
                <w:szCs w:val="26"/>
              </w:rPr>
              <w:t xml:space="preserve">групповой и </w:t>
            </w:r>
            <w:r w:rsidRPr="00E6711E">
              <w:rPr>
                <w:rFonts w:ascii="Times New Roman" w:hAnsi="Times New Roman" w:cs="Times New Roman"/>
                <w:sz w:val="26"/>
                <w:szCs w:val="26"/>
              </w:rPr>
              <w:t xml:space="preserve">индивидуальной работы, как воспитателем, так и учителем–логопедом </w:t>
            </w:r>
            <w:r w:rsidRPr="00E6711E">
              <w:rPr>
                <w:rFonts w:ascii="Times New Roman" w:hAnsi="Times New Roman" w:cs="Times New Roman"/>
                <w:sz w:val="26"/>
                <w:szCs w:val="26"/>
              </w:rPr>
              <w:lastRenderedPageBreak/>
              <w:t>в специально созданных условиях для обучения и воспитания детей. Коррекционно-развивающая работа во многом зависит от преемственности в работе учителя-логопеда и других специалистов</w:t>
            </w:r>
            <w:r w:rsidRPr="00E6711E">
              <w:rPr>
                <w:rFonts w:ascii="Times New Roman" w:hAnsi="Times New Roman" w:cs="Times New Roman"/>
                <w:b/>
                <w:i/>
                <w:sz w:val="26"/>
                <w:szCs w:val="26"/>
              </w:rPr>
              <w:t xml:space="preserve"> (воспитателя, педагога-психолога и т.д.).</w:t>
            </w:r>
          </w:p>
        </w:tc>
      </w:tr>
      <w:tr w:rsidR="004A5BC6" w:rsidRPr="0031757A" w:rsidTr="004A5BC6">
        <w:trPr>
          <w:trHeight w:val="390"/>
        </w:trPr>
        <w:tc>
          <w:tcPr>
            <w:cnfStyle w:val="001000000000"/>
            <w:tcW w:w="817" w:type="dxa"/>
            <w:tcBorders>
              <w:left w:val="none" w:sz="0" w:space="0" w:color="auto"/>
              <w:bottom w:val="none" w:sz="0" w:space="0" w:color="auto"/>
              <w:right w:val="none" w:sz="0" w:space="0" w:color="auto"/>
            </w:tcBorders>
          </w:tcPr>
          <w:p w:rsidR="004A5BC6" w:rsidRPr="0031757A" w:rsidRDefault="004A5BC6" w:rsidP="004A5BC6">
            <w:pPr>
              <w:spacing w:line="360" w:lineRule="auto"/>
              <w:jc w:val="center"/>
              <w:rPr>
                <w:rFonts w:ascii="Times New Roman" w:hAnsi="Times New Roman" w:cs="Times New Roman"/>
                <w:i/>
                <w:sz w:val="26"/>
                <w:szCs w:val="26"/>
              </w:rPr>
            </w:pPr>
            <w:r w:rsidRPr="0031757A">
              <w:rPr>
                <w:rFonts w:ascii="Times New Roman" w:hAnsi="Times New Roman" w:cs="Times New Roman"/>
                <w:i/>
                <w:sz w:val="26"/>
                <w:szCs w:val="26"/>
              </w:rPr>
              <w:lastRenderedPageBreak/>
              <w:t>3.1.1</w:t>
            </w:r>
          </w:p>
        </w:tc>
        <w:tc>
          <w:tcPr>
            <w:tcW w:w="8363" w:type="dxa"/>
          </w:tcPr>
          <w:p w:rsidR="004A5BC6" w:rsidRPr="0031757A" w:rsidRDefault="004A5BC6" w:rsidP="004A5BC6">
            <w:pPr>
              <w:spacing w:line="360" w:lineRule="auto"/>
              <w:jc w:val="center"/>
              <w:cnfStyle w:val="000000000000"/>
              <w:rPr>
                <w:rFonts w:ascii="Times New Roman" w:hAnsi="Times New Roman" w:cs="Times New Roman"/>
                <w:b/>
                <w:sz w:val="26"/>
                <w:szCs w:val="26"/>
              </w:rPr>
            </w:pPr>
            <w:r>
              <w:rPr>
                <w:rFonts w:ascii="Times New Roman" w:hAnsi="Times New Roman" w:cs="Times New Roman"/>
                <w:b/>
                <w:sz w:val="26"/>
                <w:szCs w:val="26"/>
              </w:rPr>
              <w:t>Результаты педагогической диагностики</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Pr="00D972B7"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На основе выявленных проблем предшествующего года, на 201</w:t>
            </w:r>
            <w:r>
              <w:rPr>
                <w:rFonts w:ascii="Times New Roman" w:hAnsi="Times New Roman" w:cs="Times New Roman"/>
                <w:sz w:val="26"/>
                <w:szCs w:val="26"/>
              </w:rPr>
              <w:t>9</w:t>
            </w:r>
            <w:r w:rsidRPr="00D972B7">
              <w:rPr>
                <w:rFonts w:ascii="Times New Roman" w:hAnsi="Times New Roman" w:cs="Times New Roman"/>
                <w:sz w:val="26"/>
                <w:szCs w:val="26"/>
              </w:rPr>
              <w:t>/2</w:t>
            </w:r>
            <w:r>
              <w:rPr>
                <w:rFonts w:ascii="Times New Roman" w:hAnsi="Times New Roman" w:cs="Times New Roman"/>
                <w:sz w:val="26"/>
                <w:szCs w:val="26"/>
              </w:rPr>
              <w:t>020</w:t>
            </w:r>
            <w:r w:rsidRPr="00D972B7">
              <w:rPr>
                <w:rFonts w:ascii="Times New Roman" w:hAnsi="Times New Roman" w:cs="Times New Roman"/>
                <w:sz w:val="26"/>
                <w:szCs w:val="26"/>
              </w:rPr>
              <w:t xml:space="preserve"> учебный год были определены цель и задачи работы МАДОУ г. Нижневартовска ДС №</w:t>
            </w:r>
            <w:r>
              <w:rPr>
                <w:rFonts w:ascii="Times New Roman" w:hAnsi="Times New Roman" w:cs="Times New Roman"/>
                <w:sz w:val="26"/>
                <w:szCs w:val="26"/>
              </w:rPr>
              <w:t>38</w:t>
            </w:r>
            <w:r w:rsidRPr="00D972B7">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972B7">
              <w:rPr>
                <w:rFonts w:ascii="Times New Roman" w:hAnsi="Times New Roman" w:cs="Times New Roman"/>
                <w:sz w:val="26"/>
                <w:szCs w:val="26"/>
              </w:rPr>
              <w:t xml:space="preserve">». По результатам анализа стало ясно, что надо изменять, улучшать, совершенствовать. Задачи анализа заключались в конкретизации и структурировании проблем, обеспечивая возможность их решения. Итак, по завершению проделанной работы,  реализации комплекса мероприятий в соответствии с ресурсным обеспечением, получились следующие действительные результаты.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972B7">
              <w:rPr>
                <w:rFonts w:ascii="Times New Roman" w:hAnsi="Times New Roman" w:cs="Times New Roman"/>
                <w:sz w:val="26"/>
                <w:szCs w:val="26"/>
              </w:rPr>
              <w:t xml:space="preserve">Достижения воспитанников по результатам педагогической диагностики  </w:t>
            </w:r>
            <w:r>
              <w:rPr>
                <w:rFonts w:ascii="Times New Roman" w:hAnsi="Times New Roman" w:cs="Times New Roman"/>
                <w:sz w:val="26"/>
                <w:szCs w:val="26"/>
              </w:rPr>
              <w:t>в</w:t>
            </w:r>
            <w:r w:rsidRPr="00D972B7">
              <w:rPr>
                <w:rFonts w:ascii="Times New Roman" w:hAnsi="Times New Roman" w:cs="Times New Roman"/>
                <w:sz w:val="26"/>
                <w:szCs w:val="26"/>
              </w:rPr>
              <w:t xml:space="preserve"> группах общеразвивающей направленности осуществляется в соответствии с образовательной программой дошкольного образования, разрабатываемой самостоятельно на основе примерной основной образовательной программы до</w:t>
            </w:r>
            <w:r>
              <w:rPr>
                <w:rFonts w:ascii="Times New Roman" w:hAnsi="Times New Roman" w:cs="Times New Roman"/>
                <w:sz w:val="26"/>
                <w:szCs w:val="26"/>
              </w:rPr>
              <w:t>школьного образования «Детство».</w:t>
            </w:r>
            <w:r w:rsidRPr="00D972B7">
              <w:rPr>
                <w:rFonts w:ascii="Times New Roman" w:hAnsi="Times New Roman" w:cs="Times New Roman"/>
                <w:sz w:val="26"/>
                <w:szCs w:val="26"/>
              </w:rPr>
              <w:t xml:space="preserve"> Комплексная образовательная программа дошкольного образования, разработанная в соответст</w:t>
            </w:r>
            <w:r>
              <w:rPr>
                <w:rFonts w:ascii="Times New Roman" w:hAnsi="Times New Roman" w:cs="Times New Roman"/>
                <w:sz w:val="26"/>
                <w:szCs w:val="26"/>
              </w:rPr>
              <w:t>вии с ФГОС. Автор: Бабаева Т.И.,</w:t>
            </w:r>
            <w:r w:rsidRPr="00D972B7">
              <w:rPr>
                <w:rFonts w:ascii="Times New Roman" w:hAnsi="Times New Roman" w:cs="Times New Roman"/>
                <w:sz w:val="26"/>
                <w:szCs w:val="26"/>
              </w:rPr>
              <w:t xml:space="preserve"> парциальных программ, авторских программ, педагогических технологий, представляющих федеральный, региональный и локальный компоненты образования. Перечень парциальных образовательных программ: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xml:space="preserve">- «Основы безопасности жизнедеятельности воспитанников» (авторы Н.Н. Авдеева О.Л.Князева, Р.Б. Стеркина);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социально-эмоционального развития дошкольников «Я человек» (автор С.А. Козлова);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духовно-нравственного воспитания «Социокультурные </w:t>
            </w:r>
            <w:r w:rsidRPr="00D972B7">
              <w:rPr>
                <w:rFonts w:ascii="Times New Roman" w:hAnsi="Times New Roman" w:cs="Times New Roman"/>
                <w:sz w:val="26"/>
                <w:szCs w:val="26"/>
              </w:rPr>
              <w:lastRenderedPageBreak/>
              <w:t xml:space="preserve">истоки»  - «Воспитание правильного звукопроизношения» (автор Фомичева М.Ф.);        - программа «Музыкальные шедевры» (автор О.П. Радынова);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xml:space="preserve">- программа «Обучение плаванию» (автор Осокина Т.И.);       </w:t>
            </w:r>
          </w:p>
          <w:p w:rsidR="004A5BC6" w:rsidRDefault="004A5BC6" w:rsidP="004A5BC6">
            <w:pPr>
              <w:spacing w:line="360" w:lineRule="auto"/>
              <w:jc w:val="both"/>
              <w:cnfStyle w:val="000000100000"/>
              <w:rPr>
                <w:rFonts w:ascii="Times New Roman" w:hAnsi="Times New Roman" w:cs="Times New Roman"/>
                <w:sz w:val="26"/>
                <w:szCs w:val="26"/>
              </w:rPr>
            </w:pPr>
            <w:r w:rsidRPr="00D972B7">
              <w:rPr>
                <w:rFonts w:ascii="Times New Roman" w:hAnsi="Times New Roman" w:cs="Times New Roman"/>
                <w:sz w:val="26"/>
                <w:szCs w:val="26"/>
              </w:rPr>
              <w:t>- программа «Экология для малышей» (автор Е.В. Гончарова</w:t>
            </w:r>
            <w:r>
              <w:rPr>
                <w:rFonts w:ascii="Times New Roman" w:hAnsi="Times New Roman" w:cs="Times New Roman"/>
                <w:sz w:val="26"/>
                <w:szCs w:val="26"/>
              </w:rPr>
              <w:t xml:space="preserve">).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При реализации образовательной программы дошкольного образования проводится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(мониторинга) используются исключительно для решения следующих образовательных задач: 1) индивидуализации образов</w:t>
            </w:r>
            <w:r>
              <w:rPr>
                <w:rFonts w:ascii="Times New Roman" w:hAnsi="Times New Roman" w:cs="Times New Roman"/>
                <w:sz w:val="26"/>
                <w:szCs w:val="26"/>
              </w:rPr>
              <w:t>ания (в том числе поддержки ребе</w:t>
            </w:r>
            <w:r w:rsidRPr="00D972B7">
              <w:rPr>
                <w:rFonts w:ascii="Times New Roman" w:hAnsi="Times New Roman" w:cs="Times New Roman"/>
                <w:sz w:val="26"/>
                <w:szCs w:val="26"/>
              </w:rPr>
              <w:t xml:space="preserve">нка, построения его образовательной траектории или профессиональной коррекции особенностей его развития); 2) оптимизации работы с группой детей. Педагогами анализируются полученные результаты педагогических действий, выявляются недостатки, их причины для дальнейшего планирования деятельности.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D972B7">
              <w:rPr>
                <w:rFonts w:ascii="Times New Roman" w:hAnsi="Times New Roman" w:cs="Times New Roman"/>
                <w:sz w:val="26"/>
                <w:szCs w:val="26"/>
              </w:rPr>
              <w:t xml:space="preserve"> Управленческой командой МАДОУ г. Нижневартовска ДС №</w:t>
            </w:r>
            <w:r>
              <w:rPr>
                <w:rFonts w:ascii="Times New Roman" w:hAnsi="Times New Roman" w:cs="Times New Roman"/>
                <w:sz w:val="26"/>
                <w:szCs w:val="26"/>
              </w:rPr>
              <w:t>38</w:t>
            </w:r>
            <w:r w:rsidRPr="00D972B7">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972B7">
              <w:rPr>
                <w:rFonts w:ascii="Times New Roman" w:hAnsi="Times New Roman" w:cs="Times New Roman"/>
                <w:sz w:val="26"/>
                <w:szCs w:val="26"/>
              </w:rPr>
              <w:t xml:space="preserve">»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над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процесса, принимаются решения по дальнейшему совершенствованию образовательного процесса – ставятся цели и задачи на следующий учебный год. В таблице представлены результаты освоения </w:t>
            </w:r>
            <w:r w:rsidRPr="00D972B7">
              <w:rPr>
                <w:rFonts w:ascii="Times New Roman" w:hAnsi="Times New Roman" w:cs="Times New Roman"/>
                <w:sz w:val="26"/>
                <w:szCs w:val="26"/>
              </w:rPr>
              <w:lastRenderedPageBreak/>
              <w:t>воспитанниками образовательной программы дошкольного образования в 201</w:t>
            </w:r>
            <w:r>
              <w:rPr>
                <w:rFonts w:ascii="Times New Roman" w:hAnsi="Times New Roman" w:cs="Times New Roman"/>
                <w:sz w:val="26"/>
                <w:szCs w:val="26"/>
              </w:rPr>
              <w:t>9</w:t>
            </w:r>
            <w:r w:rsidRPr="00D972B7">
              <w:rPr>
                <w:rFonts w:ascii="Times New Roman" w:hAnsi="Times New Roman" w:cs="Times New Roman"/>
                <w:sz w:val="26"/>
                <w:szCs w:val="26"/>
              </w:rPr>
              <w:t xml:space="preserve"> году в процентном соотношении.</w:t>
            </w:r>
          </w:p>
          <w:p w:rsidR="004A5BC6" w:rsidRPr="0031757A" w:rsidRDefault="004A5BC6" w:rsidP="004A5BC6">
            <w:pPr>
              <w:spacing w:line="360" w:lineRule="auto"/>
              <w:jc w:val="center"/>
              <w:cnfStyle w:val="000000100000"/>
              <w:rPr>
                <w:rFonts w:ascii="Times New Roman" w:hAnsi="Times New Roman" w:cs="Times New Roman"/>
                <w:b/>
                <w:sz w:val="26"/>
                <w:szCs w:val="26"/>
              </w:rPr>
            </w:pPr>
            <w:r w:rsidRPr="0031757A">
              <w:rPr>
                <w:rFonts w:ascii="Times New Roman" w:hAnsi="Times New Roman" w:cs="Times New Roman"/>
                <w:b/>
                <w:sz w:val="26"/>
                <w:szCs w:val="26"/>
              </w:rPr>
              <w:t>Освоение образовательной программы дошкольного образования  за 201</w:t>
            </w:r>
            <w:r>
              <w:rPr>
                <w:rFonts w:ascii="Times New Roman" w:hAnsi="Times New Roman" w:cs="Times New Roman"/>
                <w:b/>
                <w:sz w:val="26"/>
                <w:szCs w:val="26"/>
              </w:rPr>
              <w:t>9</w:t>
            </w:r>
            <w:r w:rsidRPr="0031757A">
              <w:rPr>
                <w:rFonts w:ascii="Times New Roman" w:hAnsi="Times New Roman" w:cs="Times New Roman"/>
                <w:b/>
                <w:sz w:val="26"/>
                <w:szCs w:val="26"/>
              </w:rPr>
              <w:t>/20</w:t>
            </w:r>
            <w:r>
              <w:rPr>
                <w:rFonts w:ascii="Times New Roman" w:hAnsi="Times New Roman" w:cs="Times New Roman"/>
                <w:b/>
                <w:sz w:val="26"/>
                <w:szCs w:val="26"/>
              </w:rPr>
              <w:t>20</w:t>
            </w:r>
            <w:r w:rsidRPr="0031757A">
              <w:rPr>
                <w:rFonts w:ascii="Times New Roman" w:hAnsi="Times New Roman" w:cs="Times New Roman"/>
                <w:b/>
                <w:sz w:val="26"/>
                <w:szCs w:val="26"/>
              </w:rPr>
              <w:t xml:space="preserve">  учебный год</w:t>
            </w:r>
          </w:p>
          <w:tbl>
            <w:tblPr>
              <w:tblStyle w:val="1-3"/>
              <w:tblW w:w="0" w:type="auto"/>
              <w:tblLayout w:type="fixed"/>
              <w:tblLook w:val="04A0"/>
            </w:tblPr>
            <w:tblGrid>
              <w:gridCol w:w="2852"/>
              <w:gridCol w:w="2853"/>
              <w:gridCol w:w="2853"/>
            </w:tblGrid>
            <w:tr w:rsidR="004A5BC6" w:rsidRPr="0031757A" w:rsidTr="004A5BC6">
              <w:trPr>
                <w:cnfStyle w:val="100000000000"/>
              </w:trPr>
              <w:tc>
                <w:tcPr>
                  <w:cnfStyle w:val="001000000000"/>
                  <w:tcW w:w="2852" w:type="dxa"/>
                </w:tcPr>
                <w:p w:rsidR="004A5BC6" w:rsidRPr="00134848"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31757A">
                    <w:rPr>
                      <w:rFonts w:ascii="Times New Roman" w:hAnsi="Times New Roman" w:cs="Times New Roman"/>
                      <w:sz w:val="26"/>
                      <w:szCs w:val="26"/>
                    </w:rPr>
                    <w:t xml:space="preserve">   </w:t>
                  </w:r>
                  <w:r w:rsidRPr="00134848">
                    <w:rPr>
                      <w:rFonts w:ascii="Times New Roman" w:hAnsi="Times New Roman" w:cs="Times New Roman"/>
                      <w:b w:val="0"/>
                      <w:color w:val="auto"/>
                      <w:sz w:val="26"/>
                      <w:szCs w:val="26"/>
                    </w:rPr>
                    <w:t>201</w:t>
                  </w:r>
                  <w:r>
                    <w:rPr>
                      <w:rFonts w:ascii="Times New Roman" w:hAnsi="Times New Roman" w:cs="Times New Roman"/>
                      <w:b w:val="0"/>
                      <w:color w:val="auto"/>
                      <w:sz w:val="26"/>
                      <w:szCs w:val="26"/>
                    </w:rPr>
                    <w:t>8/2019</w:t>
                  </w:r>
                  <w:r w:rsidRPr="00134848">
                    <w:rPr>
                      <w:rFonts w:ascii="Times New Roman" w:hAnsi="Times New Roman" w:cs="Times New Roman"/>
                      <w:b w:val="0"/>
                      <w:color w:val="auto"/>
                      <w:sz w:val="26"/>
                      <w:szCs w:val="26"/>
                    </w:rPr>
                    <w:t xml:space="preserve"> уч. год</w:t>
                  </w:r>
                </w:p>
              </w:tc>
              <w:tc>
                <w:tcPr>
                  <w:tcW w:w="2853" w:type="dxa"/>
                </w:tcPr>
                <w:p w:rsidR="004A5BC6" w:rsidRPr="00134848" w:rsidRDefault="004A5BC6" w:rsidP="004A5BC6">
                  <w:pPr>
                    <w:framePr w:hSpace="180" w:wrap="around" w:vAnchor="text" w:hAnchor="margin" w:y="290"/>
                    <w:spacing w:line="360" w:lineRule="auto"/>
                    <w:suppressOverlap/>
                    <w:jc w:val="both"/>
                    <w:cnfStyle w:val="100000000000"/>
                    <w:rPr>
                      <w:rFonts w:ascii="Times New Roman" w:hAnsi="Times New Roman" w:cs="Times New Roman"/>
                      <w:b w:val="0"/>
                      <w:color w:val="auto"/>
                      <w:sz w:val="26"/>
                      <w:szCs w:val="26"/>
                    </w:rPr>
                  </w:pPr>
                  <w:r w:rsidRPr="00134848">
                    <w:rPr>
                      <w:rFonts w:ascii="Times New Roman" w:hAnsi="Times New Roman" w:cs="Times New Roman"/>
                      <w:b w:val="0"/>
                      <w:color w:val="auto"/>
                      <w:sz w:val="26"/>
                      <w:szCs w:val="26"/>
                    </w:rPr>
                    <w:t>Начало уч. года</w:t>
                  </w:r>
                </w:p>
              </w:tc>
              <w:tc>
                <w:tcPr>
                  <w:tcW w:w="2853" w:type="dxa"/>
                </w:tcPr>
                <w:p w:rsidR="004A5BC6" w:rsidRPr="00134848" w:rsidRDefault="004A5BC6" w:rsidP="004A5BC6">
                  <w:pPr>
                    <w:framePr w:hSpace="180" w:wrap="around" w:vAnchor="text" w:hAnchor="margin" w:y="290"/>
                    <w:spacing w:line="360" w:lineRule="auto"/>
                    <w:suppressOverlap/>
                    <w:jc w:val="both"/>
                    <w:cnfStyle w:val="100000000000"/>
                    <w:rPr>
                      <w:rFonts w:ascii="Times New Roman" w:hAnsi="Times New Roman" w:cs="Times New Roman"/>
                      <w:b w:val="0"/>
                      <w:color w:val="auto"/>
                      <w:sz w:val="26"/>
                      <w:szCs w:val="26"/>
                    </w:rPr>
                  </w:pPr>
                  <w:r w:rsidRPr="00134848">
                    <w:rPr>
                      <w:rFonts w:ascii="Times New Roman" w:hAnsi="Times New Roman" w:cs="Times New Roman"/>
                      <w:b w:val="0"/>
                      <w:color w:val="auto"/>
                      <w:sz w:val="26"/>
                      <w:szCs w:val="26"/>
                    </w:rPr>
                    <w:t>Конец уч. года</w:t>
                  </w:r>
                </w:p>
              </w:tc>
            </w:tr>
            <w:tr w:rsidR="004A5BC6" w:rsidTr="004A5BC6">
              <w:trPr>
                <w:cnfStyle w:val="000000100000"/>
              </w:trPr>
              <w:tc>
                <w:tcPr>
                  <w:cnfStyle w:val="001000000000"/>
                  <w:tcW w:w="2852" w:type="dxa"/>
                </w:tcPr>
                <w:p w:rsidR="004A5BC6" w:rsidRPr="00134848" w:rsidRDefault="004A5BC6" w:rsidP="004A5BC6">
                  <w:pPr>
                    <w:framePr w:hSpace="180" w:wrap="around" w:vAnchor="text" w:hAnchor="margin" w:y="290"/>
                    <w:spacing w:line="360" w:lineRule="auto"/>
                    <w:suppressOverlap/>
                    <w:jc w:val="both"/>
                    <w:rPr>
                      <w:rFonts w:ascii="Times New Roman" w:hAnsi="Times New Roman" w:cs="Times New Roman"/>
                      <w:i/>
                      <w:sz w:val="26"/>
                      <w:szCs w:val="26"/>
                    </w:rPr>
                  </w:pPr>
                  <w:r w:rsidRPr="00134848">
                    <w:rPr>
                      <w:rFonts w:ascii="Times New Roman" w:hAnsi="Times New Roman" w:cs="Times New Roman"/>
                      <w:i/>
                      <w:sz w:val="26"/>
                      <w:szCs w:val="26"/>
                    </w:rPr>
                    <w:t>Усвоили</w:t>
                  </w:r>
                </w:p>
              </w:tc>
              <w:tc>
                <w:tcPr>
                  <w:tcW w:w="2853" w:type="dxa"/>
                </w:tcPr>
                <w:p w:rsidR="004A5BC6" w:rsidRPr="00134848" w:rsidRDefault="004A5BC6" w:rsidP="004A5BC6">
                  <w:pPr>
                    <w:framePr w:hSpace="180" w:wrap="around" w:vAnchor="text" w:hAnchor="margin" w:y="290"/>
                    <w:spacing w:line="360" w:lineRule="auto"/>
                    <w:suppressOverlap/>
                    <w:jc w:val="center"/>
                    <w:cnfStyle w:val="000000100000"/>
                    <w:rPr>
                      <w:rFonts w:ascii="Times New Roman" w:hAnsi="Times New Roman" w:cs="Times New Roman"/>
                      <w:sz w:val="26"/>
                      <w:szCs w:val="26"/>
                    </w:rPr>
                  </w:pPr>
                  <w:r>
                    <w:rPr>
                      <w:rFonts w:ascii="Times New Roman" w:hAnsi="Times New Roman" w:cs="Times New Roman"/>
                      <w:sz w:val="26"/>
                      <w:szCs w:val="26"/>
                    </w:rPr>
                    <w:t>1145</w:t>
                  </w:r>
                  <w:r w:rsidRPr="00134848">
                    <w:rPr>
                      <w:rFonts w:ascii="Times New Roman" w:hAnsi="Times New Roman" w:cs="Times New Roman"/>
                      <w:sz w:val="26"/>
                      <w:szCs w:val="26"/>
                    </w:rPr>
                    <w:t>(</w:t>
                  </w:r>
                  <w:r>
                    <w:rPr>
                      <w:rFonts w:ascii="Times New Roman" w:hAnsi="Times New Roman" w:cs="Times New Roman"/>
                      <w:sz w:val="26"/>
                      <w:szCs w:val="26"/>
                    </w:rPr>
                    <w:t>78</w:t>
                  </w:r>
                  <w:r w:rsidRPr="00134848">
                    <w:rPr>
                      <w:rFonts w:ascii="Times New Roman" w:hAnsi="Times New Roman" w:cs="Times New Roman"/>
                      <w:sz w:val="26"/>
                      <w:szCs w:val="26"/>
                    </w:rPr>
                    <w:t>%)</w:t>
                  </w:r>
                </w:p>
              </w:tc>
              <w:tc>
                <w:tcPr>
                  <w:tcW w:w="2853" w:type="dxa"/>
                </w:tcPr>
                <w:p w:rsidR="004A5BC6" w:rsidRPr="00134848" w:rsidRDefault="004A5BC6" w:rsidP="004A5BC6">
                  <w:pPr>
                    <w:framePr w:hSpace="180" w:wrap="around" w:vAnchor="text" w:hAnchor="margin" w:y="290"/>
                    <w:spacing w:line="360" w:lineRule="auto"/>
                    <w:suppressOverlap/>
                    <w:jc w:val="center"/>
                    <w:cnfStyle w:val="000000100000"/>
                    <w:rPr>
                      <w:rFonts w:ascii="Times New Roman" w:hAnsi="Times New Roman" w:cs="Times New Roman"/>
                      <w:sz w:val="26"/>
                      <w:szCs w:val="26"/>
                    </w:rPr>
                  </w:pPr>
                  <w:r>
                    <w:rPr>
                      <w:rFonts w:ascii="Times New Roman" w:hAnsi="Times New Roman" w:cs="Times New Roman"/>
                      <w:sz w:val="26"/>
                      <w:szCs w:val="26"/>
                    </w:rPr>
                    <w:t xml:space="preserve">1483 </w:t>
                  </w:r>
                  <w:r w:rsidRPr="00134848">
                    <w:rPr>
                      <w:rFonts w:ascii="Times New Roman" w:hAnsi="Times New Roman" w:cs="Times New Roman"/>
                      <w:sz w:val="26"/>
                      <w:szCs w:val="26"/>
                    </w:rPr>
                    <w:t>(100%)</w:t>
                  </w:r>
                </w:p>
              </w:tc>
            </w:tr>
            <w:tr w:rsidR="004A5BC6" w:rsidTr="004A5BC6">
              <w:trPr>
                <w:cnfStyle w:val="000000010000"/>
              </w:trPr>
              <w:tc>
                <w:tcPr>
                  <w:cnfStyle w:val="001000000000"/>
                  <w:tcW w:w="2852" w:type="dxa"/>
                </w:tcPr>
                <w:p w:rsidR="004A5BC6" w:rsidRPr="00134848" w:rsidRDefault="004A5BC6" w:rsidP="004A5BC6">
                  <w:pPr>
                    <w:framePr w:hSpace="180" w:wrap="around" w:vAnchor="text" w:hAnchor="margin" w:y="290"/>
                    <w:spacing w:line="360" w:lineRule="auto"/>
                    <w:suppressOverlap/>
                    <w:jc w:val="both"/>
                    <w:rPr>
                      <w:rFonts w:ascii="Times New Roman" w:hAnsi="Times New Roman" w:cs="Times New Roman"/>
                      <w:i/>
                      <w:sz w:val="26"/>
                      <w:szCs w:val="26"/>
                    </w:rPr>
                  </w:pPr>
                  <w:r w:rsidRPr="00134848">
                    <w:rPr>
                      <w:rFonts w:ascii="Times New Roman" w:hAnsi="Times New Roman" w:cs="Times New Roman"/>
                      <w:i/>
                      <w:sz w:val="26"/>
                      <w:szCs w:val="26"/>
                    </w:rPr>
                    <w:t>Усвоили на низком уровне</w:t>
                  </w:r>
                </w:p>
              </w:tc>
              <w:tc>
                <w:tcPr>
                  <w:tcW w:w="2853" w:type="dxa"/>
                </w:tcPr>
                <w:p w:rsidR="004A5BC6" w:rsidRPr="00134848" w:rsidRDefault="004A5BC6" w:rsidP="004A5BC6">
                  <w:pPr>
                    <w:framePr w:hSpace="180" w:wrap="around" w:vAnchor="text" w:hAnchor="margin" w:y="290"/>
                    <w:spacing w:line="360" w:lineRule="auto"/>
                    <w:suppressOverlap/>
                    <w:jc w:val="center"/>
                    <w:cnfStyle w:val="000000010000"/>
                    <w:rPr>
                      <w:rFonts w:ascii="Times New Roman" w:hAnsi="Times New Roman" w:cs="Times New Roman"/>
                      <w:sz w:val="26"/>
                      <w:szCs w:val="26"/>
                    </w:rPr>
                  </w:pPr>
                  <w:r>
                    <w:rPr>
                      <w:rFonts w:ascii="Times New Roman" w:hAnsi="Times New Roman" w:cs="Times New Roman"/>
                      <w:sz w:val="26"/>
                      <w:szCs w:val="26"/>
                    </w:rPr>
                    <w:t>338</w:t>
                  </w:r>
                  <w:r w:rsidRPr="00134848">
                    <w:rPr>
                      <w:rFonts w:ascii="Times New Roman" w:hAnsi="Times New Roman" w:cs="Times New Roman"/>
                      <w:sz w:val="26"/>
                      <w:szCs w:val="26"/>
                    </w:rPr>
                    <w:t xml:space="preserve"> (</w:t>
                  </w:r>
                  <w:r>
                    <w:rPr>
                      <w:rFonts w:ascii="Times New Roman" w:hAnsi="Times New Roman" w:cs="Times New Roman"/>
                      <w:sz w:val="26"/>
                      <w:szCs w:val="26"/>
                    </w:rPr>
                    <w:t>22</w:t>
                  </w:r>
                  <w:r w:rsidRPr="00134848">
                    <w:rPr>
                      <w:rFonts w:ascii="Times New Roman" w:hAnsi="Times New Roman" w:cs="Times New Roman"/>
                      <w:sz w:val="26"/>
                      <w:szCs w:val="26"/>
                    </w:rPr>
                    <w:t>%)</w:t>
                  </w:r>
                </w:p>
              </w:tc>
              <w:tc>
                <w:tcPr>
                  <w:tcW w:w="2853" w:type="dxa"/>
                </w:tcPr>
                <w:p w:rsidR="004A5BC6" w:rsidRPr="00134848" w:rsidRDefault="004A5BC6" w:rsidP="004A5BC6">
                  <w:pPr>
                    <w:framePr w:hSpace="180" w:wrap="around" w:vAnchor="text" w:hAnchor="margin" w:y="290"/>
                    <w:spacing w:line="360" w:lineRule="auto"/>
                    <w:suppressOverlap/>
                    <w:jc w:val="center"/>
                    <w:cnfStyle w:val="000000010000"/>
                    <w:rPr>
                      <w:rFonts w:ascii="Times New Roman" w:hAnsi="Times New Roman" w:cs="Times New Roman"/>
                      <w:sz w:val="26"/>
                      <w:szCs w:val="26"/>
                    </w:rPr>
                  </w:pPr>
                </w:p>
              </w:tc>
            </w:tr>
          </w:tbl>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 В результате освоения образовательной программы дошкольного образования по сравнению с началом учебного года произошло увеличение показателя по направлениям развития и образования ребенка:</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  - «Физическое развитие» - на </w:t>
            </w:r>
            <w:r>
              <w:rPr>
                <w:rFonts w:ascii="Times New Roman" w:hAnsi="Times New Roman" w:cs="Times New Roman"/>
                <w:sz w:val="26"/>
                <w:szCs w:val="26"/>
              </w:rPr>
              <w:t>22</w:t>
            </w:r>
            <w:r w:rsidRPr="0031757A">
              <w:rPr>
                <w:rFonts w:ascii="Times New Roman" w:hAnsi="Times New Roman" w:cs="Times New Roman"/>
                <w:sz w:val="26"/>
                <w:szCs w:val="26"/>
              </w:rPr>
              <w:t xml:space="preserve">%; </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 «Познавательное развитие» - на </w:t>
            </w:r>
            <w:r>
              <w:rPr>
                <w:rFonts w:ascii="Times New Roman" w:hAnsi="Times New Roman" w:cs="Times New Roman"/>
                <w:sz w:val="26"/>
                <w:szCs w:val="26"/>
              </w:rPr>
              <w:t>29</w:t>
            </w:r>
            <w:r w:rsidRPr="0031757A">
              <w:rPr>
                <w:rFonts w:ascii="Times New Roman" w:hAnsi="Times New Roman" w:cs="Times New Roman"/>
                <w:sz w:val="26"/>
                <w:szCs w:val="26"/>
              </w:rPr>
              <w:t xml:space="preserve">%; </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 «Художественно-эстетическое развитие» - на </w:t>
            </w:r>
            <w:r>
              <w:rPr>
                <w:rFonts w:ascii="Times New Roman" w:hAnsi="Times New Roman" w:cs="Times New Roman"/>
                <w:sz w:val="26"/>
                <w:szCs w:val="26"/>
              </w:rPr>
              <w:t>25</w:t>
            </w:r>
            <w:r w:rsidRPr="0031757A">
              <w:rPr>
                <w:rFonts w:ascii="Times New Roman" w:hAnsi="Times New Roman" w:cs="Times New Roman"/>
                <w:sz w:val="26"/>
                <w:szCs w:val="26"/>
              </w:rPr>
              <w:t xml:space="preserve">%; </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 «Социально-коммуникативное развитие» - на </w:t>
            </w:r>
            <w:r>
              <w:rPr>
                <w:rFonts w:ascii="Times New Roman" w:hAnsi="Times New Roman" w:cs="Times New Roman"/>
                <w:sz w:val="26"/>
                <w:szCs w:val="26"/>
              </w:rPr>
              <w:t>21</w:t>
            </w:r>
            <w:r w:rsidRPr="0031757A">
              <w:rPr>
                <w:rFonts w:ascii="Times New Roman" w:hAnsi="Times New Roman" w:cs="Times New Roman"/>
                <w:sz w:val="26"/>
                <w:szCs w:val="26"/>
              </w:rPr>
              <w:t>%;</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 - «Речевое развитие» - на </w:t>
            </w:r>
            <w:r>
              <w:rPr>
                <w:rFonts w:ascii="Times New Roman" w:hAnsi="Times New Roman" w:cs="Times New Roman"/>
                <w:sz w:val="26"/>
                <w:szCs w:val="26"/>
              </w:rPr>
              <w:t>34</w:t>
            </w:r>
            <w:r w:rsidRPr="0031757A">
              <w:rPr>
                <w:rFonts w:ascii="Times New Roman" w:hAnsi="Times New Roman" w:cs="Times New Roman"/>
                <w:sz w:val="26"/>
                <w:szCs w:val="26"/>
              </w:rPr>
              <w:t xml:space="preserve">%. </w:t>
            </w:r>
          </w:p>
          <w:p w:rsidR="004A5BC6" w:rsidRPr="0031757A"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Анализ результатов педагогической диагностики позволяет сделать вывод, что произошло увеличение показателя высокого уровня на </w:t>
            </w:r>
            <w:r>
              <w:rPr>
                <w:rFonts w:ascii="Times New Roman" w:hAnsi="Times New Roman" w:cs="Times New Roman"/>
                <w:sz w:val="26"/>
                <w:szCs w:val="26"/>
              </w:rPr>
              <w:t>31</w:t>
            </w:r>
            <w:r w:rsidRPr="0031757A">
              <w:rPr>
                <w:rFonts w:ascii="Times New Roman" w:hAnsi="Times New Roman" w:cs="Times New Roman"/>
                <w:sz w:val="26"/>
                <w:szCs w:val="26"/>
              </w:rPr>
              <w:t>%, низкий уровень освоения программного материала отсутствует, что свидетельствует о положительных тенденциях в данном направлении</w:t>
            </w:r>
            <w:r>
              <w:rPr>
                <w:rFonts w:ascii="Times New Roman" w:hAnsi="Times New Roman" w:cs="Times New Roman"/>
                <w:sz w:val="26"/>
                <w:szCs w:val="26"/>
              </w:rPr>
              <w:t xml:space="preserve">  и </w:t>
            </w:r>
          </w:p>
          <w:p w:rsidR="004A5BC6" w:rsidRDefault="004A5BC6" w:rsidP="004A5BC6">
            <w:pPr>
              <w:spacing w:line="360" w:lineRule="auto"/>
              <w:jc w:val="both"/>
              <w:cnfStyle w:val="000000100000"/>
              <w:rPr>
                <w:rFonts w:ascii="Times New Roman" w:hAnsi="Times New Roman" w:cs="Times New Roman"/>
                <w:sz w:val="26"/>
                <w:szCs w:val="26"/>
              </w:rPr>
            </w:pPr>
            <w:r w:rsidRPr="0031757A">
              <w:rPr>
                <w:rFonts w:ascii="Times New Roman" w:hAnsi="Times New Roman" w:cs="Times New Roman"/>
                <w:sz w:val="26"/>
                <w:szCs w:val="26"/>
              </w:rPr>
              <w:t xml:space="preserve">равные показатели процентного соотношения по всем пяти направлениям развития и образования ребенка.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Педагогический коллектив Организации обеспечивает динамику продвижения уровня развития детей в течение года. Доля детей, освоивших образовательную программу дошкольного образования на высоком и среднем уровне в совокупности – составляет 100%.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Анализируя полученные в процессе обследования результаты, можно сделать вывод, что наблюдается стабильный уровень освоения образовательной программы дошкольного образования - 100%.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31757A">
              <w:rPr>
                <w:rFonts w:ascii="Times New Roman" w:hAnsi="Times New Roman" w:cs="Times New Roman"/>
                <w:sz w:val="26"/>
                <w:szCs w:val="26"/>
              </w:rPr>
              <w:t xml:space="preserve"> Такого результата Организация получила благодаря выстроенной </w:t>
            </w:r>
            <w:r w:rsidRPr="0031757A">
              <w:rPr>
                <w:rFonts w:ascii="Times New Roman" w:hAnsi="Times New Roman" w:cs="Times New Roman"/>
                <w:sz w:val="26"/>
                <w:szCs w:val="26"/>
              </w:rPr>
              <w:lastRenderedPageBreak/>
              <w:t>системе образовательной работы, главной направленностью</w:t>
            </w:r>
            <w:r>
              <w:rPr>
                <w:rFonts w:ascii="Times New Roman" w:hAnsi="Times New Roman" w:cs="Times New Roman"/>
                <w:sz w:val="26"/>
                <w:szCs w:val="26"/>
              </w:rPr>
              <w:t xml:space="preserve">, </w:t>
            </w:r>
            <w:r w:rsidRPr="0031757A">
              <w:rPr>
                <w:rFonts w:ascii="Times New Roman" w:hAnsi="Times New Roman" w:cs="Times New Roman"/>
                <w:sz w:val="26"/>
                <w:szCs w:val="26"/>
              </w:rPr>
              <w:t>которой является получение воспитанниками обязательного минимума в соответствии с государственным стандартом, предоставление им возможности как можно полнее реализовать свой потенциал, развитие их способностей.</w:t>
            </w:r>
          </w:p>
        </w:tc>
      </w:tr>
      <w:tr w:rsidR="004A5BC6" w:rsidRPr="001C6AA8" w:rsidTr="004A5BC6">
        <w:trPr>
          <w:trHeight w:val="390"/>
        </w:trPr>
        <w:tc>
          <w:tcPr>
            <w:cnfStyle w:val="001000000000"/>
            <w:tcW w:w="817" w:type="dxa"/>
            <w:tcBorders>
              <w:left w:val="none" w:sz="0" w:space="0" w:color="auto"/>
              <w:bottom w:val="none" w:sz="0" w:space="0" w:color="auto"/>
              <w:right w:val="none" w:sz="0" w:space="0" w:color="auto"/>
            </w:tcBorders>
          </w:tcPr>
          <w:p w:rsidR="004A5BC6" w:rsidRPr="001C6AA8" w:rsidRDefault="004A5BC6" w:rsidP="004A5BC6">
            <w:pPr>
              <w:spacing w:line="360" w:lineRule="auto"/>
              <w:rPr>
                <w:rFonts w:ascii="Times New Roman" w:hAnsi="Times New Roman" w:cs="Times New Roman"/>
                <w:b/>
                <w:i/>
                <w:sz w:val="26"/>
                <w:szCs w:val="26"/>
              </w:rPr>
            </w:pPr>
            <w:r>
              <w:rPr>
                <w:rFonts w:ascii="Times New Roman" w:hAnsi="Times New Roman" w:cs="Times New Roman"/>
                <w:b/>
                <w:i/>
                <w:sz w:val="26"/>
                <w:szCs w:val="26"/>
              </w:rPr>
              <w:lastRenderedPageBreak/>
              <w:t>3.1.2</w:t>
            </w:r>
          </w:p>
        </w:tc>
        <w:tc>
          <w:tcPr>
            <w:tcW w:w="8363" w:type="dxa"/>
          </w:tcPr>
          <w:p w:rsidR="004A5BC6" w:rsidRPr="00471143" w:rsidRDefault="004A5BC6" w:rsidP="004A5BC6">
            <w:pPr>
              <w:widowControl w:val="0"/>
              <w:spacing w:line="360" w:lineRule="auto"/>
              <w:ind w:left="102"/>
              <w:jc w:val="center"/>
              <w:outlineLvl w:val="4"/>
              <w:cnfStyle w:val="000000000000"/>
              <w:rPr>
                <w:rFonts w:ascii="Times New Roman" w:eastAsia="Times New Roman" w:hAnsi="Times New Roman" w:cs="Times New Roman"/>
                <w:sz w:val="26"/>
                <w:szCs w:val="26"/>
              </w:rPr>
            </w:pPr>
            <w:r w:rsidRPr="001C6AA8">
              <w:rPr>
                <w:rFonts w:ascii="Times New Roman" w:eastAsia="Times New Roman" w:hAnsi="Times New Roman" w:cs="Times New Roman"/>
                <w:b/>
                <w:bCs/>
                <w:i/>
                <w:spacing w:val="-1"/>
                <w:sz w:val="26"/>
                <w:szCs w:val="26"/>
              </w:rPr>
              <w:t>Д</w:t>
            </w:r>
            <w:r w:rsidRPr="001C6AA8">
              <w:rPr>
                <w:rFonts w:ascii="Times New Roman" w:eastAsia="Times New Roman" w:hAnsi="Times New Roman" w:cs="Times New Roman"/>
                <w:b/>
                <w:bCs/>
                <w:i/>
                <w:sz w:val="26"/>
                <w:szCs w:val="26"/>
              </w:rPr>
              <w:t>опо</w:t>
            </w:r>
            <w:r w:rsidRPr="001C6AA8">
              <w:rPr>
                <w:rFonts w:ascii="Times New Roman" w:eastAsia="Times New Roman" w:hAnsi="Times New Roman" w:cs="Times New Roman"/>
                <w:b/>
                <w:bCs/>
                <w:i/>
                <w:spacing w:val="-1"/>
                <w:sz w:val="26"/>
                <w:szCs w:val="26"/>
              </w:rPr>
              <w:t>л</w:t>
            </w:r>
            <w:r w:rsidRPr="001C6AA8">
              <w:rPr>
                <w:rFonts w:ascii="Times New Roman" w:eastAsia="Times New Roman" w:hAnsi="Times New Roman" w:cs="Times New Roman"/>
                <w:b/>
                <w:bCs/>
                <w:i/>
                <w:sz w:val="26"/>
                <w:szCs w:val="26"/>
              </w:rPr>
              <w:t>н</w:t>
            </w:r>
            <w:r w:rsidRPr="001C6AA8">
              <w:rPr>
                <w:rFonts w:ascii="Times New Roman" w:eastAsia="Times New Roman" w:hAnsi="Times New Roman" w:cs="Times New Roman"/>
                <w:b/>
                <w:bCs/>
                <w:i/>
                <w:spacing w:val="-2"/>
                <w:sz w:val="26"/>
                <w:szCs w:val="26"/>
              </w:rPr>
              <w:t>и</w:t>
            </w:r>
            <w:r w:rsidRPr="001C6AA8">
              <w:rPr>
                <w:rFonts w:ascii="Times New Roman" w:eastAsia="Times New Roman" w:hAnsi="Times New Roman" w:cs="Times New Roman"/>
                <w:b/>
                <w:bCs/>
                <w:i/>
                <w:spacing w:val="2"/>
                <w:sz w:val="26"/>
                <w:szCs w:val="26"/>
              </w:rPr>
              <w:t>т</w:t>
            </w:r>
            <w:r w:rsidRPr="001C6AA8">
              <w:rPr>
                <w:rFonts w:ascii="Times New Roman" w:eastAsia="Times New Roman" w:hAnsi="Times New Roman" w:cs="Times New Roman"/>
                <w:b/>
                <w:bCs/>
                <w:i/>
                <w:spacing w:val="-1"/>
                <w:sz w:val="26"/>
                <w:szCs w:val="26"/>
              </w:rPr>
              <w:t>ел</w:t>
            </w:r>
            <w:r w:rsidRPr="001C6AA8">
              <w:rPr>
                <w:rFonts w:ascii="Times New Roman" w:eastAsia="Times New Roman" w:hAnsi="Times New Roman" w:cs="Times New Roman"/>
                <w:b/>
                <w:bCs/>
                <w:i/>
                <w:sz w:val="26"/>
                <w:szCs w:val="26"/>
              </w:rPr>
              <w:t>ьн</w:t>
            </w:r>
            <w:r>
              <w:rPr>
                <w:rFonts w:ascii="Times New Roman" w:eastAsia="Times New Roman" w:hAnsi="Times New Roman" w:cs="Times New Roman"/>
                <w:b/>
                <w:bCs/>
                <w:i/>
                <w:spacing w:val="-1"/>
                <w:sz w:val="26"/>
                <w:szCs w:val="26"/>
              </w:rPr>
              <w:t>ое образование</w:t>
            </w:r>
          </w:p>
        </w:tc>
      </w:tr>
      <w:tr w:rsidR="004A5BC6" w:rsidRPr="001C6AA8" w:rsidTr="004A5BC6">
        <w:trPr>
          <w:cnfStyle w:val="000000100000"/>
          <w:trHeight w:val="3109"/>
        </w:trPr>
        <w:tc>
          <w:tcPr>
            <w:cnfStyle w:val="001000000000"/>
            <w:tcW w:w="817" w:type="dxa"/>
            <w:tcBorders>
              <w:left w:val="none" w:sz="0" w:space="0" w:color="auto"/>
              <w:bottom w:val="none" w:sz="0" w:space="0" w:color="auto"/>
              <w:right w:val="none" w:sz="0" w:space="0" w:color="auto"/>
            </w:tcBorders>
          </w:tcPr>
          <w:p w:rsidR="004A5BC6" w:rsidRPr="001C6AA8" w:rsidRDefault="004A5BC6" w:rsidP="004A5BC6">
            <w:pPr>
              <w:spacing w:line="360" w:lineRule="auto"/>
              <w:rPr>
                <w:rFonts w:ascii="Times New Roman" w:hAnsi="Times New Roman" w:cs="Times New Roman"/>
                <w:b/>
                <w:i/>
                <w:sz w:val="26"/>
                <w:szCs w:val="26"/>
              </w:rPr>
            </w:pPr>
          </w:p>
        </w:tc>
        <w:tc>
          <w:tcPr>
            <w:tcW w:w="8363" w:type="dxa"/>
          </w:tcPr>
          <w:tbl>
            <w:tblPr>
              <w:tblpPr w:leftFromText="181" w:rightFromText="181" w:vertAnchor="text" w:horzAnchor="margin" w:tblpY="1"/>
              <w:tblW w:w="8221"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ayout w:type="fixed"/>
              <w:tblLook w:val="01E0"/>
            </w:tblPr>
            <w:tblGrid>
              <w:gridCol w:w="567"/>
              <w:gridCol w:w="1555"/>
              <w:gridCol w:w="992"/>
              <w:gridCol w:w="982"/>
              <w:gridCol w:w="1994"/>
              <w:gridCol w:w="2131"/>
            </w:tblGrid>
            <w:tr w:rsidR="004A5BC6" w:rsidRPr="005B53B1" w:rsidTr="004A5BC6">
              <w:trPr>
                <w:trHeight w:hRule="exact" w:val="1298"/>
              </w:trPr>
              <w:tc>
                <w:tcPr>
                  <w:tcW w:w="8221" w:type="dxa"/>
                  <w:gridSpan w:val="6"/>
                  <w:hideMark/>
                </w:tcPr>
                <w:p w:rsidR="004A5BC6" w:rsidRDefault="004A5BC6" w:rsidP="004A5BC6">
                  <w:pPr>
                    <w:widowControl w:val="0"/>
                    <w:spacing w:after="0" w:line="240" w:lineRule="auto"/>
                    <w:ind w:left="-108" w:right="-108"/>
                    <w:jc w:val="both"/>
                    <w:rPr>
                      <w:rFonts w:ascii="Times New Roman" w:eastAsia="Times New Roman" w:hAnsi="Times New Roman" w:cs="Times New Roman"/>
                      <w:sz w:val="26"/>
                      <w:szCs w:val="26"/>
                    </w:rPr>
                  </w:pPr>
                  <w:r w:rsidRPr="00471E30">
                    <w:rPr>
                      <w:rFonts w:ascii="Times New Roman" w:eastAsia="Times New Roman" w:hAnsi="Times New Roman" w:cs="Times New Roman"/>
                      <w:sz w:val="26"/>
                      <w:szCs w:val="26"/>
                    </w:rPr>
                    <w:t>В образовательном учреждении развиваются и функционируют  дополнительные образовательные услуги, в том числе на платной основе по следующим направлениям, представленным в таблице</w:t>
                  </w:r>
                  <w:r>
                    <w:rPr>
                      <w:rFonts w:ascii="Times New Roman" w:eastAsia="Times New Roman" w:hAnsi="Times New Roman" w:cs="Times New Roman"/>
                      <w:sz w:val="26"/>
                      <w:szCs w:val="26"/>
                    </w:rPr>
                    <w:t>:</w:t>
                  </w:r>
                </w:p>
                <w:p w:rsidR="004A5BC6" w:rsidRDefault="004A5BC6" w:rsidP="004A5BC6">
                  <w:pPr>
                    <w:widowControl w:val="0"/>
                    <w:spacing w:after="0" w:line="240" w:lineRule="auto"/>
                    <w:ind w:left="-108" w:right="-108"/>
                    <w:jc w:val="both"/>
                    <w:rPr>
                      <w:rFonts w:ascii="Times New Roman" w:eastAsia="Times New Roman" w:hAnsi="Times New Roman" w:cs="Times New Roman"/>
                      <w:sz w:val="26"/>
                      <w:szCs w:val="26"/>
                    </w:rPr>
                  </w:pPr>
                </w:p>
                <w:p w:rsidR="004A5BC6" w:rsidRPr="00471E30" w:rsidRDefault="004A5BC6" w:rsidP="004A5BC6">
                  <w:pPr>
                    <w:widowControl w:val="0"/>
                    <w:spacing w:after="0" w:line="240" w:lineRule="auto"/>
                    <w:ind w:left="-108" w:right="-108"/>
                    <w:jc w:val="both"/>
                    <w:rPr>
                      <w:rFonts w:ascii="Times New Roman" w:eastAsia="Times New Roman" w:hAnsi="Times New Roman" w:cs="Times New Roman"/>
                      <w:sz w:val="26"/>
                      <w:szCs w:val="26"/>
                    </w:rPr>
                  </w:pPr>
                </w:p>
              </w:tc>
            </w:tr>
            <w:tr w:rsidR="004A5BC6" w:rsidRPr="005B53B1" w:rsidTr="004A5BC6">
              <w:trPr>
                <w:trHeight w:hRule="exact" w:val="1298"/>
              </w:trPr>
              <w:tc>
                <w:tcPr>
                  <w:tcW w:w="567" w:type="dxa"/>
                  <w:hideMark/>
                </w:tcPr>
                <w:p w:rsidR="004A5BC6" w:rsidRPr="005B53B1" w:rsidRDefault="004A5BC6" w:rsidP="004A5BC6">
                  <w:pPr>
                    <w:widowControl w:val="0"/>
                    <w:spacing w:after="0" w:line="240" w:lineRule="auto"/>
                    <w:ind w:left="-108" w:right="-108"/>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 п/п</w:t>
                  </w:r>
                </w:p>
              </w:tc>
              <w:tc>
                <w:tcPr>
                  <w:tcW w:w="1555" w:type="dxa"/>
                  <w:hideMark/>
                </w:tcPr>
                <w:p w:rsidR="004A5BC6" w:rsidRPr="00471E30" w:rsidRDefault="004A5BC6" w:rsidP="004A5BC6">
                  <w:pPr>
                    <w:widowControl w:val="0"/>
                    <w:spacing w:after="0" w:line="240" w:lineRule="auto"/>
                    <w:ind w:left="-108" w:right="-108"/>
                    <w:jc w:val="center"/>
                    <w:rPr>
                      <w:rFonts w:ascii="Times New Roman" w:eastAsia="Times New Roman" w:hAnsi="Times New Roman" w:cs="Times New Roman"/>
                      <w:sz w:val="20"/>
                      <w:szCs w:val="20"/>
                    </w:rPr>
                  </w:pPr>
                  <w:r w:rsidRPr="00471E30">
                    <w:rPr>
                      <w:rFonts w:ascii="Times New Roman" w:eastAsia="Times New Roman" w:hAnsi="Times New Roman" w:cs="Times New Roman"/>
                      <w:sz w:val="20"/>
                      <w:szCs w:val="20"/>
                    </w:rPr>
                    <w:t>Наим</w:t>
                  </w:r>
                  <w:r w:rsidRPr="00471E30">
                    <w:rPr>
                      <w:rFonts w:ascii="Times New Roman" w:eastAsia="Times New Roman" w:hAnsi="Times New Roman" w:cs="Times New Roman"/>
                      <w:spacing w:val="-1"/>
                      <w:sz w:val="20"/>
                      <w:szCs w:val="20"/>
                    </w:rPr>
                    <w:t>е</w:t>
                  </w:r>
                  <w:r w:rsidRPr="00471E30">
                    <w:rPr>
                      <w:rFonts w:ascii="Times New Roman" w:eastAsia="Times New Roman" w:hAnsi="Times New Roman" w:cs="Times New Roman"/>
                      <w:sz w:val="20"/>
                      <w:szCs w:val="20"/>
                    </w:rPr>
                    <w:t>но</w:t>
                  </w:r>
                  <w:r w:rsidRPr="00471E30">
                    <w:rPr>
                      <w:rFonts w:ascii="Times New Roman" w:eastAsia="Times New Roman" w:hAnsi="Times New Roman" w:cs="Times New Roman"/>
                      <w:spacing w:val="-1"/>
                      <w:sz w:val="20"/>
                      <w:szCs w:val="20"/>
                    </w:rPr>
                    <w:t>в</w:t>
                  </w:r>
                  <w:r w:rsidRPr="00471E30">
                    <w:rPr>
                      <w:rFonts w:ascii="Times New Roman" w:eastAsia="Times New Roman" w:hAnsi="Times New Roman" w:cs="Times New Roman"/>
                      <w:sz w:val="20"/>
                      <w:szCs w:val="20"/>
                    </w:rPr>
                    <w:t>ание</w:t>
                  </w:r>
                </w:p>
                <w:p w:rsidR="004A5BC6" w:rsidRPr="00471E30" w:rsidRDefault="004A5BC6" w:rsidP="004A5BC6">
                  <w:pPr>
                    <w:widowControl w:val="0"/>
                    <w:tabs>
                      <w:tab w:val="left" w:pos="1982"/>
                    </w:tabs>
                    <w:spacing w:after="0" w:line="240" w:lineRule="auto"/>
                    <w:ind w:left="-108" w:right="-108"/>
                    <w:jc w:val="center"/>
                    <w:rPr>
                      <w:rFonts w:ascii="Times New Roman" w:eastAsia="Times New Roman" w:hAnsi="Times New Roman" w:cs="Times New Roman"/>
                      <w:sz w:val="20"/>
                      <w:szCs w:val="20"/>
                    </w:rPr>
                  </w:pPr>
                  <w:r w:rsidRPr="00471E30">
                    <w:rPr>
                      <w:rFonts w:ascii="Times New Roman" w:eastAsia="Times New Roman" w:hAnsi="Times New Roman" w:cs="Times New Roman"/>
                      <w:sz w:val="20"/>
                      <w:szCs w:val="20"/>
                    </w:rPr>
                    <w:t>Дополнит</w:t>
                  </w:r>
                  <w:r w:rsidRPr="00471E30">
                    <w:rPr>
                      <w:rFonts w:ascii="Times New Roman" w:eastAsia="Times New Roman" w:hAnsi="Times New Roman" w:cs="Times New Roman"/>
                      <w:spacing w:val="-2"/>
                      <w:sz w:val="20"/>
                      <w:szCs w:val="20"/>
                    </w:rPr>
                    <w:t>е</w:t>
                  </w:r>
                  <w:r w:rsidRPr="00471E30">
                    <w:rPr>
                      <w:rFonts w:ascii="Times New Roman" w:eastAsia="Times New Roman" w:hAnsi="Times New Roman" w:cs="Times New Roman"/>
                      <w:sz w:val="20"/>
                      <w:szCs w:val="20"/>
                    </w:rPr>
                    <w:t>л</w:t>
                  </w:r>
                  <w:r w:rsidRPr="00471E30">
                    <w:rPr>
                      <w:rFonts w:ascii="Times New Roman" w:eastAsia="Times New Roman" w:hAnsi="Times New Roman" w:cs="Times New Roman"/>
                      <w:spacing w:val="-2"/>
                      <w:sz w:val="20"/>
                      <w:szCs w:val="20"/>
                    </w:rPr>
                    <w:t>ь</w:t>
                  </w:r>
                  <w:r w:rsidRPr="00471E30">
                    <w:rPr>
                      <w:rFonts w:ascii="Times New Roman" w:eastAsia="Times New Roman" w:hAnsi="Times New Roman" w:cs="Times New Roman"/>
                      <w:sz w:val="20"/>
                      <w:szCs w:val="20"/>
                    </w:rPr>
                    <w:t>ной</w:t>
                  </w:r>
                  <w:r>
                    <w:rPr>
                      <w:rFonts w:ascii="Times New Roman" w:eastAsia="Times New Roman" w:hAnsi="Times New Roman" w:cs="Times New Roman"/>
                      <w:sz w:val="20"/>
                      <w:szCs w:val="20"/>
                    </w:rPr>
                    <w:t xml:space="preserve"> услуги </w:t>
                  </w:r>
                  <w:r w:rsidRPr="00471E30">
                    <w:rPr>
                      <w:rFonts w:ascii="Times New Roman" w:eastAsia="Times New Roman" w:hAnsi="Times New Roman" w:cs="Times New Roman"/>
                      <w:sz w:val="20"/>
                      <w:szCs w:val="20"/>
                    </w:rPr>
                    <w:tab/>
                    <w:t>пла</w:t>
                  </w:r>
                  <w:r w:rsidRPr="00471E30">
                    <w:rPr>
                      <w:rFonts w:ascii="Times New Roman" w:eastAsia="Times New Roman" w:hAnsi="Times New Roman" w:cs="Times New Roman"/>
                      <w:spacing w:val="-3"/>
                      <w:sz w:val="20"/>
                      <w:szCs w:val="20"/>
                    </w:rPr>
                    <w:t>т</w:t>
                  </w:r>
                  <w:r w:rsidRPr="00471E30">
                    <w:rPr>
                      <w:rFonts w:ascii="Times New Roman" w:eastAsia="Times New Roman" w:hAnsi="Times New Roman" w:cs="Times New Roman"/>
                      <w:sz w:val="20"/>
                      <w:szCs w:val="20"/>
                    </w:rPr>
                    <w:t xml:space="preserve">ной </w:t>
                  </w:r>
                  <w:r w:rsidRPr="00471E30">
                    <w:rPr>
                      <w:rFonts w:ascii="Times New Roman" w:eastAsia="Times New Roman" w:hAnsi="Times New Roman" w:cs="Times New Roman"/>
                      <w:spacing w:val="-1"/>
                      <w:sz w:val="20"/>
                      <w:szCs w:val="20"/>
                    </w:rPr>
                    <w:t>ус</w:t>
                  </w:r>
                  <w:r w:rsidRPr="00471E30">
                    <w:rPr>
                      <w:rFonts w:ascii="Times New Roman" w:eastAsia="Times New Roman" w:hAnsi="Times New Roman" w:cs="Times New Roman"/>
                      <w:sz w:val="20"/>
                      <w:szCs w:val="20"/>
                    </w:rPr>
                    <w:t>л</w:t>
                  </w:r>
                  <w:r w:rsidRPr="00471E30">
                    <w:rPr>
                      <w:rFonts w:ascii="Times New Roman" w:eastAsia="Times New Roman" w:hAnsi="Times New Roman" w:cs="Times New Roman"/>
                      <w:spacing w:val="-1"/>
                      <w:sz w:val="20"/>
                      <w:szCs w:val="20"/>
                    </w:rPr>
                    <w:t>у</w:t>
                  </w:r>
                  <w:r w:rsidRPr="00471E30">
                    <w:rPr>
                      <w:rFonts w:ascii="Times New Roman" w:eastAsia="Times New Roman" w:hAnsi="Times New Roman" w:cs="Times New Roman"/>
                      <w:sz w:val="20"/>
                      <w:szCs w:val="20"/>
                    </w:rPr>
                    <w:t>ги</w:t>
                  </w:r>
                </w:p>
              </w:tc>
              <w:tc>
                <w:tcPr>
                  <w:tcW w:w="992" w:type="dxa"/>
                  <w:hideMark/>
                </w:tcPr>
                <w:p w:rsidR="004A5BC6" w:rsidRPr="007A6165" w:rsidRDefault="004A5BC6" w:rsidP="004A5BC6">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pacing w:val="-1"/>
                      <w:sz w:val="20"/>
                      <w:szCs w:val="20"/>
                    </w:rPr>
                    <w:t>Ф</w:t>
                  </w:r>
                  <w:r w:rsidRPr="007A6165">
                    <w:rPr>
                      <w:rFonts w:ascii="Times New Roman" w:eastAsia="Times New Roman" w:hAnsi="Times New Roman" w:cs="Times New Roman"/>
                      <w:sz w:val="20"/>
                      <w:szCs w:val="20"/>
                    </w:rPr>
                    <w:t>орма</w:t>
                  </w:r>
                </w:p>
                <w:p w:rsidR="004A5BC6" w:rsidRPr="007A6165" w:rsidRDefault="004A5BC6" w:rsidP="004A5BC6">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z w:val="20"/>
                      <w:szCs w:val="20"/>
                    </w:rPr>
                    <w:t>про</w:t>
                  </w:r>
                  <w:r w:rsidRPr="007A6165">
                    <w:rPr>
                      <w:rFonts w:ascii="Times New Roman" w:eastAsia="Times New Roman" w:hAnsi="Times New Roman" w:cs="Times New Roman"/>
                      <w:spacing w:val="-1"/>
                      <w:sz w:val="20"/>
                      <w:szCs w:val="20"/>
                    </w:rPr>
                    <w:t>ве</w:t>
                  </w:r>
                  <w:r w:rsidRPr="007A6165">
                    <w:rPr>
                      <w:rFonts w:ascii="Times New Roman" w:eastAsia="Times New Roman" w:hAnsi="Times New Roman" w:cs="Times New Roman"/>
                      <w:sz w:val="20"/>
                      <w:szCs w:val="20"/>
                    </w:rPr>
                    <w:t>д</w:t>
                  </w:r>
                  <w:r w:rsidRPr="007A6165">
                    <w:rPr>
                      <w:rFonts w:ascii="Times New Roman" w:eastAsia="Times New Roman" w:hAnsi="Times New Roman" w:cs="Times New Roman"/>
                      <w:spacing w:val="-1"/>
                      <w:sz w:val="20"/>
                      <w:szCs w:val="20"/>
                    </w:rPr>
                    <w:t>е</w:t>
                  </w:r>
                  <w:r w:rsidRPr="007A6165">
                    <w:rPr>
                      <w:rFonts w:ascii="Times New Roman" w:eastAsia="Times New Roman" w:hAnsi="Times New Roman" w:cs="Times New Roman"/>
                      <w:sz w:val="20"/>
                      <w:szCs w:val="20"/>
                    </w:rPr>
                    <w:t>ния зан</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ти</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 xml:space="preserve">, </w:t>
                  </w:r>
                  <w:r w:rsidRPr="007A6165">
                    <w:rPr>
                      <w:rFonts w:ascii="Times New Roman" w:eastAsia="Times New Roman" w:hAnsi="Times New Roman" w:cs="Times New Roman"/>
                      <w:spacing w:val="-1"/>
                      <w:sz w:val="20"/>
                      <w:szCs w:val="20"/>
                    </w:rPr>
                    <w:t>с</w:t>
                  </w:r>
                  <w:r w:rsidRPr="007A6165">
                    <w:rPr>
                      <w:rFonts w:ascii="Times New Roman" w:eastAsia="Times New Roman" w:hAnsi="Times New Roman" w:cs="Times New Roman"/>
                      <w:sz w:val="20"/>
                      <w:szCs w:val="20"/>
                    </w:rPr>
                    <w:t>тоимо</w:t>
                  </w:r>
                  <w:r w:rsidRPr="007A6165">
                    <w:rPr>
                      <w:rFonts w:ascii="Times New Roman" w:eastAsia="Times New Roman" w:hAnsi="Times New Roman" w:cs="Times New Roman"/>
                      <w:spacing w:val="-1"/>
                      <w:sz w:val="20"/>
                      <w:szCs w:val="20"/>
                    </w:rPr>
                    <w:t>с</w:t>
                  </w:r>
                  <w:r w:rsidRPr="007A6165">
                    <w:rPr>
                      <w:rFonts w:ascii="Times New Roman" w:eastAsia="Times New Roman" w:hAnsi="Times New Roman" w:cs="Times New Roman"/>
                      <w:sz w:val="20"/>
                      <w:szCs w:val="20"/>
                    </w:rPr>
                    <w:t>ть</w:t>
                  </w:r>
                </w:p>
                <w:p w:rsidR="004A5BC6" w:rsidRPr="007A6165" w:rsidRDefault="004A5BC6" w:rsidP="004A5BC6">
                  <w:pPr>
                    <w:widowControl w:val="0"/>
                    <w:spacing w:after="0" w:line="240" w:lineRule="auto"/>
                    <w:ind w:left="-108" w:right="-108"/>
                    <w:jc w:val="center"/>
                    <w:rPr>
                      <w:rFonts w:ascii="Times New Roman" w:eastAsia="Times New Roman" w:hAnsi="Times New Roman" w:cs="Times New Roman"/>
                      <w:sz w:val="20"/>
                      <w:szCs w:val="20"/>
                    </w:rPr>
                  </w:pPr>
                  <w:r w:rsidRPr="007A6165">
                    <w:rPr>
                      <w:rFonts w:ascii="Times New Roman" w:eastAsia="Times New Roman" w:hAnsi="Times New Roman" w:cs="Times New Roman"/>
                      <w:sz w:val="20"/>
                      <w:szCs w:val="20"/>
                    </w:rPr>
                    <w:t>1- го зан</w:t>
                  </w:r>
                  <w:r w:rsidRPr="007A6165">
                    <w:rPr>
                      <w:rFonts w:ascii="Times New Roman" w:eastAsia="Times New Roman" w:hAnsi="Times New Roman" w:cs="Times New Roman"/>
                      <w:spacing w:val="-2"/>
                      <w:sz w:val="20"/>
                      <w:szCs w:val="20"/>
                    </w:rPr>
                    <w:t>я</w:t>
                  </w:r>
                  <w:r w:rsidRPr="007A6165">
                    <w:rPr>
                      <w:rFonts w:ascii="Times New Roman" w:eastAsia="Times New Roman" w:hAnsi="Times New Roman" w:cs="Times New Roman"/>
                      <w:sz w:val="20"/>
                      <w:szCs w:val="20"/>
                    </w:rPr>
                    <w:t>тия</w:t>
                  </w:r>
                </w:p>
              </w:tc>
              <w:tc>
                <w:tcPr>
                  <w:tcW w:w="982" w:type="dxa"/>
                  <w:hideMark/>
                </w:tcPr>
                <w:p w:rsidR="004A5BC6" w:rsidRPr="007A6165" w:rsidRDefault="004A5BC6" w:rsidP="004A5BC6">
                  <w:pPr>
                    <w:widowControl w:val="0"/>
                    <w:spacing w:after="0" w:line="240" w:lineRule="auto"/>
                    <w:ind w:left="-108" w:right="-108"/>
                    <w:jc w:val="center"/>
                    <w:rPr>
                      <w:rFonts w:ascii="Times New Roman" w:eastAsia="Times New Roman" w:hAnsi="Times New Roman" w:cs="Times New Roman"/>
                      <w:sz w:val="20"/>
                      <w:szCs w:val="20"/>
                      <w:lang w:val="en-US"/>
                    </w:rPr>
                  </w:pPr>
                  <w:r w:rsidRPr="007A6165">
                    <w:rPr>
                      <w:rFonts w:ascii="Times New Roman" w:eastAsia="Times New Roman" w:hAnsi="Times New Roman" w:cs="Times New Roman"/>
                      <w:sz w:val="20"/>
                      <w:szCs w:val="20"/>
                      <w:lang w:val="en-US"/>
                    </w:rPr>
                    <w:t>Возра</w:t>
                  </w:r>
                  <w:r w:rsidRPr="007A6165">
                    <w:rPr>
                      <w:rFonts w:ascii="Times New Roman" w:eastAsia="Times New Roman" w:hAnsi="Times New Roman" w:cs="Times New Roman"/>
                      <w:spacing w:val="-2"/>
                      <w:sz w:val="20"/>
                      <w:szCs w:val="20"/>
                      <w:lang w:val="en-US"/>
                    </w:rPr>
                    <w:t>с</w:t>
                  </w:r>
                  <w:r w:rsidRPr="007A6165">
                    <w:rPr>
                      <w:rFonts w:ascii="Times New Roman" w:eastAsia="Times New Roman" w:hAnsi="Times New Roman" w:cs="Times New Roman"/>
                      <w:sz w:val="20"/>
                      <w:szCs w:val="20"/>
                      <w:lang w:val="en-US"/>
                    </w:rPr>
                    <w:t>т</w:t>
                  </w:r>
                </w:p>
                <w:p w:rsidR="004A5BC6" w:rsidRPr="007A6165" w:rsidRDefault="004A5BC6" w:rsidP="004A5BC6">
                  <w:pPr>
                    <w:widowControl w:val="0"/>
                    <w:spacing w:after="0" w:line="240" w:lineRule="auto"/>
                    <w:ind w:left="-108" w:right="-108"/>
                    <w:jc w:val="center"/>
                    <w:rPr>
                      <w:rFonts w:ascii="Times New Roman" w:eastAsia="Times New Roman" w:hAnsi="Times New Roman" w:cs="Times New Roman"/>
                      <w:sz w:val="20"/>
                      <w:szCs w:val="20"/>
                      <w:lang w:val="en-US"/>
                    </w:rPr>
                  </w:pPr>
                  <w:r w:rsidRPr="007A6165">
                    <w:rPr>
                      <w:rFonts w:ascii="Times New Roman" w:eastAsia="Times New Roman" w:hAnsi="Times New Roman" w:cs="Times New Roman"/>
                      <w:sz w:val="20"/>
                      <w:szCs w:val="20"/>
                    </w:rPr>
                    <w:t>д</w:t>
                  </w:r>
                  <w:r w:rsidRPr="007A6165">
                    <w:rPr>
                      <w:rFonts w:ascii="Times New Roman" w:eastAsia="Times New Roman" w:hAnsi="Times New Roman" w:cs="Times New Roman"/>
                      <w:spacing w:val="-1"/>
                      <w:sz w:val="20"/>
                      <w:szCs w:val="20"/>
                      <w:lang w:val="en-US"/>
                    </w:rPr>
                    <w:t>е</w:t>
                  </w:r>
                  <w:r w:rsidRPr="007A6165">
                    <w:rPr>
                      <w:rFonts w:ascii="Times New Roman" w:eastAsia="Times New Roman" w:hAnsi="Times New Roman" w:cs="Times New Roman"/>
                      <w:sz w:val="20"/>
                      <w:szCs w:val="20"/>
                    </w:rPr>
                    <w:t xml:space="preserve">тей </w:t>
                  </w:r>
                  <w:r w:rsidRPr="007A6165">
                    <w:rPr>
                      <w:rFonts w:ascii="Times New Roman" w:eastAsia="Times New Roman" w:hAnsi="Times New Roman" w:cs="Times New Roman"/>
                      <w:spacing w:val="-4"/>
                      <w:sz w:val="20"/>
                      <w:szCs w:val="20"/>
                      <w:lang w:val="en-US"/>
                    </w:rPr>
                    <w:t>(</w:t>
                  </w:r>
                  <w:r w:rsidRPr="007A6165">
                    <w:rPr>
                      <w:rFonts w:ascii="Times New Roman" w:eastAsia="Times New Roman" w:hAnsi="Times New Roman" w:cs="Times New Roman"/>
                      <w:sz w:val="20"/>
                      <w:szCs w:val="20"/>
                      <w:lang w:val="en-US"/>
                    </w:rPr>
                    <w:t>г</w:t>
                  </w:r>
                  <w:r w:rsidRPr="007A6165">
                    <w:rPr>
                      <w:rFonts w:ascii="Times New Roman" w:eastAsia="Times New Roman" w:hAnsi="Times New Roman" w:cs="Times New Roman"/>
                      <w:spacing w:val="2"/>
                      <w:sz w:val="20"/>
                      <w:szCs w:val="20"/>
                      <w:lang w:val="en-US"/>
                    </w:rPr>
                    <w:t>р</w:t>
                  </w:r>
                  <w:r w:rsidRPr="007A6165">
                    <w:rPr>
                      <w:rFonts w:ascii="Times New Roman" w:eastAsia="Times New Roman" w:hAnsi="Times New Roman" w:cs="Times New Roman"/>
                      <w:spacing w:val="-1"/>
                      <w:sz w:val="20"/>
                      <w:szCs w:val="20"/>
                      <w:lang w:val="en-US"/>
                    </w:rPr>
                    <w:t>у</w:t>
                  </w:r>
                  <w:r w:rsidRPr="007A6165">
                    <w:rPr>
                      <w:rFonts w:ascii="Times New Roman" w:eastAsia="Times New Roman" w:hAnsi="Times New Roman" w:cs="Times New Roman"/>
                      <w:sz w:val="20"/>
                      <w:szCs w:val="20"/>
                      <w:lang w:val="en-US"/>
                    </w:rPr>
                    <w:t>пп</w:t>
                  </w:r>
                  <w:r w:rsidRPr="007A6165">
                    <w:rPr>
                      <w:rFonts w:ascii="Times New Roman" w:eastAsia="Times New Roman" w:hAnsi="Times New Roman" w:cs="Times New Roman"/>
                      <w:sz w:val="20"/>
                      <w:szCs w:val="20"/>
                    </w:rPr>
                    <w:t xml:space="preserve">) </w:t>
                  </w:r>
                  <w:r w:rsidRPr="007A6165">
                    <w:rPr>
                      <w:rFonts w:ascii="Times New Roman" w:eastAsia="Times New Roman" w:hAnsi="Times New Roman" w:cs="Times New Roman"/>
                      <w:spacing w:val="2"/>
                      <w:sz w:val="20"/>
                      <w:szCs w:val="20"/>
                      <w:lang w:val="en-US"/>
                    </w:rPr>
                    <w:t>ы</w:t>
                  </w:r>
                  <w:r w:rsidRPr="007A6165">
                    <w:rPr>
                      <w:rFonts w:ascii="Times New Roman" w:eastAsia="Times New Roman" w:hAnsi="Times New Roman" w:cs="Times New Roman"/>
                      <w:sz w:val="20"/>
                      <w:szCs w:val="20"/>
                      <w:lang w:val="en-US"/>
                    </w:rPr>
                    <w:t>)</w:t>
                  </w:r>
                </w:p>
              </w:tc>
              <w:tc>
                <w:tcPr>
                  <w:tcW w:w="1994" w:type="dxa"/>
                </w:tcPr>
                <w:p w:rsidR="004A5BC6" w:rsidRPr="005B53B1" w:rsidRDefault="004A5BC6" w:rsidP="004A5BC6">
                  <w:pPr>
                    <w:widowControl w:val="0"/>
                    <w:spacing w:after="0" w:line="240" w:lineRule="auto"/>
                    <w:ind w:left="-108" w:right="-108"/>
                    <w:jc w:val="center"/>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Наим</w:t>
                  </w:r>
                  <w:r w:rsidRPr="005B53B1">
                    <w:rPr>
                      <w:rFonts w:ascii="Times New Roman" w:eastAsia="Times New Roman" w:hAnsi="Times New Roman" w:cs="Times New Roman"/>
                      <w:spacing w:val="-1"/>
                      <w:sz w:val="20"/>
                      <w:szCs w:val="20"/>
                      <w:lang w:val="en-US"/>
                    </w:rPr>
                    <w:t>е</w:t>
                  </w:r>
                  <w:r w:rsidRPr="005B53B1">
                    <w:rPr>
                      <w:rFonts w:ascii="Times New Roman" w:eastAsia="Times New Roman" w:hAnsi="Times New Roman" w:cs="Times New Roman"/>
                      <w:sz w:val="20"/>
                      <w:szCs w:val="20"/>
                      <w:lang w:val="en-US"/>
                    </w:rPr>
                    <w:t>но</w:t>
                  </w:r>
                  <w:r w:rsidRPr="005B53B1">
                    <w:rPr>
                      <w:rFonts w:ascii="Times New Roman" w:eastAsia="Times New Roman" w:hAnsi="Times New Roman" w:cs="Times New Roman"/>
                      <w:spacing w:val="-1"/>
                      <w:sz w:val="20"/>
                      <w:szCs w:val="20"/>
                      <w:lang w:val="en-US"/>
                    </w:rPr>
                    <w:t>в</w:t>
                  </w:r>
                  <w:r w:rsidRPr="005B53B1">
                    <w:rPr>
                      <w:rFonts w:ascii="Times New Roman" w:eastAsia="Times New Roman" w:hAnsi="Times New Roman" w:cs="Times New Roman"/>
                      <w:sz w:val="20"/>
                      <w:szCs w:val="20"/>
                      <w:lang w:val="en-US"/>
                    </w:rPr>
                    <w:t>ание</w:t>
                  </w:r>
                </w:p>
                <w:p w:rsidR="004A5BC6" w:rsidRPr="005B53B1" w:rsidRDefault="004A5BC6" w:rsidP="004A5BC6">
                  <w:pPr>
                    <w:widowControl w:val="0"/>
                    <w:spacing w:after="0" w:line="240" w:lineRule="auto"/>
                    <w:ind w:left="-108" w:right="-108"/>
                    <w:jc w:val="center"/>
                    <w:rPr>
                      <w:rFonts w:ascii="Times New Roman" w:eastAsia="Times New Roman" w:hAnsi="Times New Roman" w:cs="Times New Roman"/>
                      <w:sz w:val="20"/>
                      <w:szCs w:val="20"/>
                      <w:lang w:val="en-US"/>
                    </w:rPr>
                  </w:pPr>
                  <w:r w:rsidRPr="005B53B1">
                    <w:rPr>
                      <w:rFonts w:ascii="Times New Roman" w:eastAsia="Times New Roman" w:hAnsi="Times New Roman" w:cs="Times New Roman"/>
                      <w:sz w:val="20"/>
                      <w:szCs w:val="20"/>
                      <w:lang w:val="en-US"/>
                    </w:rPr>
                    <w:t>программы</w:t>
                  </w:r>
                </w:p>
              </w:tc>
              <w:tc>
                <w:tcPr>
                  <w:tcW w:w="2131" w:type="dxa"/>
                  <w:hideMark/>
                </w:tcPr>
                <w:p w:rsidR="004A5BC6" w:rsidRPr="005B53B1" w:rsidRDefault="004A5BC6" w:rsidP="004A5BC6">
                  <w:pPr>
                    <w:widowControl w:val="0"/>
                    <w:spacing w:after="0" w:line="240" w:lineRule="auto"/>
                    <w:ind w:left="-108" w:right="-108"/>
                    <w:jc w:val="center"/>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ФИО руководителя, предоставляющего услугу</w:t>
                  </w:r>
                </w:p>
              </w:tc>
            </w:tr>
            <w:tr w:rsidR="004A5BC6" w:rsidRPr="005B53B1" w:rsidTr="004A5BC6">
              <w:trPr>
                <w:trHeight w:hRule="exact" w:val="2524"/>
              </w:trPr>
              <w:tc>
                <w:tcPr>
                  <w:tcW w:w="567" w:type="dxa"/>
                  <w:hideMark/>
                </w:tcPr>
                <w:p w:rsidR="004A5BC6" w:rsidRPr="005B53B1" w:rsidRDefault="004A5BC6" w:rsidP="004A5BC6">
                  <w:pPr>
                    <w:widowControl w:val="0"/>
                    <w:spacing w:after="0" w:line="240" w:lineRule="auto"/>
                    <w:ind w:left="108" w:right="42"/>
                    <w:rPr>
                      <w:rFonts w:ascii="Times New Roman" w:eastAsia="Times New Roman" w:hAnsi="Times New Roman" w:cs="Times New Roman"/>
                      <w:sz w:val="20"/>
                      <w:szCs w:val="20"/>
                      <w:lang w:val="en-US"/>
                    </w:rPr>
                  </w:pPr>
                  <w:r w:rsidRPr="005B53B1">
                    <w:rPr>
                      <w:rFonts w:ascii="Times New Roman" w:eastAsia="Times New Roman" w:hAnsi="Times New Roman" w:cs="Times New Roman"/>
                      <w:i/>
                      <w:sz w:val="20"/>
                      <w:szCs w:val="20"/>
                      <w:lang w:val="en-US"/>
                    </w:rPr>
                    <w:t>1</w:t>
                  </w:r>
                </w:p>
              </w:tc>
              <w:tc>
                <w:tcPr>
                  <w:tcW w:w="1555" w:type="dxa"/>
                  <w:hideMark/>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«Ритмическая мозаика» </w:t>
                  </w:r>
                </w:p>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p>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p>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p>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p>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p>
                <w:p w:rsidR="004A5BC6" w:rsidRPr="005B53B1" w:rsidRDefault="004A5BC6" w:rsidP="004A5BC6">
                  <w:pPr>
                    <w:widowControl w:val="0"/>
                    <w:spacing w:after="0" w:line="240" w:lineRule="auto"/>
                    <w:jc w:val="both"/>
                    <w:rPr>
                      <w:rFonts w:ascii="Times New Roman" w:eastAsia="Times New Roman" w:hAnsi="Times New Roman" w:cs="Times New Roman"/>
                      <w:sz w:val="20"/>
                      <w:szCs w:val="20"/>
                    </w:rPr>
                  </w:pPr>
                </w:p>
              </w:tc>
              <w:tc>
                <w:tcPr>
                  <w:tcW w:w="992" w:type="dxa"/>
                  <w:hideMark/>
                </w:tcPr>
                <w:p w:rsidR="004A5BC6" w:rsidRPr="007A6165" w:rsidRDefault="004A5BC6" w:rsidP="004A5BC6">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Групповая</w:t>
                  </w:r>
                </w:p>
                <w:p w:rsidR="004A5BC6" w:rsidRPr="007A6165" w:rsidRDefault="004A5BC6" w:rsidP="004A5BC6">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lang w:val="en-US"/>
                    </w:rPr>
                    <w:t>9</w:t>
                  </w:r>
                  <w:r w:rsidRPr="007A6165">
                    <w:rPr>
                      <w:rFonts w:ascii="Times New Roman" w:eastAsia="Times New Roman" w:hAnsi="Times New Roman" w:cs="Times New Roman"/>
                      <w:bCs/>
                      <w:sz w:val="20"/>
                      <w:szCs w:val="20"/>
                    </w:rPr>
                    <w:t>5</w:t>
                  </w:r>
                </w:p>
              </w:tc>
              <w:tc>
                <w:tcPr>
                  <w:tcW w:w="982" w:type="dxa"/>
                  <w:hideMark/>
                </w:tcPr>
                <w:p w:rsidR="004A5BC6" w:rsidRPr="007A6165" w:rsidRDefault="004A5BC6" w:rsidP="004A5BC6">
                  <w:pPr>
                    <w:widowControl w:val="0"/>
                    <w:spacing w:after="0" w:line="240" w:lineRule="auto"/>
                    <w:ind w:left="97"/>
                    <w:rPr>
                      <w:rFonts w:ascii="Times New Roman" w:eastAsia="Times New Roman" w:hAnsi="Times New Roman" w:cs="Times New Roman"/>
                      <w:sz w:val="20"/>
                      <w:szCs w:val="20"/>
                    </w:rPr>
                  </w:pPr>
                  <w:r w:rsidRPr="007A6165">
                    <w:rPr>
                      <w:rFonts w:ascii="Times New Roman" w:eastAsia="Calibri" w:hAnsi="Times New Roman" w:cs="Times New Roman"/>
                      <w:sz w:val="20"/>
                      <w:szCs w:val="20"/>
                      <w:lang w:val="en-US"/>
                    </w:rPr>
                    <w:t xml:space="preserve"> 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Times New Roman" w:hAnsi="Times New Roman" w:cs="Times New Roman"/>
                      <w:bCs/>
                      <w:sz w:val="20"/>
                      <w:szCs w:val="20"/>
                    </w:rPr>
                    <w:t>Дополнительная общеобразовательная программа дошкольного образования по оказанию ДПОУ «Проведение занятий по развитию танцевальных способностей у детей»</w:t>
                  </w:r>
                </w:p>
              </w:tc>
              <w:tc>
                <w:tcPr>
                  <w:tcW w:w="2131" w:type="dxa"/>
                  <w:hideMark/>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Кадырова Л.Р</w:t>
                  </w:r>
                  <w:r w:rsidRPr="005B53B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Ишбулатова У.И.</w:t>
                  </w:r>
                </w:p>
              </w:tc>
            </w:tr>
            <w:tr w:rsidR="004A5BC6" w:rsidRPr="005B53B1" w:rsidTr="004A5BC6">
              <w:trPr>
                <w:trHeight w:hRule="exact" w:val="2848"/>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2</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Скоро в школу</w:t>
                  </w:r>
                  <w:r w:rsidRPr="005B53B1">
                    <w:rPr>
                      <w:rFonts w:ascii="Times New Roman" w:eastAsia="Times New Roman" w:hAnsi="Times New Roman" w:cs="Times New Roman"/>
                      <w:color w:val="000000"/>
                      <w:sz w:val="20"/>
                      <w:szCs w:val="20"/>
                    </w:rPr>
                    <w:t xml:space="preserve">» </w:t>
                  </w:r>
                </w:p>
              </w:tc>
              <w:tc>
                <w:tcPr>
                  <w:tcW w:w="992" w:type="dxa"/>
                </w:tcPr>
                <w:p w:rsidR="004A5BC6" w:rsidRPr="007A6165" w:rsidRDefault="004A5BC6" w:rsidP="004A5BC6">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Групповая</w:t>
                  </w:r>
                </w:p>
                <w:p w:rsidR="004A5BC6" w:rsidRPr="007A6165" w:rsidRDefault="004A5BC6" w:rsidP="004A5BC6">
                  <w:pPr>
                    <w:widowControl w:val="0"/>
                    <w:spacing w:after="0" w:line="240" w:lineRule="auto"/>
                    <w:jc w:val="center"/>
                    <w:rPr>
                      <w:rFonts w:ascii="Times New Roman" w:eastAsia="Times New Roman" w:hAnsi="Times New Roman" w:cs="Times New Roman"/>
                      <w:bCs/>
                      <w:sz w:val="20"/>
                      <w:szCs w:val="20"/>
                    </w:rPr>
                  </w:pPr>
                  <w:r w:rsidRPr="007A6165">
                    <w:rPr>
                      <w:rFonts w:ascii="Times New Roman" w:eastAsia="Times New Roman" w:hAnsi="Times New Roman" w:cs="Times New Roman"/>
                      <w:bCs/>
                      <w:sz w:val="20"/>
                      <w:szCs w:val="20"/>
                    </w:rPr>
                    <w:t>95</w:t>
                  </w:r>
                </w:p>
              </w:tc>
              <w:tc>
                <w:tcPr>
                  <w:tcW w:w="982" w:type="dxa"/>
                </w:tcPr>
                <w:p w:rsidR="004A5BC6" w:rsidRPr="007A6165" w:rsidRDefault="004A5BC6" w:rsidP="004A5BC6">
                  <w:pPr>
                    <w:widowControl w:val="0"/>
                    <w:spacing w:after="0" w:line="240" w:lineRule="auto"/>
                    <w:ind w:left="97"/>
                    <w:rPr>
                      <w:rFonts w:ascii="Times New Roman" w:eastAsia="Times New Roman" w:hAnsi="Times New Roman" w:cs="Times New Roman"/>
                      <w:sz w:val="20"/>
                      <w:szCs w:val="20"/>
                    </w:rPr>
                  </w:pPr>
                  <w:r w:rsidRPr="007A6165">
                    <w:rPr>
                      <w:rFonts w:ascii="Times New Roman" w:eastAsia="Calibri" w:hAnsi="Times New Roman" w:cs="Times New Roman"/>
                      <w:sz w:val="20"/>
                      <w:szCs w:val="20"/>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Times New Roman" w:hAnsi="Times New Roman" w:cs="Times New Roman"/>
                      <w:bCs/>
                      <w:sz w:val="20"/>
                      <w:szCs w:val="20"/>
                      <w:lang w:eastAsia="ru-RU"/>
                    </w:rPr>
                    <w:t>Дополнительная  общеобразовательная программа дошкольного образования  по оказанию ДПОУ «Проведение занятий по развитию интеллектуально – творческих способностей  у детей»</w:t>
                  </w:r>
                </w:p>
              </w:tc>
              <w:tc>
                <w:tcPr>
                  <w:tcW w:w="2131" w:type="dxa"/>
                </w:tcPr>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Аминева Г.Р.,</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Тимакова Е.В.,</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 xml:space="preserve">Чернова Н.В. </w:t>
                  </w:r>
                </w:p>
                <w:p w:rsidR="004A5BC6" w:rsidRDefault="004A5BC6" w:rsidP="004A5BC6">
                  <w:pPr>
                    <w:widowControl w:val="0"/>
                    <w:spacing w:after="0" w:line="240" w:lineRule="auto"/>
                    <w:ind w:left="96"/>
                    <w:rPr>
                      <w:rFonts w:ascii="Times New Roman" w:hAnsi="Times New Roman" w:cs="Times New Roman"/>
                    </w:rPr>
                  </w:pPr>
                  <w:r w:rsidRPr="00021B19">
                    <w:rPr>
                      <w:rFonts w:ascii="Times New Roman" w:hAnsi="Times New Roman" w:cs="Times New Roman"/>
                    </w:rPr>
                    <w:t xml:space="preserve">Стеценко Н.М., </w:t>
                  </w:r>
                </w:p>
                <w:p w:rsidR="004A5BC6" w:rsidRPr="00021B19" w:rsidRDefault="004A5BC6" w:rsidP="004A5BC6">
                  <w:pPr>
                    <w:widowControl w:val="0"/>
                    <w:spacing w:after="0" w:line="240" w:lineRule="auto"/>
                    <w:ind w:left="96"/>
                    <w:rPr>
                      <w:rFonts w:ascii="Times New Roman" w:hAnsi="Times New Roman" w:cs="Times New Roman"/>
                    </w:rPr>
                  </w:pPr>
                  <w:r w:rsidRPr="00021B19">
                    <w:rPr>
                      <w:rFonts w:ascii="Times New Roman" w:hAnsi="Times New Roman" w:cs="Times New Roman"/>
                    </w:rPr>
                    <w:t>Рябова Н.А.</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hAnsi="Times New Roman" w:cs="Times New Roman"/>
                    </w:rPr>
                    <w:t>Токарева Т.А.</w:t>
                  </w:r>
                </w:p>
                <w:p w:rsidR="004A5BC6" w:rsidRPr="005B53B1" w:rsidRDefault="004A5BC6" w:rsidP="004A5BC6">
                  <w:pPr>
                    <w:widowControl w:val="0"/>
                    <w:spacing w:after="0" w:line="240" w:lineRule="auto"/>
                    <w:ind w:left="96"/>
                    <w:rPr>
                      <w:rFonts w:ascii="Times New Roman" w:eastAsia="Times New Roman" w:hAnsi="Times New Roman" w:cs="Times New Roman"/>
                      <w:sz w:val="20"/>
                      <w:szCs w:val="20"/>
                    </w:rPr>
                  </w:pPr>
                </w:p>
              </w:tc>
            </w:tr>
            <w:tr w:rsidR="004A5BC6" w:rsidRPr="005B53B1" w:rsidTr="004A5BC6">
              <w:trPr>
                <w:trHeight w:hRule="exact" w:val="2423"/>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3</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Мир красок</w:t>
                  </w:r>
                  <w:r w:rsidRPr="005B53B1">
                    <w:rPr>
                      <w:rFonts w:ascii="Times New Roman" w:eastAsia="Times New Roman" w:hAnsi="Times New Roman" w:cs="Times New Roman"/>
                      <w:color w:val="000000"/>
                      <w:sz w:val="20"/>
                      <w:szCs w:val="20"/>
                    </w:rPr>
                    <w:t xml:space="preserve">»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 дошкольного образования по оказанию ДПОУ</w:t>
                  </w:r>
                </w:p>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«Проведение занятий по развитию у детей художественных способностей»</w:t>
                  </w:r>
                </w:p>
              </w:tc>
              <w:tc>
                <w:tcPr>
                  <w:tcW w:w="2131" w:type="dxa"/>
                </w:tcPr>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Зубцова А.В.,</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Айзатулина З.</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eastAsia="Times New Roman" w:hAnsi="Times New Roman" w:cs="Times New Roman"/>
                    </w:rPr>
                    <w:t xml:space="preserve">Донцова З.О. </w:t>
                  </w:r>
                </w:p>
                <w:p w:rsidR="004A5BC6" w:rsidRPr="00021B19" w:rsidRDefault="004A5BC6" w:rsidP="004A5BC6">
                  <w:pPr>
                    <w:widowControl w:val="0"/>
                    <w:spacing w:after="0" w:line="240" w:lineRule="auto"/>
                    <w:ind w:left="96"/>
                    <w:rPr>
                      <w:rFonts w:ascii="Times New Roman" w:eastAsia="Times New Roman" w:hAnsi="Times New Roman" w:cs="Times New Roman"/>
                    </w:rPr>
                  </w:pPr>
                  <w:r w:rsidRPr="00021B19">
                    <w:rPr>
                      <w:rFonts w:ascii="Times New Roman" w:hAnsi="Times New Roman" w:cs="Times New Roman"/>
                    </w:rPr>
                    <w:t>Керимова А.С</w:t>
                  </w:r>
                  <w:r w:rsidRPr="00021B19">
                    <w:rPr>
                      <w:rFonts w:ascii="Times New Roman" w:eastAsia="Times New Roman" w:hAnsi="Times New Roman" w:cs="Times New Roman"/>
                    </w:rPr>
                    <w:t xml:space="preserve"> </w:t>
                  </w:r>
                </w:p>
                <w:p w:rsidR="004A5BC6" w:rsidRPr="005B53B1" w:rsidRDefault="004A5BC6" w:rsidP="004A5BC6">
                  <w:pPr>
                    <w:widowControl w:val="0"/>
                    <w:spacing w:after="0" w:line="240" w:lineRule="auto"/>
                    <w:ind w:left="96"/>
                    <w:rPr>
                      <w:rFonts w:ascii="Times New Roman" w:eastAsia="Times New Roman" w:hAnsi="Times New Roman" w:cs="Times New Roman"/>
                      <w:sz w:val="20"/>
                      <w:szCs w:val="20"/>
                    </w:rPr>
                  </w:pPr>
                  <w:r w:rsidRPr="00021B19">
                    <w:rPr>
                      <w:rFonts w:ascii="Times New Roman" w:eastAsia="Times New Roman" w:hAnsi="Times New Roman" w:cs="Times New Roman"/>
                    </w:rPr>
                    <w:t>Чернова Т.А</w:t>
                  </w:r>
                  <w:r w:rsidRPr="005B53B1">
                    <w:rPr>
                      <w:rFonts w:ascii="Times New Roman" w:eastAsia="Times New Roman" w:hAnsi="Times New Roman" w:cs="Times New Roman"/>
                      <w:sz w:val="20"/>
                      <w:szCs w:val="20"/>
                    </w:rPr>
                    <w:t xml:space="preserve"> </w:t>
                  </w:r>
                </w:p>
              </w:tc>
            </w:tr>
            <w:tr w:rsidR="004A5BC6" w:rsidRPr="005B53B1" w:rsidTr="004A5BC6">
              <w:trPr>
                <w:trHeight w:hRule="exact" w:val="2110"/>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lastRenderedPageBreak/>
                    <w:t>4</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lang w:val="en-US"/>
                    </w:rPr>
                  </w:pPr>
                  <w:r w:rsidRPr="005B53B1">
                    <w:rPr>
                      <w:rFonts w:ascii="Times New Roman" w:eastAsia="Times New Roman" w:hAnsi="Times New Roman" w:cs="Times New Roman"/>
                      <w:color w:val="000000"/>
                      <w:sz w:val="20"/>
                      <w:szCs w:val="20"/>
                      <w:lang w:val="en-US"/>
                    </w:rPr>
                    <w:t>«</w:t>
                  </w:r>
                  <w:r>
                    <w:rPr>
                      <w:rFonts w:ascii="Times New Roman" w:eastAsia="Times New Roman" w:hAnsi="Times New Roman" w:cs="Times New Roman"/>
                      <w:color w:val="000000"/>
                      <w:sz w:val="20"/>
                      <w:szCs w:val="20"/>
                    </w:rPr>
                    <w:t>Золотая рыбка</w:t>
                  </w:r>
                  <w:r w:rsidRPr="005B53B1">
                    <w:rPr>
                      <w:rFonts w:ascii="Times New Roman" w:eastAsia="Times New Roman" w:hAnsi="Times New Roman" w:cs="Times New Roman"/>
                      <w:color w:val="000000"/>
                      <w:sz w:val="20"/>
                      <w:szCs w:val="20"/>
                      <w:lang w:val="en-US"/>
                    </w:rPr>
                    <w:t xml:space="preserve">»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lang w:val="en-US"/>
                    </w:rPr>
                  </w:pP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5-7 лет</w:t>
                  </w:r>
                </w:p>
              </w:tc>
              <w:tc>
                <w:tcPr>
                  <w:tcW w:w="1994" w:type="dxa"/>
                </w:tcPr>
                <w:p w:rsidR="004A5BC6" w:rsidRPr="005B53B1" w:rsidRDefault="004A5BC6" w:rsidP="004A5BC6">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 xml:space="preserve">Дополнительная общеобразовательная программа дошкольного образования </w:t>
                  </w:r>
                  <w:r w:rsidRPr="005B53B1">
                    <w:rPr>
                      <w:rFonts w:ascii="Times New Roman" w:eastAsia="Calibri" w:hAnsi="Times New Roman" w:cs="Times New Roman"/>
                      <w:spacing w:val="5"/>
                      <w:sz w:val="20"/>
                      <w:szCs w:val="20"/>
                    </w:rPr>
                    <w:t xml:space="preserve">по </w:t>
                  </w:r>
                  <w:r w:rsidRPr="005B53B1">
                    <w:rPr>
                      <w:rFonts w:ascii="Times New Roman" w:eastAsia="Calibri" w:hAnsi="Times New Roman" w:cs="Times New Roman"/>
                      <w:spacing w:val="1"/>
                      <w:sz w:val="20"/>
                      <w:szCs w:val="20"/>
                    </w:rPr>
                    <w:t xml:space="preserve">оказанию </w:t>
                  </w:r>
                  <w:r w:rsidRPr="005B53B1">
                    <w:rPr>
                      <w:rFonts w:ascii="Times New Roman" w:eastAsia="Calibri" w:hAnsi="Times New Roman" w:cs="Times New Roman"/>
                      <w:sz w:val="20"/>
                      <w:szCs w:val="20"/>
                    </w:rPr>
                    <w:t>ДПОУ «Проведение занятий по обучению детей плаванию»</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Харина С.В.</w:t>
                  </w:r>
                  <w:r>
                    <w:rPr>
                      <w:rFonts w:ascii="Times New Roman" w:eastAsia="Times New Roman" w:hAnsi="Times New Roman" w:cs="Times New Roman"/>
                      <w:sz w:val="20"/>
                      <w:szCs w:val="20"/>
                    </w:rPr>
                    <w:t>, Митрофанова Е.Ф.</w:t>
                  </w:r>
                </w:p>
              </w:tc>
            </w:tr>
            <w:tr w:rsidR="004A5BC6" w:rsidRPr="005B53B1" w:rsidTr="004A5BC6">
              <w:trPr>
                <w:trHeight w:hRule="exact" w:val="2416"/>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5</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Домисолька</w:t>
                  </w:r>
                  <w:r w:rsidRPr="005B53B1">
                    <w:rPr>
                      <w:rFonts w:ascii="Times New Roman" w:eastAsia="Times New Roman" w:hAnsi="Times New Roman" w:cs="Times New Roman"/>
                      <w:color w:val="000000"/>
                      <w:sz w:val="20"/>
                      <w:szCs w:val="20"/>
                    </w:rPr>
                    <w:t xml:space="preserve">»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 xml:space="preserve">Дополнительная общеобразовательная программа дошкольного образования по оказанию </w:t>
                  </w:r>
                  <w:r w:rsidRPr="005B53B1">
                    <w:rPr>
                      <w:rFonts w:ascii="Times New Roman" w:eastAsia="Calibri" w:hAnsi="Times New Roman" w:cs="Times New Roman"/>
                      <w:bCs/>
                      <w:sz w:val="20"/>
                      <w:szCs w:val="20"/>
                      <w:lang w:val="en-US"/>
                    </w:rPr>
                    <w:t>ДПОУ «</w:t>
                  </w:r>
                  <w:r w:rsidRPr="005B53B1">
                    <w:rPr>
                      <w:rFonts w:ascii="Times New Roman" w:eastAsia="Calibri" w:hAnsi="Times New Roman" w:cs="Times New Roman"/>
                      <w:bCs/>
                      <w:sz w:val="20"/>
                      <w:szCs w:val="20"/>
                    </w:rPr>
                    <w:t>П</w:t>
                  </w:r>
                  <w:r w:rsidRPr="005B53B1">
                    <w:rPr>
                      <w:rFonts w:ascii="Times New Roman" w:eastAsia="Calibri" w:hAnsi="Times New Roman" w:cs="Times New Roman"/>
                      <w:bCs/>
                      <w:sz w:val="20"/>
                      <w:szCs w:val="20"/>
                      <w:lang w:val="en-US"/>
                    </w:rPr>
                    <w:t>роведение занятий по  развитию вокальных способностей</w:t>
                  </w:r>
                  <w:r w:rsidRPr="005B53B1">
                    <w:rPr>
                      <w:rFonts w:ascii="Times New Roman" w:eastAsia="Calibri" w:hAnsi="Times New Roman" w:cs="Times New Roman"/>
                      <w:bCs/>
                      <w:sz w:val="20"/>
                      <w:szCs w:val="20"/>
                    </w:rPr>
                    <w:t>»</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Гордиенко Г.Н.</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Хазиева И.Ф.</w:t>
                  </w:r>
                  <w:r>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rPr>
                    <w:t xml:space="preserve"> </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Ишбулатова У.И., Максимова Л.В..</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Скорнякова Е.И.</w:t>
                  </w:r>
                </w:p>
              </w:tc>
            </w:tr>
            <w:tr w:rsidR="004A5BC6" w:rsidRPr="005B53B1" w:rsidTr="004A5BC6">
              <w:trPr>
                <w:trHeight w:hRule="exact" w:val="2538"/>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6</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Юный щахматитст</w:t>
                  </w:r>
                  <w:r w:rsidRPr="005B53B1">
                    <w:rPr>
                      <w:rFonts w:ascii="Times New Roman" w:eastAsia="Times New Roman" w:hAnsi="Times New Roman" w:cs="Times New Roman"/>
                      <w:sz w:val="20"/>
                      <w:szCs w:val="20"/>
                    </w:rPr>
                    <w:t xml:space="preserve">»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9</w:t>
                  </w:r>
                  <w:r>
                    <w:rPr>
                      <w:rFonts w:ascii="Times New Roman" w:eastAsia="Times New Roman" w:hAnsi="Times New Roman" w:cs="Times New Roman"/>
                      <w:bCs/>
                      <w:sz w:val="20"/>
                      <w:szCs w:val="20"/>
                    </w:rPr>
                    <w:t>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обучению детей игре в шахматы»</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Наумович Н.Н.</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Жукович С.А. </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Гилимханова Г.А.</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Шерстобитова А.Д.</w:t>
                  </w:r>
                  <w:r w:rsidRPr="005B53B1">
                    <w:rPr>
                      <w:rFonts w:ascii="Times New Roman" w:eastAsia="Times New Roman" w:hAnsi="Times New Roman" w:cs="Times New Roman"/>
                      <w:sz w:val="20"/>
                      <w:szCs w:val="20"/>
                    </w:rPr>
                    <w:t>.</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p>
              </w:tc>
            </w:tr>
            <w:tr w:rsidR="004A5BC6" w:rsidRPr="005B53B1" w:rsidTr="004A5BC6">
              <w:trPr>
                <w:trHeight w:hRule="exact" w:val="2259"/>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7</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Школа мяча</w:t>
                  </w:r>
                  <w:r w:rsidRPr="005B53B1">
                    <w:rPr>
                      <w:rFonts w:ascii="Times New Roman" w:eastAsia="Times New Roman" w:hAnsi="Times New Roman" w:cs="Times New Roman"/>
                      <w:color w:val="000000"/>
                      <w:sz w:val="20"/>
                      <w:szCs w:val="20"/>
                    </w:rPr>
                    <w:t xml:space="preserve">»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4A5BC6" w:rsidRPr="005B53B1" w:rsidRDefault="004A5BC6" w:rsidP="004A5BC6">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дошкольного образования по оказанию ДПОУ «Проведение занятий в спортивных и физкультурных секциях»</w:t>
                  </w:r>
                </w:p>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Мукоид Л.В. </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Акрамова А.А.</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Овчаренко А.С.</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Тусина О.И.</w:t>
                  </w:r>
                  <w:r w:rsidRPr="005B53B1">
                    <w:rPr>
                      <w:rFonts w:ascii="Times New Roman" w:eastAsia="Times New Roman" w:hAnsi="Times New Roman" w:cs="Times New Roman"/>
                      <w:sz w:val="20"/>
                      <w:szCs w:val="20"/>
                    </w:rPr>
                    <w:t xml:space="preserve"> </w:t>
                  </w:r>
                </w:p>
              </w:tc>
            </w:tr>
            <w:tr w:rsidR="004A5BC6" w:rsidRPr="005B53B1" w:rsidTr="004A5BC6">
              <w:trPr>
                <w:trHeight w:hRule="exact" w:val="2830"/>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8</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«Робототехника»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sidRPr="00E15A51">
                    <w:rPr>
                      <w:rFonts w:ascii="Times New Roman" w:eastAsia="Times New Roman" w:hAnsi="Times New Roman" w:cs="Times New Roman"/>
                      <w:bCs/>
                      <w:sz w:val="20"/>
                      <w:szCs w:val="20"/>
                    </w:rPr>
                    <w:t>10</w:t>
                  </w:r>
                  <w:r>
                    <w:rPr>
                      <w:rFonts w:ascii="Times New Roman" w:eastAsia="Times New Roman" w:hAnsi="Times New Roman" w:cs="Times New Roman"/>
                      <w:bCs/>
                      <w:sz w:val="20"/>
                      <w:szCs w:val="20"/>
                    </w:rPr>
                    <w:t>6</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E15A51">
                    <w:rPr>
                      <w:rFonts w:ascii="Times New Roman" w:eastAsia="Calibri" w:hAnsi="Times New Roman" w:cs="Times New Roman"/>
                      <w:sz w:val="20"/>
                      <w:szCs w:val="20"/>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Дошкольного образования по оказанию ДПОУ «Проведение занятий по обучению и развитию детей на основе компьютерных технологий»</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Зиннурова А.В.</w:t>
                  </w:r>
                </w:p>
              </w:tc>
            </w:tr>
            <w:tr w:rsidR="004A5BC6" w:rsidRPr="005B53B1" w:rsidTr="004A5BC6">
              <w:trPr>
                <w:trHeight w:hRule="exact" w:val="2603"/>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9</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«БОС-Здоровье»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lang w:val="en-US"/>
                    </w:rPr>
                  </w:pPr>
                  <w:r w:rsidRPr="005B53B1">
                    <w:rPr>
                      <w:rFonts w:ascii="Times New Roman" w:eastAsia="Times New Roman" w:hAnsi="Times New Roman" w:cs="Times New Roman"/>
                      <w:bCs/>
                      <w:sz w:val="20"/>
                      <w:szCs w:val="20"/>
                    </w:rPr>
                    <w:t>Групповая</w:t>
                  </w: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27</w:t>
                  </w:r>
                  <w:r>
                    <w:rPr>
                      <w:rFonts w:ascii="Times New Roman" w:eastAsia="Times New Roman" w:hAnsi="Times New Roman" w:cs="Times New Roman"/>
                      <w:bCs/>
                      <w:sz w:val="20"/>
                      <w:szCs w:val="20"/>
                    </w:rPr>
                    <w:t>7</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Дополнительная общеобразовательная программа</w:t>
                  </w:r>
                </w:p>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Дошкольного образования по оказанию ДПОУ «</w:t>
                  </w:r>
                  <w:r w:rsidRPr="005B53B1">
                    <w:rPr>
                      <w:rFonts w:ascii="Times New Roman" w:eastAsia="Times New Roman" w:hAnsi="Times New Roman" w:cs="Times New Roman"/>
                      <w:color w:val="000000"/>
                      <w:sz w:val="20"/>
                      <w:szCs w:val="20"/>
                      <w:lang w:eastAsia="ru-RU"/>
                    </w:rPr>
                    <w:t xml:space="preserve"> Проведение занятий по укреплению здоровья на основе технологии «БОС-Здоровье»</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Абдуллина О.В.</w:t>
                  </w:r>
                </w:p>
              </w:tc>
            </w:tr>
            <w:tr w:rsidR="004A5BC6" w:rsidRPr="005B53B1" w:rsidTr="004A5BC6">
              <w:trPr>
                <w:trHeight w:hRule="exact" w:val="3546"/>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10</w:t>
                  </w:r>
                </w:p>
              </w:tc>
              <w:tc>
                <w:tcPr>
                  <w:tcW w:w="1555" w:type="dxa"/>
                </w:tcPr>
                <w:p w:rsidR="004A5BC6" w:rsidRPr="005B53B1" w:rsidRDefault="004A5BC6" w:rsidP="004A5BC6">
                  <w:pPr>
                    <w:widowControl w:val="0"/>
                    <w:spacing w:after="0" w:line="240" w:lineRule="auto"/>
                    <w:rPr>
                      <w:rFonts w:ascii="Times New Roman" w:eastAsia="Times New Roman" w:hAnsi="Times New Roman" w:cs="Times New Roman"/>
                      <w:color w:val="000000"/>
                      <w:sz w:val="20"/>
                      <w:szCs w:val="20"/>
                    </w:rPr>
                  </w:pPr>
                  <w:r w:rsidRPr="005B53B1">
                    <w:rPr>
                      <w:rFonts w:ascii="Times New Roman" w:eastAsia="Times New Roman" w:hAnsi="Times New Roman" w:cs="Times New Roman"/>
                      <w:color w:val="000000"/>
                      <w:sz w:val="20"/>
                      <w:szCs w:val="20"/>
                    </w:rPr>
                    <w:t xml:space="preserve">«Речевой калейдоскоп»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35</w:t>
                  </w:r>
                  <w:r>
                    <w:rPr>
                      <w:rFonts w:ascii="Times New Roman" w:eastAsia="Times New Roman" w:hAnsi="Times New Roman" w:cs="Times New Roman"/>
                      <w:bCs/>
                      <w:sz w:val="20"/>
                      <w:szCs w:val="20"/>
                    </w:rPr>
                    <w:t>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4A5BC6" w:rsidRPr="005B53B1" w:rsidRDefault="004A5BC6" w:rsidP="004A5BC6">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коррекции звукопроизношения у детей, не посещающих группы компенсирующей направленности»</w:t>
                  </w:r>
                </w:p>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Сафина Л.П. </w:t>
                  </w:r>
                  <w:r w:rsidRPr="005B53B1">
                    <w:rPr>
                      <w:rFonts w:ascii="Times New Roman" w:eastAsia="Times New Roman" w:hAnsi="Times New Roman" w:cs="Times New Roman"/>
                      <w:sz w:val="20"/>
                      <w:szCs w:val="20"/>
                    </w:rPr>
                    <w:br/>
                    <w:t xml:space="preserve">Зябликова Е.А. </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Федосеева Н.А. </w:t>
                  </w:r>
                </w:p>
              </w:tc>
            </w:tr>
            <w:tr w:rsidR="004A5BC6" w:rsidRPr="005B53B1" w:rsidTr="004A5BC6">
              <w:trPr>
                <w:trHeight w:hRule="exact" w:val="2578"/>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11</w:t>
                  </w:r>
                </w:p>
              </w:tc>
              <w:tc>
                <w:tcPr>
                  <w:tcW w:w="1555" w:type="dxa"/>
                </w:tcPr>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w:t>
                  </w:r>
                  <w:r>
                    <w:rPr>
                      <w:rFonts w:ascii="Times New Roman" w:eastAsia="Times New Roman" w:hAnsi="Times New Roman" w:cs="Times New Roman"/>
                      <w:sz w:val="20"/>
                      <w:szCs w:val="20"/>
                    </w:rPr>
                    <w:t>Сказки фиолетового леса</w:t>
                  </w:r>
                  <w:r w:rsidRPr="005B53B1">
                    <w:rPr>
                      <w:rFonts w:ascii="Times New Roman" w:eastAsia="Times New Roman" w:hAnsi="Times New Roman" w:cs="Times New Roman"/>
                      <w:sz w:val="20"/>
                      <w:szCs w:val="20"/>
                    </w:rPr>
                    <w:t xml:space="preserve"> лес»</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95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3-5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bCs/>
                      <w:sz w:val="20"/>
                      <w:szCs w:val="20"/>
                    </w:rPr>
                    <w:t>Дополнительная общеобразовательная  программа дошкольного образования по оказанию ДПОУ «Проведение занятий по развитию у детей интеллектуально-творческих способностей»</w:t>
                  </w:r>
                </w:p>
              </w:tc>
              <w:tc>
                <w:tcPr>
                  <w:tcW w:w="2131" w:type="dxa"/>
                </w:tcPr>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Черняева М.В.</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Яковлева О.С.</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Корнева Е.В.</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Фомина Г.Н.</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Климович К.А.</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Идрисова Р.Р.</w:t>
                  </w:r>
                </w:p>
              </w:tc>
            </w:tr>
            <w:tr w:rsidR="004A5BC6" w:rsidRPr="005B53B1" w:rsidTr="004A5BC6">
              <w:trPr>
                <w:trHeight w:hRule="exact" w:val="2524"/>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2</w:t>
                  </w:r>
                </w:p>
              </w:tc>
              <w:tc>
                <w:tcPr>
                  <w:tcW w:w="1555" w:type="dxa"/>
                </w:tcPr>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w:t>
                  </w:r>
                  <w:r w:rsidRPr="005B53B1">
                    <w:rPr>
                      <w:rFonts w:ascii="Times New Roman" w:eastAsia="Times New Roman" w:hAnsi="Times New Roman" w:cs="Times New Roman"/>
                      <w:sz w:val="20"/>
                      <w:szCs w:val="20"/>
                      <w:lang w:val="en-US"/>
                    </w:rPr>
                    <w:t>Happy</w:t>
                  </w:r>
                  <w:r w:rsidRPr="005B53B1">
                    <w:rPr>
                      <w:rFonts w:ascii="Times New Roman" w:eastAsia="Times New Roman" w:hAnsi="Times New Roman" w:cs="Times New Roman"/>
                      <w:sz w:val="20"/>
                      <w:szCs w:val="20"/>
                    </w:rPr>
                    <w:t xml:space="preserve"> </w:t>
                  </w:r>
                  <w:r w:rsidRPr="005B53B1">
                    <w:rPr>
                      <w:rFonts w:ascii="Times New Roman" w:eastAsia="Times New Roman" w:hAnsi="Times New Roman" w:cs="Times New Roman"/>
                      <w:sz w:val="20"/>
                      <w:szCs w:val="20"/>
                      <w:lang w:val="en-US"/>
                    </w:rPr>
                    <w:t>ENGLISH</w:t>
                  </w:r>
                  <w:r w:rsidRPr="005B53B1">
                    <w:rPr>
                      <w:rFonts w:ascii="Times New Roman" w:eastAsia="Times New Roman" w:hAnsi="Times New Roman" w:cs="Times New Roman"/>
                      <w:sz w:val="20"/>
                      <w:szCs w:val="20"/>
                    </w:rPr>
                    <w:t xml:space="preserve">» </w:t>
                  </w: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181D02" w:rsidRDefault="004A5BC6" w:rsidP="004A5BC6">
                  <w:pPr>
                    <w:widowControl w:val="0"/>
                    <w:spacing w:after="0" w:line="240" w:lineRule="auto"/>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lang w:val="en-US"/>
                    </w:rPr>
                    <w:t>35</w:t>
                  </w:r>
                  <w:r>
                    <w:rPr>
                      <w:rFonts w:ascii="Times New Roman" w:eastAsia="Times New Roman" w:hAnsi="Times New Roman" w:cs="Times New Roman"/>
                      <w:bCs/>
                      <w:sz w:val="20"/>
                      <w:szCs w:val="20"/>
                    </w:rPr>
                    <w:t>5</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Calibri" w:hAnsi="Times New Roman" w:cs="Times New Roman"/>
                      <w:sz w:val="20"/>
                      <w:szCs w:val="20"/>
                      <w:lang w:val="en-US"/>
                    </w:rPr>
                    <w:t>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 «Проведение занятий по развитию у детей языковых и познавательных способностей»</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Рзаева О.М</w:t>
                  </w:r>
                </w:p>
              </w:tc>
            </w:tr>
            <w:tr w:rsidR="004A5BC6" w:rsidRPr="005B53B1" w:rsidTr="004A5BC6">
              <w:trPr>
                <w:trHeight w:hRule="exact" w:val="1441"/>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t>1</w:t>
                  </w:r>
                  <w:r>
                    <w:rPr>
                      <w:rFonts w:ascii="Times New Roman" w:eastAsia="Times New Roman" w:hAnsi="Times New Roman" w:cs="Times New Roman"/>
                      <w:i/>
                      <w:sz w:val="20"/>
                      <w:szCs w:val="20"/>
                    </w:rPr>
                    <w:t>4</w:t>
                  </w:r>
                </w:p>
              </w:tc>
              <w:tc>
                <w:tcPr>
                  <w:tcW w:w="1555" w:type="dxa"/>
                </w:tcPr>
                <w:p w:rsidR="004A5BC6" w:rsidRPr="005B53B1" w:rsidRDefault="004A5BC6" w:rsidP="004A5BC6">
                  <w:pPr>
                    <w:widowControl w:val="0"/>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color w:val="000000"/>
                      <w:sz w:val="20"/>
                      <w:szCs w:val="20"/>
                    </w:rPr>
                    <w:t xml:space="preserve">Изготовление и реализация кислородных коктейлей (от 1,5 лет до 7 лет)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rPr>
                  </w:pPr>
                  <w:r w:rsidRPr="005B53B1">
                    <w:rPr>
                      <w:rFonts w:ascii="Times New Roman" w:eastAsia="Times New Roman" w:hAnsi="Times New Roman" w:cs="Times New Roman"/>
                      <w:bCs/>
                      <w:sz w:val="20"/>
                      <w:szCs w:val="20"/>
                    </w:rPr>
                    <w:t>Групповая</w:t>
                  </w:r>
                </w:p>
                <w:p w:rsidR="004A5BC6" w:rsidRPr="005B53B1" w:rsidRDefault="004A5BC6" w:rsidP="004A5BC6">
                  <w:pPr>
                    <w:widowControl w:val="0"/>
                    <w:spacing w:after="0" w:line="240" w:lineRule="auto"/>
                    <w:jc w:val="center"/>
                    <w:rPr>
                      <w:rFonts w:ascii="Times New Roman" w:eastAsia="Times New Roman" w:hAnsi="Times New Roman" w:cs="Times New Roman"/>
                      <w:bCs/>
                      <w:sz w:val="20"/>
                      <w:szCs w:val="20"/>
                      <w:lang w:val="en-US"/>
                    </w:rPr>
                  </w:pPr>
                  <w:r>
                    <w:rPr>
                      <w:rFonts w:ascii="Times New Roman" w:eastAsia="Times New Roman" w:hAnsi="Times New Roman" w:cs="Times New Roman"/>
                      <w:bCs/>
                      <w:sz w:val="20"/>
                      <w:szCs w:val="20"/>
                    </w:rPr>
                    <w:t>55</w:t>
                  </w:r>
                  <w:r w:rsidRPr="005B53B1">
                    <w:rPr>
                      <w:rFonts w:ascii="Times New Roman" w:eastAsia="Times New Roman" w:hAnsi="Times New Roman" w:cs="Times New Roman"/>
                      <w:bCs/>
                      <w:sz w:val="20"/>
                      <w:szCs w:val="20"/>
                      <w:lang w:val="en-US"/>
                    </w:rPr>
                    <w:t>,00</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1,5-7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Ибрагимова Д.М.</w:t>
                  </w:r>
                </w:p>
              </w:tc>
            </w:tr>
            <w:tr w:rsidR="004A5BC6" w:rsidRPr="005B53B1" w:rsidTr="004A5BC6">
              <w:trPr>
                <w:trHeight w:hRule="exact" w:val="2377"/>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sidRPr="005B53B1">
                    <w:rPr>
                      <w:rFonts w:ascii="Times New Roman" w:eastAsia="Times New Roman" w:hAnsi="Times New Roman" w:cs="Times New Roman"/>
                      <w:i/>
                      <w:sz w:val="20"/>
                      <w:szCs w:val="20"/>
                    </w:rPr>
                    <w:lastRenderedPageBreak/>
                    <w:t>1</w:t>
                  </w:r>
                  <w:r>
                    <w:rPr>
                      <w:rFonts w:ascii="Times New Roman" w:eastAsia="Times New Roman" w:hAnsi="Times New Roman" w:cs="Times New Roman"/>
                      <w:i/>
                      <w:sz w:val="20"/>
                      <w:szCs w:val="20"/>
                    </w:rPr>
                    <w:t>5</w:t>
                  </w:r>
                </w:p>
              </w:tc>
              <w:tc>
                <w:tcPr>
                  <w:tcW w:w="1555" w:type="dxa"/>
                </w:tcPr>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 xml:space="preserve">Большой праздник </w:t>
                  </w:r>
                </w:p>
              </w:tc>
              <w:tc>
                <w:tcPr>
                  <w:tcW w:w="992" w:type="dxa"/>
                </w:tcPr>
                <w:p w:rsidR="004A5BC6" w:rsidRPr="005B53B1" w:rsidRDefault="004A5BC6" w:rsidP="004A5BC6">
                  <w:pPr>
                    <w:widowControl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r>
                    <w:rPr>
                      <w:rFonts w:ascii="Times New Roman" w:eastAsia="Times New Roman" w:hAnsi="Times New Roman" w:cs="Times New Roman"/>
                      <w:sz w:val="20"/>
                      <w:szCs w:val="20"/>
                    </w:rPr>
                    <w:t>5</w:t>
                  </w:r>
                  <w:r w:rsidRPr="005B53B1">
                    <w:rPr>
                      <w:rFonts w:ascii="Times New Roman" w:eastAsia="Times New Roman" w:hAnsi="Times New Roman" w:cs="Times New Roman"/>
                      <w:sz w:val="20"/>
                      <w:szCs w:val="20"/>
                      <w:lang w:val="en-US"/>
                    </w:rPr>
                    <w:t>0</w:t>
                  </w: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3-7 лет</w:t>
                  </w:r>
                </w:p>
              </w:tc>
              <w:tc>
                <w:tcPr>
                  <w:tcW w:w="1994" w:type="dxa"/>
                </w:tcPr>
                <w:p w:rsidR="004A5BC6" w:rsidRPr="005B53B1" w:rsidRDefault="004A5BC6" w:rsidP="004A5BC6">
                  <w:pPr>
                    <w:widowControl w:val="0"/>
                    <w:spacing w:after="0" w:line="240" w:lineRule="auto"/>
                    <w:ind w:left="-108"/>
                    <w:jc w:val="center"/>
                    <w:rPr>
                      <w:rFonts w:ascii="Times New Roman" w:eastAsia="Times New Roman"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w:t>
                  </w:r>
                  <w:r w:rsidRPr="005B53B1">
                    <w:rPr>
                      <w:rFonts w:ascii="Times New Roman" w:eastAsia="Times New Roman" w:hAnsi="Times New Roman" w:cs="Times New Roman"/>
                      <w:sz w:val="20"/>
                      <w:szCs w:val="20"/>
                    </w:rPr>
                    <w:t xml:space="preserve">  «Организация досуговых мероприятий для детей»</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Мукоид Л.В.</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sidRPr="005B53B1">
                    <w:rPr>
                      <w:rFonts w:ascii="Times New Roman" w:eastAsia="Times New Roman" w:hAnsi="Times New Roman" w:cs="Times New Roman"/>
                      <w:sz w:val="20"/>
                      <w:szCs w:val="20"/>
                    </w:rPr>
                    <w:t>Гордиенко Г.Н.</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Хакимова Э.Р.</w:t>
                  </w:r>
                </w:p>
                <w:p w:rsidR="004A5BC6"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Ишбулатова У.И. </w:t>
                  </w:r>
                </w:p>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Хазиева И.Ф.</w:t>
                  </w:r>
                </w:p>
              </w:tc>
            </w:tr>
            <w:tr w:rsidR="004A5BC6" w:rsidRPr="005B53B1" w:rsidTr="004A5BC6">
              <w:trPr>
                <w:trHeight w:hRule="exact" w:val="2848"/>
              </w:trPr>
              <w:tc>
                <w:tcPr>
                  <w:tcW w:w="567" w:type="dxa"/>
                </w:tcPr>
                <w:p w:rsidR="004A5BC6" w:rsidRPr="005B53B1" w:rsidRDefault="004A5BC6" w:rsidP="004A5BC6">
                  <w:pPr>
                    <w:widowControl w:val="0"/>
                    <w:spacing w:after="0" w:line="240" w:lineRule="auto"/>
                    <w:ind w:left="108" w:right="42"/>
                    <w:rPr>
                      <w:rFonts w:ascii="Times New Roman" w:eastAsia="Times New Roman" w:hAnsi="Times New Roman" w:cs="Times New Roman"/>
                      <w:i/>
                      <w:sz w:val="20"/>
                      <w:szCs w:val="20"/>
                    </w:rPr>
                  </w:pPr>
                  <w:r>
                    <w:rPr>
                      <w:rFonts w:ascii="Times New Roman" w:eastAsia="Times New Roman" w:hAnsi="Times New Roman" w:cs="Times New Roman"/>
                      <w:i/>
                      <w:sz w:val="20"/>
                      <w:szCs w:val="20"/>
                    </w:rPr>
                    <w:t>16</w:t>
                  </w:r>
                </w:p>
              </w:tc>
              <w:tc>
                <w:tcPr>
                  <w:tcW w:w="1555" w:type="dxa"/>
                </w:tcPr>
                <w:p w:rsidR="004A5BC6" w:rsidRPr="005B53B1" w:rsidRDefault="004A5BC6" w:rsidP="004A5BC6">
                  <w:pPr>
                    <w:widowControl w:val="0"/>
                    <w:tabs>
                      <w:tab w:val="left" w:pos="851"/>
                    </w:tabs>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Ментальная математика»</w:t>
                  </w:r>
                </w:p>
              </w:tc>
              <w:tc>
                <w:tcPr>
                  <w:tcW w:w="992" w:type="dxa"/>
                </w:tcPr>
                <w:p w:rsidR="004A5BC6" w:rsidRDefault="004A5BC6" w:rsidP="004A5BC6">
                  <w:pPr>
                    <w:widowControl w:val="0"/>
                    <w:spacing w:after="0" w:line="240" w:lineRule="auto"/>
                    <w:jc w:val="center"/>
                    <w:rPr>
                      <w:rFonts w:ascii="Times New Roman" w:eastAsia="Times New Roman" w:hAnsi="Times New Roman" w:cs="Times New Roman"/>
                      <w:sz w:val="20"/>
                      <w:szCs w:val="20"/>
                      <w:lang w:val="en-US"/>
                    </w:rPr>
                  </w:pPr>
                </w:p>
              </w:tc>
              <w:tc>
                <w:tcPr>
                  <w:tcW w:w="982"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r>
                    <w:rPr>
                      <w:rFonts w:ascii="Times New Roman" w:eastAsia="Times New Roman" w:hAnsi="Times New Roman" w:cs="Times New Roman"/>
                      <w:sz w:val="20"/>
                      <w:szCs w:val="20"/>
                    </w:rPr>
                    <w:t>6-7 лет</w:t>
                  </w:r>
                </w:p>
              </w:tc>
              <w:tc>
                <w:tcPr>
                  <w:tcW w:w="1994" w:type="dxa"/>
                </w:tcPr>
                <w:p w:rsidR="004A5BC6" w:rsidRDefault="004A5BC6" w:rsidP="004A5BC6">
                  <w:pPr>
                    <w:widowControl w:val="0"/>
                    <w:spacing w:after="0" w:line="240" w:lineRule="auto"/>
                    <w:ind w:left="-108"/>
                    <w:jc w:val="center"/>
                    <w:rPr>
                      <w:rFonts w:ascii="Times New Roman" w:eastAsia="Calibri" w:hAnsi="Times New Roman" w:cs="Times New Roman"/>
                      <w:sz w:val="20"/>
                      <w:szCs w:val="20"/>
                    </w:rPr>
                  </w:pPr>
                  <w:r w:rsidRPr="005B53B1">
                    <w:rPr>
                      <w:rFonts w:ascii="Times New Roman" w:eastAsia="Calibri" w:hAnsi="Times New Roman" w:cs="Times New Roman"/>
                      <w:sz w:val="20"/>
                      <w:szCs w:val="20"/>
                    </w:rPr>
                    <w:t>Дополнительная общеобразовательная программа дошкольного образования по оказанию ДПОУ</w:t>
                  </w:r>
                </w:p>
                <w:p w:rsidR="004A5BC6" w:rsidRPr="005B53B1" w:rsidRDefault="004A5BC6" w:rsidP="004A5BC6">
                  <w:pPr>
                    <w:widowControl w:val="0"/>
                    <w:spacing w:after="0" w:line="240" w:lineRule="auto"/>
                    <w:ind w:left="-108"/>
                    <w:jc w:val="center"/>
                    <w:rPr>
                      <w:rFonts w:ascii="Times New Roman" w:eastAsia="Calibri" w:hAnsi="Times New Roman" w:cs="Times New Roman"/>
                      <w:sz w:val="20"/>
                      <w:szCs w:val="20"/>
                    </w:rPr>
                  </w:pPr>
                  <w:r>
                    <w:rPr>
                      <w:rFonts w:ascii="Times New Roman" w:eastAsia="Calibri" w:hAnsi="Times New Roman" w:cs="Times New Roman"/>
                      <w:sz w:val="20"/>
                      <w:szCs w:val="20"/>
                    </w:rPr>
                    <w:t>«Развитие логико – математических способностей»</w:t>
                  </w:r>
                </w:p>
              </w:tc>
              <w:tc>
                <w:tcPr>
                  <w:tcW w:w="2131" w:type="dxa"/>
                </w:tcPr>
                <w:p w:rsidR="004A5BC6" w:rsidRPr="005B53B1" w:rsidRDefault="004A5BC6" w:rsidP="004A5BC6">
                  <w:pPr>
                    <w:widowControl w:val="0"/>
                    <w:spacing w:after="0" w:line="240" w:lineRule="auto"/>
                    <w:ind w:left="97"/>
                    <w:rPr>
                      <w:rFonts w:ascii="Times New Roman" w:eastAsia="Times New Roman" w:hAnsi="Times New Roman" w:cs="Times New Roman"/>
                      <w:sz w:val="20"/>
                      <w:szCs w:val="20"/>
                    </w:rPr>
                  </w:pPr>
                </w:p>
              </w:tc>
            </w:tr>
          </w:tbl>
          <w:p w:rsidR="004A5BC6" w:rsidRPr="001C6AA8" w:rsidRDefault="004A5BC6" w:rsidP="004A5BC6">
            <w:pPr>
              <w:widowControl w:val="0"/>
              <w:spacing w:line="360" w:lineRule="auto"/>
              <w:ind w:left="102"/>
              <w:outlineLvl w:val="4"/>
              <w:cnfStyle w:val="000000100000"/>
              <w:rPr>
                <w:rFonts w:ascii="Times New Roman" w:eastAsia="Times New Roman" w:hAnsi="Times New Roman" w:cs="Times New Roman"/>
                <w:b/>
                <w:bCs/>
                <w:i/>
                <w:spacing w:val="-1"/>
                <w:sz w:val="26"/>
                <w:szCs w:val="26"/>
              </w:rPr>
            </w:pPr>
          </w:p>
        </w:tc>
      </w:tr>
      <w:tr w:rsidR="004A5BC6" w:rsidRPr="001C6AA8" w:rsidTr="004A5BC6">
        <w:trPr>
          <w:trHeight w:val="537"/>
        </w:trPr>
        <w:tc>
          <w:tcPr>
            <w:cnfStyle w:val="001000000000"/>
            <w:tcW w:w="817" w:type="dxa"/>
            <w:tcBorders>
              <w:left w:val="none" w:sz="0" w:space="0" w:color="auto"/>
              <w:bottom w:val="none" w:sz="0" w:space="0" w:color="auto"/>
              <w:right w:val="none" w:sz="0" w:space="0" w:color="auto"/>
            </w:tcBorders>
          </w:tcPr>
          <w:p w:rsidR="004A5BC6" w:rsidRPr="001C6AA8" w:rsidRDefault="004A5BC6" w:rsidP="004A5BC6">
            <w:pPr>
              <w:spacing w:line="360" w:lineRule="auto"/>
              <w:rPr>
                <w:rFonts w:ascii="Times New Roman" w:hAnsi="Times New Roman" w:cs="Times New Roman"/>
                <w:b/>
                <w:i/>
                <w:sz w:val="26"/>
                <w:szCs w:val="26"/>
              </w:rPr>
            </w:pPr>
          </w:p>
        </w:tc>
        <w:tc>
          <w:tcPr>
            <w:tcW w:w="8363" w:type="dxa"/>
          </w:tcPr>
          <w:p w:rsidR="004A5BC6" w:rsidRPr="00471143" w:rsidRDefault="004A5BC6" w:rsidP="004A5BC6">
            <w:pPr>
              <w:widowControl w:val="0"/>
              <w:tabs>
                <w:tab w:val="left" w:pos="1275"/>
              </w:tabs>
              <w:spacing w:line="360" w:lineRule="auto"/>
              <w:jc w:val="both"/>
              <w:cnfStyle w:val="000000000000"/>
              <w:rPr>
                <w:rFonts w:ascii="Times New Roman" w:eastAsia="Calibri" w:hAnsi="Times New Roman" w:cs="Times New Roman"/>
                <w:sz w:val="26"/>
                <w:szCs w:val="26"/>
              </w:rPr>
            </w:pPr>
            <w:r w:rsidRPr="006625BB">
              <w:rPr>
                <w:rFonts w:ascii="Times New Roman" w:eastAsia="Calibri" w:hAnsi="Times New Roman" w:cs="Times New Roman"/>
                <w:sz w:val="26"/>
                <w:szCs w:val="26"/>
              </w:rPr>
              <w:t xml:space="preserve">             Результатами деятельности системы дополнительных образовательных услуг,  в том числе на платной основе можно считат</w:t>
            </w:r>
            <w:r>
              <w:rPr>
                <w:rFonts w:ascii="Times New Roman" w:eastAsia="Calibri" w:hAnsi="Times New Roman" w:cs="Times New Roman"/>
                <w:sz w:val="26"/>
                <w:szCs w:val="26"/>
              </w:rPr>
              <w:t xml:space="preserve">ь следующие результаты работы: </w:t>
            </w:r>
          </w:p>
        </w:tc>
      </w:tr>
      <w:tr w:rsidR="004A5BC6" w:rsidRPr="001C6AA8" w:rsidTr="004A5BC6">
        <w:trPr>
          <w:cnfStyle w:val="000000100000"/>
          <w:trHeight w:val="4051"/>
        </w:trPr>
        <w:tc>
          <w:tcPr>
            <w:cnfStyle w:val="001000000000"/>
            <w:tcW w:w="817" w:type="dxa"/>
            <w:tcBorders>
              <w:left w:val="none" w:sz="0" w:space="0" w:color="auto"/>
              <w:bottom w:val="none" w:sz="0" w:space="0" w:color="auto"/>
              <w:right w:val="none" w:sz="0" w:space="0" w:color="auto"/>
            </w:tcBorders>
          </w:tcPr>
          <w:p w:rsidR="004A5BC6" w:rsidRPr="001C6AA8" w:rsidRDefault="004A5BC6" w:rsidP="004A5BC6">
            <w:pPr>
              <w:spacing w:line="360" w:lineRule="auto"/>
              <w:rPr>
                <w:rFonts w:ascii="Times New Roman" w:hAnsi="Times New Roman" w:cs="Times New Roman"/>
                <w:b/>
                <w:i/>
                <w:sz w:val="26"/>
                <w:szCs w:val="26"/>
              </w:rPr>
            </w:pPr>
          </w:p>
        </w:tc>
        <w:tc>
          <w:tcPr>
            <w:tcW w:w="8363" w:type="dxa"/>
          </w:tcPr>
          <w:p w:rsidR="004A5BC6" w:rsidRPr="005F1D85" w:rsidRDefault="004A5BC6" w:rsidP="004A5BC6">
            <w:pPr>
              <w:widowControl w:val="0"/>
              <w:tabs>
                <w:tab w:val="left" w:pos="1275"/>
              </w:tabs>
              <w:spacing w:line="360" w:lineRule="auto"/>
              <w:jc w:val="center"/>
              <w:cnfStyle w:val="000000100000"/>
              <w:rPr>
                <w:rFonts w:ascii="Times New Roman" w:eastAsia="Calibri" w:hAnsi="Times New Roman" w:cs="Times New Roman"/>
                <w:b/>
                <w:i/>
                <w:sz w:val="24"/>
                <w:szCs w:val="24"/>
              </w:rPr>
            </w:pPr>
            <w:r w:rsidRPr="00AE069B">
              <w:rPr>
                <w:rFonts w:ascii="Times New Roman" w:eastAsia="Calibri" w:hAnsi="Times New Roman" w:cs="Times New Roman"/>
                <w:b/>
                <w:i/>
                <w:sz w:val="24"/>
                <w:szCs w:val="24"/>
              </w:rPr>
              <w:t>Результаты деятельности ДПОУ</w:t>
            </w:r>
          </w:p>
          <w:tbl>
            <w:tblPr>
              <w:tblStyle w:val="-30"/>
              <w:tblpPr w:leftFromText="180" w:rightFromText="180" w:vertAnchor="text" w:horzAnchor="margin" w:tblpXSpec="center" w:tblpY="104"/>
              <w:tblW w:w="8475" w:type="dxa"/>
              <w:tblLayout w:type="fixed"/>
              <w:tblLook w:val="01E0"/>
            </w:tblPr>
            <w:tblGrid>
              <w:gridCol w:w="2825"/>
              <w:gridCol w:w="2825"/>
              <w:gridCol w:w="2825"/>
            </w:tblGrid>
            <w:tr w:rsidR="004A5BC6" w:rsidRPr="006625BB" w:rsidTr="004A5BC6">
              <w:trPr>
                <w:cnfStyle w:val="100000000000"/>
                <w:trHeight w:hRule="exact" w:val="867"/>
              </w:trPr>
              <w:tc>
                <w:tcPr>
                  <w:cnfStyle w:val="001000000000"/>
                  <w:tcW w:w="2825" w:type="dxa"/>
                </w:tcPr>
                <w:p w:rsidR="004A5BC6" w:rsidRPr="00AE069B" w:rsidRDefault="004A5BC6" w:rsidP="004A5BC6">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z w:val="20"/>
                      <w:szCs w:val="20"/>
                    </w:rPr>
                    <w:t>2017</w:t>
                  </w:r>
                  <w:r w:rsidRPr="00AE069B">
                    <w:rPr>
                      <w:rFonts w:ascii="Times New Roman" w:eastAsia="Times New Roman" w:hAnsi="Times New Roman" w:cs="Times New Roman"/>
                      <w:i/>
                      <w:spacing w:val="-1"/>
                      <w:sz w:val="20"/>
                      <w:szCs w:val="20"/>
                    </w:rPr>
                    <w:t>-</w:t>
                  </w:r>
                  <w:r w:rsidRPr="00AE069B">
                    <w:rPr>
                      <w:rFonts w:ascii="Times New Roman" w:eastAsia="Times New Roman" w:hAnsi="Times New Roman" w:cs="Times New Roman"/>
                      <w:i/>
                      <w:sz w:val="20"/>
                      <w:szCs w:val="20"/>
                    </w:rPr>
                    <w:t>2018</w:t>
                  </w:r>
                </w:p>
                <w:p w:rsidR="004A5BC6" w:rsidRPr="00AE069B" w:rsidRDefault="004A5BC6" w:rsidP="004A5BC6">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pacing w:val="-1"/>
                      <w:sz w:val="20"/>
                      <w:szCs w:val="20"/>
                    </w:rPr>
                    <w:t>у</w:t>
                  </w:r>
                  <w:r w:rsidRPr="00AE069B">
                    <w:rPr>
                      <w:rFonts w:ascii="Times New Roman" w:eastAsia="Times New Roman" w:hAnsi="Times New Roman" w:cs="Times New Roman"/>
                      <w:i/>
                      <w:spacing w:val="-2"/>
                      <w:sz w:val="20"/>
                      <w:szCs w:val="20"/>
                    </w:rPr>
                    <w:t>ч</w:t>
                  </w:r>
                  <w:r w:rsidRPr="00AE069B">
                    <w:rPr>
                      <w:rFonts w:ascii="Times New Roman" w:eastAsia="Times New Roman" w:hAnsi="Times New Roman" w:cs="Times New Roman"/>
                      <w:i/>
                      <w:sz w:val="20"/>
                      <w:szCs w:val="20"/>
                    </w:rPr>
                    <w:t>. год</w:t>
                  </w:r>
                </w:p>
              </w:tc>
              <w:tc>
                <w:tcPr>
                  <w:cnfStyle w:val="000010000000"/>
                  <w:tcW w:w="2825" w:type="dxa"/>
                </w:tcPr>
                <w:p w:rsidR="004A5BC6" w:rsidRPr="00AE069B" w:rsidRDefault="004A5BC6" w:rsidP="004A5BC6">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z w:val="20"/>
                      <w:szCs w:val="20"/>
                    </w:rPr>
                    <w:t>2018</w:t>
                  </w:r>
                  <w:r w:rsidRPr="00AE069B">
                    <w:rPr>
                      <w:rFonts w:ascii="Times New Roman" w:eastAsia="Times New Roman" w:hAnsi="Times New Roman" w:cs="Times New Roman"/>
                      <w:i/>
                      <w:spacing w:val="-1"/>
                      <w:sz w:val="20"/>
                      <w:szCs w:val="20"/>
                    </w:rPr>
                    <w:t>-</w:t>
                  </w:r>
                  <w:r w:rsidRPr="00AE069B">
                    <w:rPr>
                      <w:rFonts w:ascii="Times New Roman" w:eastAsia="Times New Roman" w:hAnsi="Times New Roman" w:cs="Times New Roman"/>
                      <w:i/>
                      <w:sz w:val="20"/>
                      <w:szCs w:val="20"/>
                    </w:rPr>
                    <w:t>2019</w:t>
                  </w:r>
                </w:p>
                <w:p w:rsidR="004A5BC6" w:rsidRPr="00AE069B" w:rsidRDefault="004A5BC6" w:rsidP="004A5BC6">
                  <w:pPr>
                    <w:widowControl w:val="0"/>
                    <w:spacing w:line="360" w:lineRule="auto"/>
                    <w:ind w:right="33"/>
                    <w:jc w:val="center"/>
                    <w:rPr>
                      <w:rFonts w:ascii="Times New Roman" w:eastAsia="Times New Roman" w:hAnsi="Times New Roman" w:cs="Times New Roman"/>
                      <w:sz w:val="20"/>
                      <w:szCs w:val="20"/>
                    </w:rPr>
                  </w:pPr>
                  <w:r w:rsidRPr="00AE069B">
                    <w:rPr>
                      <w:rFonts w:ascii="Times New Roman" w:eastAsia="Times New Roman" w:hAnsi="Times New Roman" w:cs="Times New Roman"/>
                      <w:i/>
                      <w:spacing w:val="-1"/>
                      <w:sz w:val="20"/>
                      <w:szCs w:val="20"/>
                    </w:rPr>
                    <w:t>у</w:t>
                  </w:r>
                  <w:r w:rsidRPr="00AE069B">
                    <w:rPr>
                      <w:rFonts w:ascii="Times New Roman" w:eastAsia="Times New Roman" w:hAnsi="Times New Roman" w:cs="Times New Roman"/>
                      <w:i/>
                      <w:spacing w:val="-2"/>
                      <w:sz w:val="20"/>
                      <w:szCs w:val="20"/>
                    </w:rPr>
                    <w:t>ч</w:t>
                  </w:r>
                  <w:r w:rsidRPr="00AE069B">
                    <w:rPr>
                      <w:rFonts w:ascii="Times New Roman" w:eastAsia="Times New Roman" w:hAnsi="Times New Roman" w:cs="Times New Roman"/>
                      <w:i/>
                      <w:sz w:val="20"/>
                      <w:szCs w:val="20"/>
                    </w:rPr>
                    <w:t>. год</w:t>
                  </w:r>
                </w:p>
              </w:tc>
              <w:tc>
                <w:tcPr>
                  <w:cnfStyle w:val="000100000000"/>
                  <w:tcW w:w="2825" w:type="dxa"/>
                </w:tcPr>
                <w:p w:rsidR="004A5BC6" w:rsidRPr="00AE069B" w:rsidRDefault="004A5BC6" w:rsidP="004A5BC6">
                  <w:pPr>
                    <w:widowControl w:val="0"/>
                    <w:spacing w:line="360" w:lineRule="auto"/>
                    <w:ind w:right="33"/>
                    <w:jc w:val="center"/>
                    <w:rPr>
                      <w:rFonts w:ascii="Times New Roman" w:eastAsia="Times New Roman" w:hAnsi="Times New Roman" w:cs="Times New Roman"/>
                      <w:sz w:val="20"/>
                      <w:szCs w:val="20"/>
                    </w:rPr>
                  </w:pPr>
                  <w:r w:rsidRPr="005F1D85">
                    <w:rPr>
                      <w:rFonts w:ascii="Times New Roman" w:eastAsia="Times New Roman" w:hAnsi="Times New Roman" w:cs="Times New Roman"/>
                      <w:i/>
                      <w:sz w:val="20"/>
                      <w:szCs w:val="20"/>
                    </w:rPr>
                    <w:t>2019-2020 уч.год</w:t>
                  </w:r>
                </w:p>
              </w:tc>
            </w:tr>
            <w:tr w:rsidR="004A5BC6" w:rsidRPr="006625BB" w:rsidTr="004A5BC6">
              <w:trPr>
                <w:cnfStyle w:val="000000100000"/>
                <w:trHeight w:hRule="exact" w:val="276"/>
              </w:trPr>
              <w:tc>
                <w:tcPr>
                  <w:cnfStyle w:val="001000000000"/>
                  <w:tcW w:w="2825" w:type="dxa"/>
                </w:tcPr>
                <w:p w:rsidR="004A5BC6" w:rsidRPr="006625BB" w:rsidRDefault="004A5BC6" w:rsidP="004A5BC6">
                  <w:pPr>
                    <w:widowControl w:val="0"/>
                    <w:tabs>
                      <w:tab w:val="left" w:pos="2576"/>
                    </w:tabs>
                    <w:spacing w:line="360" w:lineRule="auto"/>
                    <w:ind w:right="35"/>
                    <w:jc w:val="both"/>
                    <w:rPr>
                      <w:rFonts w:ascii="Times New Roman" w:eastAsia="Times New Roman" w:hAnsi="Times New Roman" w:cs="Times New Roman"/>
                      <w:b w:val="0"/>
                      <w:sz w:val="24"/>
                      <w:szCs w:val="24"/>
                    </w:rPr>
                  </w:pPr>
                  <w:r w:rsidRPr="006625BB">
                    <w:rPr>
                      <w:rFonts w:ascii="Times New Roman" w:eastAsia="Times New Roman" w:hAnsi="Times New Roman" w:cs="Times New Roman"/>
                      <w:sz w:val="24"/>
                      <w:szCs w:val="24"/>
                    </w:rPr>
                    <w:t>Развивайка 120-10%</w:t>
                  </w:r>
                </w:p>
                <w:p w:rsidR="004A5BC6" w:rsidRPr="006625BB" w:rsidRDefault="004A5BC6" w:rsidP="004A5BC6">
                  <w:pPr>
                    <w:widowControl w:val="0"/>
                    <w:tabs>
                      <w:tab w:val="left" w:pos="2576"/>
                    </w:tabs>
                    <w:spacing w:line="360" w:lineRule="auto"/>
                    <w:ind w:left="1115" w:right="35"/>
                    <w:rPr>
                      <w:rFonts w:ascii="Times New Roman" w:eastAsia="Times New Roman" w:hAnsi="Times New Roman" w:cs="Times New Roman"/>
                      <w:b w:val="0"/>
                      <w:sz w:val="24"/>
                      <w:szCs w:val="24"/>
                    </w:rPr>
                  </w:pPr>
                </w:p>
              </w:tc>
              <w:tc>
                <w:tcPr>
                  <w:cnfStyle w:val="000010000000"/>
                  <w:tcW w:w="2825" w:type="dxa"/>
                </w:tcPr>
                <w:p w:rsidR="004A5BC6" w:rsidRPr="006625BB" w:rsidRDefault="004A5BC6" w:rsidP="004A5BC6">
                  <w:pPr>
                    <w:widowControl w:val="0"/>
                    <w:tabs>
                      <w:tab w:val="left" w:pos="2576"/>
                    </w:tabs>
                    <w:spacing w:line="360" w:lineRule="auto"/>
                    <w:ind w:right="35"/>
                    <w:jc w:val="both"/>
                    <w:rPr>
                      <w:rFonts w:ascii="Times New Roman" w:eastAsia="Times New Roman" w:hAnsi="Times New Roman" w:cs="Times New Roman"/>
                      <w:b/>
                      <w:sz w:val="24"/>
                      <w:szCs w:val="24"/>
                    </w:rPr>
                  </w:pPr>
                  <w:r w:rsidRPr="006625BB">
                    <w:rPr>
                      <w:rFonts w:ascii="Times New Roman" w:eastAsia="Times New Roman" w:hAnsi="Times New Roman" w:cs="Times New Roman"/>
                      <w:b/>
                      <w:sz w:val="24"/>
                      <w:szCs w:val="24"/>
                    </w:rPr>
                    <w:t xml:space="preserve">Развивайка </w:t>
                  </w:r>
                  <w:r>
                    <w:rPr>
                      <w:rFonts w:ascii="Times New Roman" w:eastAsia="Times New Roman" w:hAnsi="Times New Roman" w:cs="Times New Roman"/>
                      <w:b/>
                      <w:sz w:val="24"/>
                      <w:szCs w:val="24"/>
                    </w:rPr>
                    <w:t>130</w:t>
                  </w:r>
                  <w:r w:rsidRPr="006625B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11</w:t>
                  </w:r>
                  <w:r w:rsidRPr="006625BB">
                    <w:rPr>
                      <w:rFonts w:ascii="Times New Roman" w:eastAsia="Times New Roman" w:hAnsi="Times New Roman" w:cs="Times New Roman"/>
                      <w:b/>
                      <w:sz w:val="24"/>
                      <w:szCs w:val="24"/>
                    </w:rPr>
                    <w:t>%</w:t>
                  </w:r>
                </w:p>
                <w:p w:rsidR="004A5BC6" w:rsidRPr="006625BB" w:rsidRDefault="004A5BC6" w:rsidP="004A5BC6">
                  <w:pPr>
                    <w:widowControl w:val="0"/>
                    <w:tabs>
                      <w:tab w:val="left" w:pos="2576"/>
                    </w:tabs>
                    <w:spacing w:line="360" w:lineRule="auto"/>
                    <w:ind w:left="1115" w:right="35"/>
                    <w:rPr>
                      <w:rFonts w:ascii="Times New Roman" w:eastAsia="Times New Roman" w:hAnsi="Times New Roman" w:cs="Times New Roman"/>
                      <w:b/>
                      <w:sz w:val="24"/>
                      <w:szCs w:val="24"/>
                    </w:rPr>
                  </w:pPr>
                </w:p>
              </w:tc>
              <w:tc>
                <w:tcPr>
                  <w:cnfStyle w:val="000100000000"/>
                  <w:tcW w:w="2825" w:type="dxa"/>
                  <w:vMerge w:val="restart"/>
                </w:tcPr>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Речецветик – 53</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МУЗЫКАЛЬНЫЕ РИТМЫ-151</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 xml:space="preserve">Скоро в школу- </w:t>
                  </w:r>
                  <w:r w:rsidRPr="00C32A1D">
                    <w:rPr>
                      <w:rFonts w:ascii="Times New Roman" w:hAnsi="Times New Roman"/>
                      <w:sz w:val="24"/>
                      <w:szCs w:val="24"/>
                    </w:rPr>
                    <w:t>105</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Сказки фиолетового леса-126</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Золотая рыбка-35</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Мир красок-151</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Домисолька-65</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Юный щахматист- 83</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Школа мяча-58</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Ментальная арифметика-37</w:t>
                  </w:r>
                </w:p>
                <w:p w:rsidR="004A5BC6" w:rsidRPr="00C32A1D"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rPr>
                    <w:t>Бос – здоровье- 6</w:t>
                  </w:r>
                </w:p>
                <w:p w:rsidR="004A5BC6" w:rsidRDefault="004A5BC6" w:rsidP="004A5BC6">
                  <w:pPr>
                    <w:widowControl w:val="0"/>
                    <w:tabs>
                      <w:tab w:val="left" w:pos="2576"/>
                    </w:tabs>
                    <w:ind w:right="34"/>
                    <w:rPr>
                      <w:rFonts w:ascii="Times New Roman" w:eastAsia="Times New Roman" w:hAnsi="Times New Roman" w:cs="Times New Roman"/>
                      <w:b w:val="0"/>
                      <w:sz w:val="24"/>
                      <w:szCs w:val="24"/>
                    </w:rPr>
                  </w:pPr>
                  <w:r w:rsidRPr="00C32A1D">
                    <w:rPr>
                      <w:rFonts w:ascii="Times New Roman" w:eastAsia="Times New Roman" w:hAnsi="Times New Roman" w:cs="Times New Roman"/>
                      <w:b w:val="0"/>
                      <w:sz w:val="24"/>
                      <w:szCs w:val="24"/>
                      <w:lang w:val="en-US"/>
                    </w:rPr>
                    <w:t>Happy</w:t>
                  </w:r>
                  <w:r w:rsidRPr="00C32A1D">
                    <w:rPr>
                      <w:rFonts w:ascii="Times New Roman" w:eastAsia="Times New Roman" w:hAnsi="Times New Roman" w:cs="Times New Roman"/>
                      <w:b w:val="0"/>
                      <w:sz w:val="24"/>
                      <w:szCs w:val="24"/>
                    </w:rPr>
                    <w:t xml:space="preserve"> </w:t>
                  </w:r>
                  <w:r w:rsidRPr="00C32A1D">
                    <w:rPr>
                      <w:rFonts w:ascii="Times New Roman" w:eastAsia="Times New Roman" w:hAnsi="Times New Roman" w:cs="Times New Roman"/>
                      <w:b w:val="0"/>
                      <w:sz w:val="24"/>
                      <w:szCs w:val="24"/>
                      <w:lang w:val="en-US"/>
                    </w:rPr>
                    <w:t>ENGLISH</w:t>
                  </w:r>
                  <w:r w:rsidRPr="00C32A1D">
                    <w:rPr>
                      <w:rFonts w:ascii="Times New Roman" w:eastAsia="Times New Roman" w:hAnsi="Times New Roman" w:cs="Times New Roman"/>
                      <w:b w:val="0"/>
                      <w:sz w:val="24"/>
                      <w:szCs w:val="24"/>
                    </w:rPr>
                    <w:t xml:space="preserve">  -16</w:t>
                  </w:r>
                </w:p>
                <w:p w:rsidR="004A5BC6" w:rsidRDefault="004A5BC6" w:rsidP="004A5BC6">
                  <w:pPr>
                    <w:widowControl w:val="0"/>
                    <w:tabs>
                      <w:tab w:val="left" w:pos="2576"/>
                    </w:tabs>
                    <w:ind w:right="34"/>
                    <w:rPr>
                      <w:rFonts w:ascii="Times New Roman" w:eastAsia="Times New Roman" w:hAnsi="Times New Roman" w:cs="Times New Roman"/>
                      <w:b w:val="0"/>
                      <w:sz w:val="24"/>
                      <w:szCs w:val="24"/>
                    </w:rPr>
                  </w:pPr>
                </w:p>
                <w:p w:rsidR="004A5BC6" w:rsidRPr="006625BB" w:rsidRDefault="004A5BC6" w:rsidP="004A5BC6">
                  <w:pPr>
                    <w:widowControl w:val="0"/>
                    <w:tabs>
                      <w:tab w:val="left" w:pos="2576"/>
                    </w:tabs>
                    <w:spacing w:line="360" w:lineRule="auto"/>
                    <w:ind w:right="35"/>
                    <w:rPr>
                      <w:rFonts w:ascii="Times New Roman" w:eastAsia="Times New Roman" w:hAnsi="Times New Roman" w:cs="Times New Roman"/>
                      <w:b w:val="0"/>
                      <w:sz w:val="24"/>
                      <w:szCs w:val="24"/>
                    </w:rPr>
                  </w:pPr>
                </w:p>
              </w:tc>
            </w:tr>
            <w:tr w:rsidR="004A5BC6" w:rsidRPr="006625BB" w:rsidTr="004A5BC6">
              <w:trPr>
                <w:cnfStyle w:val="010000000000"/>
                <w:trHeight w:hRule="exact" w:val="4282"/>
              </w:trPr>
              <w:tc>
                <w:tcPr>
                  <w:cnfStyle w:val="001000000000"/>
                  <w:tcW w:w="2825" w:type="dxa"/>
                </w:tcPr>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Речевой калейдоскоп 42-4%</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lang w:val="en-US"/>
                    </w:rPr>
                    <w:t>Happy</w:t>
                  </w:r>
                  <w:r w:rsidRPr="006625BB">
                    <w:rPr>
                      <w:rFonts w:ascii="Times New Roman" w:eastAsia="Times New Roman" w:hAnsi="Times New Roman" w:cs="Times New Roman"/>
                      <w:b w:val="0"/>
                      <w:sz w:val="24"/>
                      <w:szCs w:val="24"/>
                    </w:rPr>
                    <w:t xml:space="preserve"> </w:t>
                  </w:r>
                  <w:r w:rsidRPr="006625BB">
                    <w:rPr>
                      <w:rFonts w:ascii="Times New Roman" w:eastAsia="Times New Roman" w:hAnsi="Times New Roman" w:cs="Times New Roman"/>
                      <w:b w:val="0"/>
                      <w:sz w:val="24"/>
                      <w:szCs w:val="24"/>
                      <w:lang w:val="en-US"/>
                    </w:rPr>
                    <w:t>ENGLISH</w:t>
                  </w:r>
                  <w:r w:rsidRPr="006625BB">
                    <w:rPr>
                      <w:rFonts w:ascii="Times New Roman" w:eastAsia="Times New Roman" w:hAnsi="Times New Roman" w:cs="Times New Roman"/>
                      <w:b w:val="0"/>
                      <w:sz w:val="24"/>
                      <w:szCs w:val="24"/>
                    </w:rPr>
                    <w:t xml:space="preserve">  30-4%</w:t>
                  </w:r>
                </w:p>
                <w:p w:rsidR="004A5BC6" w:rsidRDefault="004A5BC6" w:rsidP="004A5BC6">
                  <w:pPr>
                    <w:widowControl w:val="0"/>
                    <w:tabs>
                      <w:tab w:val="left" w:pos="2576"/>
                    </w:tabs>
                    <w:ind w:right="34"/>
                    <w:rPr>
                      <w:rFonts w:ascii="Times New Roman" w:eastAsia="Times New Roman" w:hAnsi="Times New Roman" w:cs="Times New Roman"/>
                      <w:b w:val="0"/>
                      <w:sz w:val="24"/>
                      <w:szCs w:val="24"/>
                    </w:rPr>
                  </w:pP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Ритмическая мозаика 90-17% </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Капелька 40-3%</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Жаворонки  60-5%</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Pr>
                      <w:rFonts w:ascii="Times New Roman" w:eastAsia="Times New Roman" w:hAnsi="Times New Roman" w:cs="Times New Roman"/>
                      <w:b w:val="0"/>
                      <w:sz w:val="24"/>
                      <w:szCs w:val="24"/>
                    </w:rPr>
                    <w:t>Белая ладья 80-6%</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Баскетбол 30-2%</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Кислородный коктейль 489- 34%</w:t>
                  </w:r>
                </w:p>
                <w:p w:rsidR="004A5BC6" w:rsidRPr="006625BB" w:rsidRDefault="004A5BC6" w:rsidP="004A5BC6">
                  <w:pPr>
                    <w:widowControl w:val="0"/>
                    <w:tabs>
                      <w:tab w:val="left" w:pos="2576"/>
                    </w:tabs>
                    <w:ind w:left="1115" w:right="34"/>
                    <w:rPr>
                      <w:rFonts w:ascii="Times New Roman" w:eastAsia="Times New Roman" w:hAnsi="Times New Roman" w:cs="Times New Roman"/>
                      <w:b w:val="0"/>
                      <w:sz w:val="24"/>
                      <w:szCs w:val="24"/>
                    </w:rPr>
                  </w:pPr>
                </w:p>
              </w:tc>
              <w:tc>
                <w:tcPr>
                  <w:cnfStyle w:val="000010000000"/>
                  <w:tcW w:w="2825" w:type="dxa"/>
                </w:tcPr>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Речевой калейдоскоп </w:t>
                  </w:r>
                  <w:r>
                    <w:rPr>
                      <w:rFonts w:ascii="Times New Roman" w:eastAsia="Times New Roman" w:hAnsi="Times New Roman" w:cs="Times New Roman"/>
                      <w:b w:val="0"/>
                      <w:sz w:val="24"/>
                      <w:szCs w:val="24"/>
                    </w:rPr>
                    <w:t>36</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2,5</w:t>
                  </w:r>
                  <w:r w:rsidRPr="006625BB">
                    <w:rPr>
                      <w:rFonts w:ascii="Times New Roman" w:eastAsia="Times New Roman" w:hAnsi="Times New Roman" w:cs="Times New Roman"/>
                      <w:b w:val="0"/>
                      <w:sz w:val="24"/>
                      <w:szCs w:val="24"/>
                    </w:rPr>
                    <w:t>%</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lang w:val="en-US"/>
                    </w:rPr>
                    <w:t>Happy</w:t>
                  </w:r>
                  <w:r w:rsidRPr="006625BB">
                    <w:rPr>
                      <w:rFonts w:ascii="Times New Roman" w:eastAsia="Times New Roman" w:hAnsi="Times New Roman" w:cs="Times New Roman"/>
                      <w:b w:val="0"/>
                      <w:sz w:val="24"/>
                      <w:szCs w:val="24"/>
                    </w:rPr>
                    <w:t xml:space="preserve"> </w:t>
                  </w:r>
                  <w:r w:rsidRPr="006625BB">
                    <w:rPr>
                      <w:rFonts w:ascii="Times New Roman" w:eastAsia="Times New Roman" w:hAnsi="Times New Roman" w:cs="Times New Roman"/>
                      <w:b w:val="0"/>
                      <w:sz w:val="24"/>
                      <w:szCs w:val="24"/>
                      <w:lang w:val="en-US"/>
                    </w:rPr>
                    <w:t>ENGLISH</w:t>
                  </w:r>
                  <w:r w:rsidRPr="006625BB">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35</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 xml:space="preserve"> 6</w:t>
                  </w:r>
                  <w:r w:rsidRPr="006625BB">
                    <w:rPr>
                      <w:rFonts w:ascii="Times New Roman" w:eastAsia="Times New Roman" w:hAnsi="Times New Roman" w:cs="Times New Roman"/>
                      <w:b w:val="0"/>
                      <w:sz w:val="24"/>
                      <w:szCs w:val="24"/>
                    </w:rPr>
                    <w:t>%</w:t>
                  </w:r>
                </w:p>
                <w:p w:rsidR="004A5BC6" w:rsidRDefault="004A5BC6" w:rsidP="004A5BC6">
                  <w:pPr>
                    <w:widowControl w:val="0"/>
                    <w:tabs>
                      <w:tab w:val="left" w:pos="2576"/>
                    </w:tabs>
                    <w:ind w:right="34"/>
                    <w:rPr>
                      <w:rFonts w:ascii="Times New Roman" w:eastAsia="Times New Roman" w:hAnsi="Times New Roman" w:cs="Times New Roman"/>
                      <w:b w:val="0"/>
                      <w:sz w:val="24"/>
                      <w:szCs w:val="24"/>
                    </w:rPr>
                  </w:pP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Ритмическая мозаика </w:t>
                  </w:r>
                  <w:r>
                    <w:rPr>
                      <w:rFonts w:ascii="Times New Roman" w:eastAsia="Times New Roman" w:hAnsi="Times New Roman" w:cs="Times New Roman"/>
                      <w:b w:val="0"/>
                      <w:sz w:val="24"/>
                      <w:szCs w:val="24"/>
                    </w:rPr>
                    <w:t>90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17</w:t>
                  </w:r>
                  <w:r w:rsidRPr="006625BB">
                    <w:rPr>
                      <w:rFonts w:ascii="Times New Roman" w:eastAsia="Times New Roman" w:hAnsi="Times New Roman" w:cs="Times New Roman"/>
                      <w:b w:val="0"/>
                      <w:sz w:val="24"/>
                      <w:szCs w:val="24"/>
                    </w:rPr>
                    <w:t xml:space="preserve">% </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Капелька </w:t>
                  </w:r>
                  <w:r>
                    <w:rPr>
                      <w:rFonts w:ascii="Times New Roman" w:eastAsia="Times New Roman" w:hAnsi="Times New Roman" w:cs="Times New Roman"/>
                      <w:b w:val="0"/>
                      <w:sz w:val="24"/>
                      <w:szCs w:val="24"/>
                    </w:rPr>
                    <w:t>90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6,2</w:t>
                  </w:r>
                  <w:r w:rsidRPr="006625BB">
                    <w:rPr>
                      <w:rFonts w:ascii="Times New Roman" w:eastAsia="Times New Roman" w:hAnsi="Times New Roman" w:cs="Times New Roman"/>
                      <w:b w:val="0"/>
                      <w:sz w:val="24"/>
                      <w:szCs w:val="24"/>
                    </w:rPr>
                    <w:t>%</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Жаворонки  6</w:t>
                  </w:r>
                  <w:r>
                    <w:rPr>
                      <w:rFonts w:ascii="Times New Roman" w:eastAsia="Times New Roman" w:hAnsi="Times New Roman" w:cs="Times New Roman"/>
                      <w:b w:val="0"/>
                      <w:sz w:val="24"/>
                      <w:szCs w:val="24"/>
                    </w:rPr>
                    <w:t>7</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4,6%</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Белая ладья </w:t>
                  </w:r>
                  <w:r>
                    <w:rPr>
                      <w:rFonts w:ascii="Times New Roman" w:eastAsia="Times New Roman" w:hAnsi="Times New Roman" w:cs="Times New Roman"/>
                      <w:b w:val="0"/>
                      <w:sz w:val="24"/>
                      <w:szCs w:val="24"/>
                    </w:rPr>
                    <w:t>60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4,1</w:t>
                  </w:r>
                  <w:r w:rsidRPr="006625BB">
                    <w:rPr>
                      <w:rFonts w:ascii="Times New Roman" w:eastAsia="Times New Roman" w:hAnsi="Times New Roman" w:cs="Times New Roman"/>
                      <w:b w:val="0"/>
                      <w:sz w:val="24"/>
                      <w:szCs w:val="24"/>
                    </w:rPr>
                    <w:t>%%</w:t>
                  </w:r>
                </w:p>
                <w:p w:rsidR="004A5BC6" w:rsidRPr="006625BB" w:rsidRDefault="004A5BC6" w:rsidP="004A5BC6">
                  <w:pPr>
                    <w:widowControl w:val="0"/>
                    <w:tabs>
                      <w:tab w:val="left" w:pos="2576"/>
                    </w:tabs>
                    <w:ind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Баскетбол </w:t>
                  </w:r>
                  <w:r>
                    <w:rPr>
                      <w:rFonts w:ascii="Times New Roman" w:eastAsia="Times New Roman" w:hAnsi="Times New Roman" w:cs="Times New Roman"/>
                      <w:b w:val="0"/>
                      <w:sz w:val="24"/>
                      <w:szCs w:val="24"/>
                    </w:rPr>
                    <w:t>50</w:t>
                  </w:r>
                  <w:r w:rsidRPr="006625BB">
                    <w:rPr>
                      <w:rFonts w:ascii="Times New Roman" w:eastAsia="Times New Roman" w:hAnsi="Times New Roman" w:cs="Times New Roman"/>
                      <w:b w:val="0"/>
                      <w:sz w:val="24"/>
                      <w:szCs w:val="24"/>
                    </w:rPr>
                    <w:t>-</w:t>
                  </w:r>
                  <w:r>
                    <w:rPr>
                      <w:rFonts w:ascii="Times New Roman" w:eastAsia="Times New Roman" w:hAnsi="Times New Roman" w:cs="Times New Roman"/>
                      <w:b w:val="0"/>
                      <w:sz w:val="24"/>
                      <w:szCs w:val="24"/>
                    </w:rPr>
                    <w:t>3,4</w:t>
                  </w:r>
                  <w:r w:rsidRPr="006625BB">
                    <w:rPr>
                      <w:rFonts w:ascii="Times New Roman" w:eastAsia="Times New Roman" w:hAnsi="Times New Roman" w:cs="Times New Roman"/>
                      <w:b w:val="0"/>
                      <w:sz w:val="24"/>
                      <w:szCs w:val="24"/>
                    </w:rPr>
                    <w:t>%</w:t>
                  </w:r>
                </w:p>
                <w:p w:rsidR="004A5BC6" w:rsidRPr="006625BB" w:rsidRDefault="004A5BC6" w:rsidP="004A5BC6">
                  <w:pPr>
                    <w:widowControl w:val="0"/>
                    <w:tabs>
                      <w:tab w:val="left" w:pos="2576"/>
                    </w:tabs>
                    <w:ind w:left="34" w:right="34"/>
                    <w:rPr>
                      <w:rFonts w:ascii="Times New Roman" w:eastAsia="Times New Roman" w:hAnsi="Times New Roman" w:cs="Times New Roman"/>
                      <w:b w:val="0"/>
                      <w:sz w:val="24"/>
                      <w:szCs w:val="24"/>
                    </w:rPr>
                  </w:pPr>
                  <w:r w:rsidRPr="006625BB">
                    <w:rPr>
                      <w:rFonts w:ascii="Times New Roman" w:eastAsia="Times New Roman" w:hAnsi="Times New Roman" w:cs="Times New Roman"/>
                      <w:b w:val="0"/>
                      <w:sz w:val="24"/>
                      <w:szCs w:val="24"/>
                    </w:rPr>
                    <w:t xml:space="preserve">Кислородный коктейль </w:t>
                  </w:r>
                  <w:r>
                    <w:rPr>
                      <w:rFonts w:ascii="Times New Roman" w:eastAsia="Times New Roman" w:hAnsi="Times New Roman" w:cs="Times New Roman"/>
                      <w:b w:val="0"/>
                      <w:sz w:val="24"/>
                      <w:szCs w:val="24"/>
                    </w:rPr>
                    <w:t>613</w:t>
                  </w:r>
                  <w:r w:rsidRPr="006625BB">
                    <w:rPr>
                      <w:rFonts w:ascii="Times New Roman" w:eastAsia="Times New Roman" w:hAnsi="Times New Roman" w:cs="Times New Roman"/>
                      <w:b w:val="0"/>
                      <w:sz w:val="24"/>
                      <w:szCs w:val="24"/>
                    </w:rPr>
                    <w:t xml:space="preserve">- </w:t>
                  </w:r>
                  <w:r>
                    <w:rPr>
                      <w:rFonts w:ascii="Times New Roman" w:eastAsia="Times New Roman" w:hAnsi="Times New Roman" w:cs="Times New Roman"/>
                      <w:b w:val="0"/>
                      <w:sz w:val="24"/>
                      <w:szCs w:val="24"/>
                    </w:rPr>
                    <w:t>42,3%</w:t>
                  </w:r>
                </w:p>
              </w:tc>
              <w:tc>
                <w:tcPr>
                  <w:cnfStyle w:val="000100000000"/>
                  <w:tcW w:w="2825" w:type="dxa"/>
                  <w:vMerge/>
                </w:tcPr>
                <w:p w:rsidR="004A5BC6" w:rsidRPr="006625BB" w:rsidRDefault="004A5BC6" w:rsidP="004A5BC6">
                  <w:pPr>
                    <w:widowControl w:val="0"/>
                    <w:tabs>
                      <w:tab w:val="left" w:pos="2576"/>
                    </w:tabs>
                    <w:spacing w:line="360" w:lineRule="auto"/>
                    <w:ind w:right="35"/>
                    <w:rPr>
                      <w:rFonts w:ascii="Times New Roman" w:eastAsia="Times New Roman" w:hAnsi="Times New Roman" w:cs="Times New Roman"/>
                      <w:b w:val="0"/>
                      <w:sz w:val="24"/>
                      <w:szCs w:val="24"/>
                    </w:rPr>
                  </w:pPr>
                </w:p>
              </w:tc>
            </w:tr>
          </w:tbl>
          <w:p w:rsidR="004A5BC6" w:rsidRPr="00C32A1D" w:rsidRDefault="004A5BC6" w:rsidP="004A5BC6">
            <w:pPr>
              <w:pStyle w:val="aa"/>
              <w:tabs>
                <w:tab w:val="left" w:pos="241"/>
              </w:tabs>
              <w:spacing w:line="360" w:lineRule="auto"/>
              <w:ind w:right="3962"/>
              <w:jc w:val="both"/>
              <w:cnfStyle w:val="000000100000"/>
              <w:rPr>
                <w:rFonts w:ascii="Times New Roman" w:eastAsia="Times New Roman" w:hAnsi="Times New Roman" w:cs="Times New Roman"/>
                <w:bCs/>
                <w:sz w:val="26"/>
                <w:szCs w:val="26"/>
              </w:rPr>
            </w:pPr>
            <w:r w:rsidRPr="00C32A1D">
              <w:rPr>
                <w:rFonts w:ascii="Times New Roman" w:eastAsia="Times New Roman" w:hAnsi="Times New Roman" w:cs="Times New Roman"/>
                <w:bCs/>
                <w:sz w:val="26"/>
                <w:szCs w:val="26"/>
              </w:rPr>
              <w:t xml:space="preserve">Доля охвата детей составляет: </w:t>
            </w:r>
          </w:p>
          <w:p w:rsidR="004A5BC6" w:rsidRPr="00C32A1D" w:rsidRDefault="004A5BC6" w:rsidP="004A5BC6">
            <w:pPr>
              <w:widowControl w:val="0"/>
              <w:spacing w:before="16" w:line="360" w:lineRule="auto"/>
              <w:cnfStyle w:val="000000100000"/>
              <w:rPr>
                <w:rFonts w:ascii="Times New Roman" w:eastAsia="Calibri" w:hAnsi="Times New Roman" w:cs="Times New Roman"/>
                <w:sz w:val="26"/>
                <w:szCs w:val="26"/>
              </w:rPr>
            </w:pPr>
            <w:r w:rsidRPr="00C32A1D">
              <w:rPr>
                <w:rFonts w:ascii="Times New Roman" w:eastAsia="Times New Roman" w:hAnsi="Times New Roman" w:cs="Times New Roman"/>
                <w:sz w:val="26"/>
                <w:szCs w:val="26"/>
              </w:rPr>
              <w:t xml:space="preserve">2018 – </w:t>
            </w:r>
            <w:r>
              <w:rPr>
                <w:rFonts w:ascii="Times New Roman" w:eastAsia="Times New Roman" w:hAnsi="Times New Roman" w:cs="Times New Roman"/>
                <w:sz w:val="26"/>
                <w:szCs w:val="26"/>
              </w:rPr>
              <w:t>45</w:t>
            </w:r>
            <w:r w:rsidRPr="00C32A1D">
              <w:rPr>
                <w:rFonts w:ascii="Times New Roman" w:eastAsia="Times New Roman" w:hAnsi="Times New Roman" w:cs="Times New Roman"/>
                <w:sz w:val="26"/>
                <w:szCs w:val="26"/>
              </w:rPr>
              <w:t>% детей, н</w:t>
            </w:r>
            <w:r w:rsidRPr="00C32A1D">
              <w:rPr>
                <w:rFonts w:ascii="Times New Roman" w:eastAsia="Calibri" w:hAnsi="Times New Roman" w:cs="Times New Roman"/>
                <w:sz w:val="26"/>
                <w:szCs w:val="26"/>
              </w:rPr>
              <w:t>а 1,2% больше, чем в 2017 году</w:t>
            </w:r>
          </w:p>
          <w:p w:rsidR="004A5BC6" w:rsidRDefault="004A5BC6" w:rsidP="004A5BC6">
            <w:pPr>
              <w:widowControl w:val="0"/>
              <w:spacing w:before="16" w:line="360" w:lineRule="auto"/>
              <w:jc w:val="both"/>
              <w:cnfStyle w:val="000000100000"/>
              <w:rPr>
                <w:rFonts w:ascii="Times New Roman" w:eastAsia="Times New Roman" w:hAnsi="Times New Roman" w:cs="Times New Roman"/>
                <w:sz w:val="26"/>
                <w:szCs w:val="26"/>
              </w:rPr>
            </w:pPr>
            <w:r w:rsidRPr="00C32A1D">
              <w:rPr>
                <w:rFonts w:ascii="Times New Roman" w:eastAsia="Calibri" w:hAnsi="Times New Roman" w:cs="Times New Roman"/>
                <w:sz w:val="26"/>
                <w:szCs w:val="26"/>
              </w:rPr>
              <w:t>Доля детей в 2019 году составила -</w:t>
            </w:r>
            <w:r>
              <w:rPr>
                <w:rFonts w:ascii="Times New Roman" w:eastAsia="Calibri" w:hAnsi="Times New Roman" w:cs="Times New Roman"/>
                <w:sz w:val="26"/>
                <w:szCs w:val="26"/>
              </w:rPr>
              <w:t>59,2</w:t>
            </w:r>
            <w:r w:rsidRPr="00C32A1D">
              <w:rPr>
                <w:rFonts w:ascii="Times New Roman" w:eastAsia="Calibri" w:hAnsi="Times New Roman" w:cs="Times New Roman"/>
                <w:sz w:val="26"/>
                <w:szCs w:val="26"/>
              </w:rPr>
              <w:t xml:space="preserve"> , что больше  на</w:t>
            </w:r>
            <w:r>
              <w:rPr>
                <w:rFonts w:ascii="Times New Roman" w:eastAsia="Calibri" w:hAnsi="Times New Roman" w:cs="Times New Roman"/>
                <w:sz w:val="26"/>
                <w:szCs w:val="26"/>
              </w:rPr>
              <w:t xml:space="preserve">14% больше чем </w:t>
            </w:r>
            <w:r>
              <w:rPr>
                <w:rFonts w:ascii="Times New Roman" w:eastAsia="Calibri" w:hAnsi="Times New Roman" w:cs="Times New Roman"/>
                <w:sz w:val="26"/>
                <w:szCs w:val="26"/>
              </w:rPr>
              <w:lastRenderedPageBreak/>
              <w:t>в 2018 году.</w:t>
            </w:r>
            <w:r>
              <w:rPr>
                <w:rFonts w:ascii="Times New Roman" w:eastAsia="Times New Roman" w:hAnsi="Times New Roman" w:cs="Times New Roman"/>
                <w:sz w:val="26"/>
                <w:szCs w:val="26"/>
              </w:rPr>
              <w:t xml:space="preserve">    </w:t>
            </w:r>
            <w:r w:rsidRPr="00CC2A30">
              <w:rPr>
                <w:rFonts w:ascii="Times New Roman" w:eastAsia="Times New Roman" w:hAnsi="Times New Roman" w:cs="Times New Roman"/>
                <w:sz w:val="26"/>
                <w:szCs w:val="26"/>
              </w:rPr>
              <w:t xml:space="preserve">Прирост охвата связан с </w:t>
            </w:r>
            <w:r>
              <w:rPr>
                <w:rFonts w:ascii="Times New Roman" w:eastAsia="Times New Roman" w:hAnsi="Times New Roman" w:cs="Times New Roman"/>
                <w:sz w:val="26"/>
                <w:szCs w:val="26"/>
              </w:rPr>
              <w:t>увеличением</w:t>
            </w:r>
            <w:r w:rsidRPr="00CC2A30">
              <w:rPr>
                <w:rFonts w:ascii="Times New Roman" w:eastAsia="Times New Roman" w:hAnsi="Times New Roman" w:cs="Times New Roman"/>
                <w:sz w:val="26"/>
                <w:szCs w:val="26"/>
              </w:rPr>
              <w:t xml:space="preserve"> количест</w:t>
            </w:r>
            <w:r>
              <w:rPr>
                <w:rFonts w:ascii="Times New Roman" w:eastAsia="Times New Roman" w:hAnsi="Times New Roman" w:cs="Times New Roman"/>
                <w:sz w:val="26"/>
                <w:szCs w:val="26"/>
              </w:rPr>
              <w:t>ва квалифицированных педагогов, прошедших курсы повышения квалификации по дополнительным программам, введением дополнительных услуг в соответствии с запросом родителей (законных представителей).</w:t>
            </w:r>
          </w:p>
          <w:p w:rsidR="004A5BC6" w:rsidRPr="007A6165" w:rsidRDefault="004A5BC6" w:rsidP="004A5BC6">
            <w:pPr>
              <w:widowControl w:val="0"/>
              <w:tabs>
                <w:tab w:val="left" w:pos="241"/>
              </w:tabs>
              <w:spacing w:line="360" w:lineRule="auto"/>
              <w:ind w:right="34"/>
              <w:jc w:val="both"/>
              <w:cnfStyle w:val="00000010000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CC2A30">
              <w:rPr>
                <w:rFonts w:ascii="Times New Roman" w:eastAsia="Times New Roman" w:hAnsi="Times New Roman" w:cs="Times New Roman"/>
                <w:sz w:val="26"/>
                <w:szCs w:val="26"/>
              </w:rPr>
              <w:t>На основании анкетирования по результатам учебного года 100% родителей (законных представителей) полностью удовлетворены качеством предоставления дополнительных платных образовательных у</w:t>
            </w:r>
            <w:r>
              <w:rPr>
                <w:rFonts w:ascii="Times New Roman" w:eastAsia="Times New Roman" w:hAnsi="Times New Roman" w:cs="Times New Roman"/>
                <w:sz w:val="26"/>
                <w:szCs w:val="26"/>
              </w:rPr>
              <w:t>слуг.</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3.2.</w:t>
            </w:r>
          </w:p>
        </w:tc>
        <w:tc>
          <w:tcPr>
            <w:tcW w:w="8363" w:type="dxa"/>
          </w:tcPr>
          <w:p w:rsidR="004A5BC6" w:rsidRPr="005A1EF4" w:rsidRDefault="004A5BC6" w:rsidP="004A5BC6">
            <w:pPr>
              <w:spacing w:line="360" w:lineRule="auto"/>
              <w:jc w:val="center"/>
              <w:cnfStyle w:val="000000000000"/>
              <w:rPr>
                <w:rFonts w:ascii="Times New Roman" w:hAnsi="Times New Roman" w:cs="Times New Roman"/>
                <w:b/>
                <w:i/>
                <w:sz w:val="26"/>
                <w:szCs w:val="26"/>
              </w:rPr>
            </w:pPr>
            <w:r>
              <w:rPr>
                <w:rFonts w:ascii="Times New Roman" w:hAnsi="Times New Roman" w:cs="Times New Roman"/>
                <w:b/>
                <w:i/>
                <w:sz w:val="26"/>
                <w:szCs w:val="26"/>
              </w:rPr>
              <w:t>Достижения воспитанников</w:t>
            </w:r>
          </w:p>
        </w:tc>
      </w:tr>
      <w:tr w:rsidR="004A5BC6" w:rsidRPr="005A1EF4" w:rsidTr="004A5BC6">
        <w:trPr>
          <w:cnfStyle w:val="000000100000"/>
          <w:trHeight w:val="11425"/>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100000"/>
              <w:rPr>
                <w:rFonts w:ascii="Times New Roman" w:hAnsi="Times New Roman" w:cs="Times New Roman"/>
                <w:sz w:val="26"/>
                <w:szCs w:val="26"/>
              </w:rPr>
            </w:pPr>
            <w:r w:rsidRPr="000C7FAD">
              <w:rPr>
                <w:rFonts w:ascii="Times New Roman" w:hAnsi="Times New Roman" w:cs="Times New Roman"/>
                <w:sz w:val="26"/>
                <w:szCs w:val="26"/>
              </w:rPr>
              <w:t>Качество образовательных услуг, оказываемых в ДОО, находится на достаточном высоком уровне, о чем свидетельствуют, как отзывы родителей воспитанников, так и родителей, чьи дети только готовятся к поступлению в ДОО. Мониторинг проводился с целью выстраивания индивидуального маршрута развития ребенка. Совместная работа всех участников образовательного процесса в вопросах обучения, развития и в ДОО воспитания детей позволила достичь следующих результатов:</w:t>
            </w:r>
          </w:p>
          <w:tbl>
            <w:tblPr>
              <w:tblStyle w:val="-31"/>
              <w:tblW w:w="0" w:type="auto"/>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3856"/>
              <w:gridCol w:w="851"/>
              <w:gridCol w:w="850"/>
              <w:gridCol w:w="709"/>
              <w:gridCol w:w="850"/>
              <w:gridCol w:w="709"/>
              <w:gridCol w:w="733"/>
            </w:tblGrid>
            <w:tr w:rsidR="004A5BC6" w:rsidRPr="009655F0" w:rsidTr="004A5BC6">
              <w:trPr>
                <w:cnfStyle w:val="100000000000"/>
              </w:trPr>
              <w:tc>
                <w:tcPr>
                  <w:cnfStyle w:val="001000000000"/>
                  <w:tcW w:w="3856" w:type="dxa"/>
                  <w:vMerge w:val="restart"/>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 xml:space="preserve">Образовательные области  </w:t>
                  </w:r>
                </w:p>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p>
              </w:tc>
              <w:tc>
                <w:tcPr>
                  <w:tcW w:w="2410" w:type="dxa"/>
                  <w:gridSpan w:val="3"/>
                </w:tcPr>
                <w:p w:rsidR="004A5BC6" w:rsidRPr="009655F0" w:rsidRDefault="004A5BC6" w:rsidP="004A5BC6">
                  <w:pPr>
                    <w:framePr w:hSpace="180" w:wrap="around" w:vAnchor="text" w:hAnchor="margin" w:y="290"/>
                    <w:spacing w:line="360" w:lineRule="auto"/>
                    <w:suppressOverlap/>
                    <w:jc w:val="center"/>
                    <w:cnfStyle w:val="100000000000"/>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Начало года (в %)</w:t>
                  </w:r>
                </w:p>
              </w:tc>
              <w:tc>
                <w:tcPr>
                  <w:tcW w:w="2292" w:type="dxa"/>
                  <w:gridSpan w:val="3"/>
                </w:tcPr>
                <w:p w:rsidR="004A5BC6" w:rsidRPr="009655F0" w:rsidRDefault="004A5BC6" w:rsidP="004A5BC6">
                  <w:pPr>
                    <w:framePr w:hSpace="180" w:wrap="around" w:vAnchor="text" w:hAnchor="margin" w:y="290"/>
                    <w:spacing w:line="360" w:lineRule="auto"/>
                    <w:suppressOverlap/>
                    <w:jc w:val="center"/>
                    <w:cnfStyle w:val="100000000000"/>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Конец года (в %)</w:t>
                  </w:r>
                </w:p>
              </w:tc>
            </w:tr>
            <w:tr w:rsidR="004A5BC6" w:rsidRPr="009655F0" w:rsidTr="004A5BC6">
              <w:trPr>
                <w:cnfStyle w:val="000000100000"/>
              </w:trPr>
              <w:tc>
                <w:tcPr>
                  <w:cnfStyle w:val="001000000000"/>
                  <w:tcW w:w="3856" w:type="dxa"/>
                  <w:vMerge/>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p>
              </w:tc>
              <w:tc>
                <w:tcPr>
                  <w:tcW w:w="851"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В</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С</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Н</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В</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С</w:t>
                  </w:r>
                </w:p>
              </w:tc>
              <w:tc>
                <w:tcPr>
                  <w:tcW w:w="733"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Н</w:t>
                  </w:r>
                </w:p>
              </w:tc>
            </w:tr>
            <w:tr w:rsidR="004A5BC6" w:rsidRPr="009655F0" w:rsidTr="004A5BC6">
              <w:tc>
                <w:tcPr>
                  <w:cnfStyle w:val="001000000000"/>
                  <w:tcW w:w="3856" w:type="dxa"/>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Познавательное развитие</w:t>
                  </w:r>
                </w:p>
              </w:tc>
              <w:tc>
                <w:tcPr>
                  <w:tcW w:w="851"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58</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38</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71</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29</w:t>
                  </w:r>
                </w:p>
              </w:tc>
              <w:tc>
                <w:tcPr>
                  <w:tcW w:w="733"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4A5BC6" w:rsidRPr="009655F0" w:rsidTr="004A5BC6">
              <w:trPr>
                <w:cnfStyle w:val="000000100000"/>
              </w:trPr>
              <w:tc>
                <w:tcPr>
                  <w:cnfStyle w:val="001000000000"/>
                  <w:tcW w:w="3856" w:type="dxa"/>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Речевое развитие</w:t>
                  </w:r>
                </w:p>
              </w:tc>
              <w:tc>
                <w:tcPr>
                  <w:tcW w:w="851"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60</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36</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38</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62</w:t>
                  </w:r>
                </w:p>
              </w:tc>
              <w:tc>
                <w:tcPr>
                  <w:tcW w:w="733"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4A5BC6" w:rsidRPr="009655F0" w:rsidTr="004A5BC6">
              <w:tc>
                <w:tcPr>
                  <w:cnfStyle w:val="001000000000"/>
                  <w:tcW w:w="3856" w:type="dxa"/>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Социально-коммуникативное развитие</w:t>
                  </w:r>
                </w:p>
              </w:tc>
              <w:tc>
                <w:tcPr>
                  <w:tcW w:w="851"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4</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73</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22</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63</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37</w:t>
                  </w:r>
                </w:p>
              </w:tc>
              <w:tc>
                <w:tcPr>
                  <w:tcW w:w="733"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4A5BC6" w:rsidRPr="009655F0" w:rsidTr="004A5BC6">
              <w:trPr>
                <w:cnfStyle w:val="000000100000"/>
              </w:trPr>
              <w:tc>
                <w:tcPr>
                  <w:cnfStyle w:val="001000000000"/>
                  <w:tcW w:w="3856" w:type="dxa"/>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Физическое развитие</w:t>
                  </w:r>
                </w:p>
              </w:tc>
              <w:tc>
                <w:tcPr>
                  <w:tcW w:w="851"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7</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72</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33</w:t>
                  </w:r>
                </w:p>
              </w:tc>
              <w:tc>
                <w:tcPr>
                  <w:tcW w:w="850"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88</w:t>
                  </w:r>
                </w:p>
              </w:tc>
              <w:tc>
                <w:tcPr>
                  <w:tcW w:w="709"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12</w:t>
                  </w:r>
                </w:p>
              </w:tc>
              <w:tc>
                <w:tcPr>
                  <w:tcW w:w="733" w:type="dxa"/>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4A5BC6" w:rsidRPr="009655F0" w:rsidTr="004A5BC6">
              <w:tc>
                <w:tcPr>
                  <w:cnfStyle w:val="001000000000"/>
                  <w:tcW w:w="3856" w:type="dxa"/>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 xml:space="preserve">Художественно-эстетическое развитие  </w:t>
                  </w:r>
                </w:p>
              </w:tc>
              <w:tc>
                <w:tcPr>
                  <w:tcW w:w="851"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2</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52</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47</w:t>
                  </w:r>
                </w:p>
              </w:tc>
              <w:tc>
                <w:tcPr>
                  <w:tcW w:w="850"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65</w:t>
                  </w:r>
                </w:p>
              </w:tc>
              <w:tc>
                <w:tcPr>
                  <w:tcW w:w="709"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Pr>
                      <w:rFonts w:ascii="Times New Roman" w:hAnsi="Times New Roman" w:cs="Times New Roman"/>
                      <w:color w:val="auto"/>
                      <w:sz w:val="26"/>
                      <w:szCs w:val="26"/>
                    </w:rPr>
                    <w:t>35</w:t>
                  </w:r>
                </w:p>
              </w:tc>
              <w:tc>
                <w:tcPr>
                  <w:tcW w:w="733" w:type="dxa"/>
                </w:tcPr>
                <w:p w:rsidR="004A5BC6" w:rsidRPr="009655F0" w:rsidRDefault="004A5BC6" w:rsidP="004A5BC6">
                  <w:pPr>
                    <w:framePr w:hSpace="180" w:wrap="around" w:vAnchor="text" w:hAnchor="margin" w:y="290"/>
                    <w:spacing w:line="360" w:lineRule="auto"/>
                    <w:suppressOverlap/>
                    <w:jc w:val="center"/>
                    <w:cnfStyle w:val="0000000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r w:rsidR="004A5BC6" w:rsidRPr="009655F0" w:rsidTr="004A5BC6">
              <w:trPr>
                <w:cnfStyle w:val="000000100000"/>
              </w:trPr>
              <w:tc>
                <w:tcPr>
                  <w:cnfStyle w:val="001000000000"/>
                  <w:tcW w:w="3856"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both"/>
                    <w:rPr>
                      <w:rFonts w:ascii="Times New Roman" w:hAnsi="Times New Roman" w:cs="Times New Roman"/>
                      <w:b w:val="0"/>
                      <w:color w:val="auto"/>
                      <w:sz w:val="26"/>
                      <w:szCs w:val="26"/>
                    </w:rPr>
                  </w:pPr>
                  <w:r w:rsidRPr="009655F0">
                    <w:rPr>
                      <w:rFonts w:ascii="Times New Roman" w:hAnsi="Times New Roman" w:cs="Times New Roman"/>
                      <w:b w:val="0"/>
                      <w:color w:val="auto"/>
                      <w:sz w:val="26"/>
                      <w:szCs w:val="26"/>
                    </w:rPr>
                    <w:t>Итого по ДОО</w:t>
                  </w:r>
                </w:p>
              </w:tc>
              <w:tc>
                <w:tcPr>
                  <w:tcW w:w="851"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3,8</w:t>
                  </w:r>
                </w:p>
              </w:tc>
              <w:tc>
                <w:tcPr>
                  <w:tcW w:w="850"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63</w:t>
                  </w:r>
                </w:p>
              </w:tc>
              <w:tc>
                <w:tcPr>
                  <w:tcW w:w="709"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32,6</w:t>
                  </w:r>
                </w:p>
              </w:tc>
              <w:tc>
                <w:tcPr>
                  <w:tcW w:w="850"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65</w:t>
                  </w:r>
                </w:p>
              </w:tc>
              <w:tc>
                <w:tcPr>
                  <w:tcW w:w="709"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Pr>
                      <w:rFonts w:ascii="Times New Roman" w:hAnsi="Times New Roman" w:cs="Times New Roman"/>
                      <w:color w:val="auto"/>
                      <w:sz w:val="26"/>
                      <w:szCs w:val="26"/>
                    </w:rPr>
                    <w:t>35</w:t>
                  </w:r>
                </w:p>
              </w:tc>
              <w:tc>
                <w:tcPr>
                  <w:tcW w:w="733" w:type="dxa"/>
                  <w:tcBorders>
                    <w:left w:val="none" w:sz="0" w:space="0" w:color="auto"/>
                    <w:right w:val="none" w:sz="0" w:space="0" w:color="auto"/>
                  </w:tcBorders>
                </w:tcPr>
                <w:p w:rsidR="004A5BC6" w:rsidRPr="009655F0" w:rsidRDefault="004A5BC6" w:rsidP="004A5BC6">
                  <w:pPr>
                    <w:framePr w:hSpace="180" w:wrap="around" w:vAnchor="text" w:hAnchor="margin" w:y="290"/>
                    <w:spacing w:line="360" w:lineRule="auto"/>
                    <w:suppressOverlap/>
                    <w:jc w:val="center"/>
                    <w:cnfStyle w:val="000000100000"/>
                    <w:rPr>
                      <w:rFonts w:ascii="Times New Roman" w:hAnsi="Times New Roman" w:cs="Times New Roman"/>
                      <w:color w:val="auto"/>
                      <w:sz w:val="26"/>
                      <w:szCs w:val="26"/>
                    </w:rPr>
                  </w:pPr>
                  <w:r w:rsidRPr="009655F0">
                    <w:rPr>
                      <w:rFonts w:ascii="Times New Roman" w:hAnsi="Times New Roman" w:cs="Times New Roman"/>
                      <w:color w:val="auto"/>
                      <w:sz w:val="26"/>
                      <w:szCs w:val="26"/>
                    </w:rPr>
                    <w:t>-</w:t>
                  </w:r>
                </w:p>
              </w:tc>
            </w:tr>
          </w:tbl>
          <w:p w:rsidR="004A5BC6" w:rsidRPr="00647142"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47142">
              <w:rPr>
                <w:rFonts w:ascii="Times New Roman" w:hAnsi="Times New Roman" w:cs="Times New Roman"/>
                <w:sz w:val="26"/>
                <w:szCs w:val="26"/>
              </w:rPr>
              <w:t xml:space="preserve">По итогам диагностики индивидуального развития ребенка, 100% обучающихся освоили дошкольную образовательную программу.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647142">
              <w:rPr>
                <w:rFonts w:ascii="Times New Roman" w:hAnsi="Times New Roman" w:cs="Times New Roman"/>
                <w:sz w:val="26"/>
                <w:szCs w:val="26"/>
              </w:rPr>
              <w:t xml:space="preserve"> Результатом образовательной деятельности является достижение уровня готовности выпускников, необходимого для успешного обучения в школе. Готовность детей к школе складывается из компонентов, наиболее существенно влияющих на успешность их обучения. </w:t>
            </w:r>
          </w:p>
          <w:p w:rsidR="004A5BC6" w:rsidRPr="00647142" w:rsidRDefault="004A5BC6" w:rsidP="004A5BC6">
            <w:pPr>
              <w:spacing w:line="360" w:lineRule="auto"/>
              <w:jc w:val="both"/>
              <w:cnfStyle w:val="000000100000"/>
              <w:rPr>
                <w:rFonts w:ascii="Times New Roman" w:hAnsi="Times New Roman" w:cs="Times New Roman"/>
                <w:sz w:val="26"/>
                <w:szCs w:val="26"/>
              </w:rPr>
            </w:pPr>
            <w:r w:rsidRPr="00647142">
              <w:rPr>
                <w:rFonts w:ascii="Times New Roman" w:hAnsi="Times New Roman" w:cs="Times New Roman"/>
                <w:sz w:val="26"/>
                <w:szCs w:val="26"/>
              </w:rPr>
              <w:t xml:space="preserve">Для выявления уровня готовности детей к обучению в школе проведен мониторинг </w:t>
            </w:r>
            <w:r>
              <w:rPr>
                <w:rFonts w:ascii="Times New Roman" w:hAnsi="Times New Roman" w:cs="Times New Roman"/>
                <w:sz w:val="26"/>
                <w:szCs w:val="26"/>
              </w:rPr>
              <w:t>готовности к обучению в школе,100% выпускников готовы к школьному обучению из них 92% абсолютно готовы к школьному обучению.</w:t>
            </w:r>
          </w:p>
          <w:p w:rsidR="004A5BC6" w:rsidRPr="006B21B2" w:rsidRDefault="004A5BC6" w:rsidP="004A5BC6">
            <w:pPr>
              <w:spacing w:line="360" w:lineRule="auto"/>
              <w:jc w:val="both"/>
              <w:cnfStyle w:val="000000100000"/>
              <w:rPr>
                <w:rFonts w:ascii="Times New Roman" w:hAnsi="Times New Roman" w:cs="Times New Roman"/>
                <w:color w:val="FF0000"/>
                <w:sz w:val="26"/>
                <w:szCs w:val="26"/>
              </w:rPr>
            </w:pPr>
            <w:r>
              <w:rPr>
                <w:rFonts w:ascii="Times New Roman" w:hAnsi="Times New Roman" w:cs="Times New Roman"/>
                <w:sz w:val="26"/>
                <w:szCs w:val="26"/>
              </w:rPr>
              <w:t xml:space="preserve">      </w:t>
            </w:r>
            <w:r w:rsidRPr="00AE069B">
              <w:rPr>
                <w:rFonts w:ascii="Times New Roman" w:hAnsi="Times New Roman" w:cs="Times New Roman"/>
                <w:sz w:val="26"/>
                <w:szCs w:val="26"/>
              </w:rPr>
              <w:t xml:space="preserve">За 2018 год </w:t>
            </w:r>
            <w:r>
              <w:rPr>
                <w:rFonts w:ascii="Times New Roman" w:hAnsi="Times New Roman" w:cs="Times New Roman"/>
                <w:sz w:val="26"/>
                <w:szCs w:val="26"/>
              </w:rPr>
              <w:t>309</w:t>
            </w:r>
            <w:r w:rsidRPr="00AE069B">
              <w:rPr>
                <w:rFonts w:ascii="Times New Roman" w:hAnsi="Times New Roman" w:cs="Times New Roman"/>
                <w:sz w:val="26"/>
                <w:szCs w:val="26"/>
              </w:rPr>
              <w:t xml:space="preserve"> воспитанника дошкольной образовательной организации приняли участие в конкурсах различного уровня, где 152 из них стали победителями и призерами</w:t>
            </w:r>
            <w:r>
              <w:rPr>
                <w:rFonts w:ascii="Times New Roman" w:hAnsi="Times New Roman" w:cs="Times New Roman"/>
                <w:sz w:val="26"/>
                <w:szCs w:val="26"/>
              </w:rPr>
              <w:t xml:space="preserve">, в 2019 году наблюдается положительная динамика результативного участия воспитанников в конкурсах разного уровня- 330 воспитанников явились победителями и </w:t>
            </w:r>
            <w:r>
              <w:rPr>
                <w:rFonts w:ascii="Times New Roman" w:hAnsi="Times New Roman" w:cs="Times New Roman"/>
                <w:sz w:val="26"/>
                <w:szCs w:val="26"/>
              </w:rPr>
              <w:lastRenderedPageBreak/>
              <w:t>призерами конкурсов. Результаты представлены в таблице.</w:t>
            </w:r>
          </w:p>
          <w:tbl>
            <w:tblPr>
              <w:tblStyle w:val="a3"/>
              <w:tblpPr w:leftFromText="180" w:rightFromText="180" w:vertAnchor="text" w:horzAnchor="margin" w:tblpX="-176" w:tblpY="126"/>
              <w:tblW w:w="8359" w:type="dxa"/>
              <w:tblLayout w:type="fixed"/>
              <w:tblLook w:val="04A0"/>
            </w:tblPr>
            <w:tblGrid>
              <w:gridCol w:w="704"/>
              <w:gridCol w:w="1418"/>
              <w:gridCol w:w="1275"/>
              <w:gridCol w:w="1560"/>
              <w:gridCol w:w="850"/>
              <w:gridCol w:w="851"/>
              <w:gridCol w:w="1701"/>
            </w:tblGrid>
            <w:tr w:rsidR="004A5BC6" w:rsidRPr="000962B4" w:rsidTr="004A5BC6">
              <w:tc>
                <w:tcPr>
                  <w:tcW w:w="704" w:type="dxa"/>
                </w:tcPr>
                <w:p w:rsidR="004A5BC6" w:rsidRPr="003E7AB5" w:rsidRDefault="004A5BC6" w:rsidP="004A5BC6">
                  <w:pPr>
                    <w:jc w:val="center"/>
                    <w:rPr>
                      <w:rFonts w:ascii="Times New Roman" w:hAnsi="Times New Roman" w:cs="Times New Roman"/>
                      <w:b/>
                      <w:bCs/>
                      <w:sz w:val="24"/>
                      <w:szCs w:val="24"/>
                    </w:rPr>
                  </w:pPr>
                  <w:r w:rsidRPr="003E7AB5">
                    <w:rPr>
                      <w:rFonts w:ascii="Times New Roman" w:hAnsi="Times New Roman" w:cs="Times New Roman"/>
                      <w:b/>
                      <w:bCs/>
                      <w:sz w:val="24"/>
                      <w:szCs w:val="24"/>
                    </w:rPr>
                    <w:t>№</w:t>
                  </w:r>
                </w:p>
              </w:tc>
              <w:tc>
                <w:tcPr>
                  <w:tcW w:w="1418"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ФИО ребенка</w:t>
                  </w:r>
                </w:p>
              </w:tc>
              <w:tc>
                <w:tcPr>
                  <w:tcW w:w="1275"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Уровень (Муниципальный, Региональный, федеральный)</w:t>
                  </w:r>
                </w:p>
              </w:tc>
              <w:tc>
                <w:tcPr>
                  <w:tcW w:w="1560"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Наименование конкурса</w:t>
                  </w:r>
                </w:p>
              </w:tc>
              <w:tc>
                <w:tcPr>
                  <w:tcW w:w="850"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Результат</w:t>
                  </w:r>
                </w:p>
              </w:tc>
              <w:tc>
                <w:tcPr>
                  <w:tcW w:w="851"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Дата</w:t>
                  </w:r>
                </w:p>
              </w:tc>
              <w:tc>
                <w:tcPr>
                  <w:tcW w:w="1701" w:type="dxa"/>
                </w:tcPr>
                <w:p w:rsidR="004A5BC6" w:rsidRPr="000962B4" w:rsidRDefault="004A5BC6" w:rsidP="004A5BC6">
                  <w:pPr>
                    <w:jc w:val="center"/>
                    <w:rPr>
                      <w:rFonts w:ascii="Times New Roman" w:hAnsi="Times New Roman" w:cs="Times New Roman"/>
                      <w:b/>
                      <w:bCs/>
                      <w:sz w:val="24"/>
                      <w:szCs w:val="24"/>
                    </w:rPr>
                  </w:pPr>
                  <w:r w:rsidRPr="000962B4">
                    <w:rPr>
                      <w:rFonts w:ascii="Times New Roman" w:hAnsi="Times New Roman" w:cs="Times New Roman"/>
                      <w:b/>
                      <w:bCs/>
                      <w:sz w:val="24"/>
                      <w:szCs w:val="24"/>
                    </w:rPr>
                    <w:t>Педагог</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Алероев Асхаб</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 просты»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13.01.2019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p w:rsidR="004A5BC6" w:rsidRPr="000962B4" w:rsidRDefault="004A5BC6" w:rsidP="004A5BC6">
                  <w:pPr>
                    <w:rPr>
                      <w:rFonts w:ascii="Times New Roman" w:hAnsi="Times New Roman" w:cs="Times New Roman"/>
                      <w:sz w:val="24"/>
                      <w:szCs w:val="24"/>
                    </w:rPr>
                  </w:pP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Газиева Дарья </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«Скоро в школу»</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Ахмедова Елизавета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«Не скучная математика»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21.02.2019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Пьянова Анастасия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«День Великой Победы! Я помню! Я горжусь!»»</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06.05.2019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Троян Дарья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«Патриоты своей страны»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11.05.2019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Байменова </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Хонина Маргарита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«Основы моей безопасности»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11.05.2019</w:t>
                  </w:r>
                </w:p>
              </w:tc>
              <w:tc>
                <w:tcPr>
                  <w:tcW w:w="1701" w:type="dxa"/>
                </w:tcPr>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Байменова</w:t>
                  </w:r>
                </w:p>
                <w:p w:rsidR="004A5BC6"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 Марина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Завьялов Лев</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«Калейдоскоп русских народных сказок»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Байменова Марина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Колмыкова Алина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«Безопасная дорога»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Байменова Марина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Середенко Елизавета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олимпиада «Экология нашей планеты»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eastAsia="Calibri" w:hAnsi="Times New Roman" w:cs="Times New Roman"/>
                      <w:sz w:val="24"/>
                      <w:szCs w:val="24"/>
                    </w:rPr>
                  </w:pPr>
                  <w:r w:rsidRPr="000962B4">
                    <w:rPr>
                      <w:rFonts w:ascii="Times New Roman" w:eastAsia="Calibri" w:hAnsi="Times New Roman" w:cs="Times New Roman"/>
                      <w:sz w:val="24"/>
                      <w:szCs w:val="24"/>
                    </w:rPr>
                    <w:t>22.02.2019</w:t>
                  </w:r>
                </w:p>
                <w:p w:rsidR="004A5BC6" w:rsidRPr="000962B4" w:rsidRDefault="004A5BC6" w:rsidP="004A5BC6">
                  <w:pPr>
                    <w:rPr>
                      <w:rFonts w:ascii="Times New Roman" w:hAnsi="Times New Roman" w:cs="Times New Roman"/>
                      <w:sz w:val="24"/>
                      <w:szCs w:val="24"/>
                    </w:rPr>
                  </w:pP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Сухова Кристина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 xml:space="preserve"> «Познавательная математика»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Курбанова Алиса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олимпиада «Маленькие почемучки»,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24.02.2019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 xml:space="preserve">Курбанова </w:t>
                  </w:r>
                  <w:r w:rsidRPr="000962B4">
                    <w:rPr>
                      <w:rFonts w:ascii="Times New Roman" w:eastAsia="Calibri" w:hAnsi="Times New Roman" w:cs="Times New Roman"/>
                      <w:sz w:val="24"/>
                      <w:szCs w:val="24"/>
                    </w:rPr>
                    <w:lastRenderedPageBreak/>
                    <w:t>Алиса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Всеросси</w:t>
                  </w:r>
                  <w:r w:rsidRPr="000962B4">
                    <w:rPr>
                      <w:rFonts w:ascii="Times New Roman" w:eastAsia="Calibri" w:hAnsi="Times New Roman" w:cs="Times New Roman"/>
                      <w:sz w:val="24"/>
                      <w:szCs w:val="24"/>
                    </w:rPr>
                    <w:lastRenderedPageBreak/>
                    <w:t>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викторина </w:t>
                  </w:r>
                  <w:r w:rsidRPr="000962B4">
                    <w:rPr>
                      <w:rFonts w:ascii="Times New Roman" w:eastAsia="Calibri" w:hAnsi="Times New Roman" w:cs="Times New Roman"/>
                      <w:sz w:val="24"/>
                      <w:szCs w:val="24"/>
                    </w:rPr>
                    <w:lastRenderedPageBreak/>
                    <w:t>«Экология моей планеты»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Дипл</w:t>
                  </w:r>
                  <w:r w:rsidRPr="000962B4">
                    <w:rPr>
                      <w:rFonts w:ascii="Times New Roman" w:eastAsia="Calibri" w:hAnsi="Times New Roman" w:cs="Times New Roman"/>
                      <w:sz w:val="24"/>
                      <w:szCs w:val="24"/>
                    </w:rPr>
                    <w:lastRenderedPageBreak/>
                    <w:t>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24.02. </w:t>
                  </w:r>
                  <w:r w:rsidRPr="000962B4">
                    <w:rPr>
                      <w:rFonts w:ascii="Times New Roman" w:eastAsia="Calibri" w:hAnsi="Times New Roman" w:cs="Times New Roman"/>
                      <w:sz w:val="24"/>
                      <w:szCs w:val="24"/>
                    </w:rPr>
                    <w:lastRenderedPageBreak/>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lastRenderedPageBreak/>
                    <w:t xml:space="preserve">Арзамасцева </w:t>
                  </w:r>
                  <w:r w:rsidRPr="000962B4">
                    <w:rPr>
                      <w:rFonts w:ascii="Times New Roman" w:eastAsia="Calibri" w:hAnsi="Times New Roman" w:cs="Times New Roman"/>
                      <w:sz w:val="24"/>
                      <w:szCs w:val="24"/>
                    </w:rPr>
                    <w:lastRenderedPageBreak/>
                    <w:t>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Галеев Даниэль</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«Путешествие в сказку «Гуси-лебеди»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Седлецкая Анна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«Библиотека русских народных сказок»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Ахмедова Маргарита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«Путешествие по сказкам К.И. Чуковского»</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Ахмедова Маргарита Дмитриевна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про Новый год для детского сада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Горячева Варвара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Горшенко Виктория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Галеев Даниэль</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Седлецкая Анна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участника</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Горшенко Виктория Романовна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«Здоровье и безопасность»</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19.02.2020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Родионов Андрей Артемович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«Подарок любимой маме»</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04.03.2020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Седлецкая Анна Дмитриевна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«Космонавтика»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 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31.03.2020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eastAsia="Calibri" w:hAnsi="Times New Roman" w:cs="Times New Roman"/>
                      <w:sz w:val="24"/>
                      <w:szCs w:val="24"/>
                    </w:rPr>
                    <w:t>Арзамасцева Ирина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Кубанов Артем </w:t>
                  </w:r>
                  <w:r w:rsidRPr="000962B4">
                    <w:rPr>
                      <w:rFonts w:ascii="Times New Roman" w:hAnsi="Times New Roman" w:cs="Times New Roman"/>
                      <w:sz w:val="24"/>
                      <w:szCs w:val="24"/>
                    </w:rPr>
                    <w:lastRenderedPageBreak/>
                    <w:t>Арсенович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Олимпиада «Солнечный </w:t>
                  </w:r>
                  <w:r w:rsidRPr="000962B4">
                    <w:rPr>
                      <w:rFonts w:ascii="Times New Roman" w:hAnsi="Times New Roman" w:cs="Times New Roman"/>
                      <w:sz w:val="24"/>
                      <w:szCs w:val="24"/>
                    </w:rPr>
                    <w:lastRenderedPageBreak/>
                    <w:t>свет» по рассказам Носова «Живая Планета»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20.09.2019</w:t>
                  </w:r>
                </w:p>
              </w:tc>
              <w:tc>
                <w:tcPr>
                  <w:tcW w:w="1701" w:type="dxa"/>
                </w:tcPr>
                <w:p w:rsidR="004A5BC6" w:rsidRPr="000962B4" w:rsidRDefault="004A5BC6" w:rsidP="004A5BC6">
                  <w:pPr>
                    <w:rPr>
                      <w:rFonts w:ascii="Times New Roman" w:eastAsia="Calibri" w:hAnsi="Times New Roman" w:cs="Times New Roman"/>
                      <w:sz w:val="24"/>
                      <w:szCs w:val="24"/>
                    </w:rPr>
                  </w:pPr>
                  <w:r w:rsidRPr="000962B4">
                    <w:rPr>
                      <w:rFonts w:ascii="Times New Roman" w:hAnsi="Times New Roman" w:cs="Times New Roman"/>
                      <w:sz w:val="24"/>
                      <w:szCs w:val="24"/>
                    </w:rPr>
                    <w:t xml:space="preserve">Меджидова Заира </w:t>
                  </w:r>
                  <w:r w:rsidRPr="000962B4">
                    <w:rPr>
                      <w:rFonts w:ascii="Times New Roman" w:hAnsi="Times New Roman" w:cs="Times New Roman"/>
                      <w:sz w:val="24"/>
                      <w:szCs w:val="24"/>
                    </w:rPr>
                    <w:lastRenderedPageBreak/>
                    <w:t>Изамутдиновна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Галеев Филипп Альбертович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«Осень! Осень!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 гости просим»</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28.09.2019 </w:t>
                  </w:r>
                </w:p>
              </w:tc>
              <w:tc>
                <w:tcPr>
                  <w:tcW w:w="1701" w:type="dxa"/>
                </w:tcPr>
                <w:p w:rsidR="004A5BC6" w:rsidRPr="000962B4" w:rsidRDefault="004A5BC6" w:rsidP="004A5BC6">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Рухлов Марк Александрович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для дошкольников по Чуковскому К. 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28.10.2019 </w:t>
                  </w:r>
                </w:p>
              </w:tc>
              <w:tc>
                <w:tcPr>
                  <w:tcW w:w="1701" w:type="dxa"/>
                </w:tcPr>
                <w:p w:rsidR="004A5BC6" w:rsidRPr="000962B4" w:rsidRDefault="004A5BC6" w:rsidP="004A5BC6">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Пушкарская Евгения Александровна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«Экология моей планеты»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12.01.2020 </w:t>
                  </w:r>
                </w:p>
              </w:tc>
              <w:tc>
                <w:tcPr>
                  <w:tcW w:w="1701" w:type="dxa"/>
                </w:tcPr>
                <w:p w:rsidR="004A5BC6" w:rsidRPr="000962B4" w:rsidRDefault="004A5BC6" w:rsidP="004A5BC6">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Герасименко Маргарита Сергеевна,</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Мухина Ксения Артемовна,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Рухлов Марк Александрович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Муниципальный </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Номинация «Танец» «Озорные мышки»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Лауреат 1 степени </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15.01.2020 </w:t>
                  </w:r>
                </w:p>
              </w:tc>
              <w:tc>
                <w:tcPr>
                  <w:tcW w:w="1701" w:type="dxa"/>
                </w:tcPr>
                <w:p w:rsidR="004A5BC6" w:rsidRPr="000962B4" w:rsidRDefault="004A5BC6" w:rsidP="004A5BC6">
                  <w:pPr>
                    <w:rPr>
                      <w:rFonts w:ascii="Times New Roman" w:eastAsia="Calibri" w:hAnsi="Times New Roman" w:cs="Times New Roman"/>
                      <w:sz w:val="24"/>
                      <w:szCs w:val="24"/>
                    </w:rPr>
                  </w:pPr>
                  <w:r w:rsidRPr="000962B4">
                    <w:rPr>
                      <w:rFonts w:ascii="Times New Roman" w:hAnsi="Times New Roman" w:cs="Times New Roman"/>
                      <w:sz w:val="24"/>
                      <w:szCs w:val="24"/>
                    </w:rPr>
                    <w:t>Меджидова Заира Изамутдиновна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Щеблевская Алена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Математика для дошкольника «Слово педагога»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29.09.2019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Белов Артем</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Числовые лабиринты «Слова педагога»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02.10.2019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Грязнов Дмитрий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Педалогия «Лента времяни»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02.10.2019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Чернышкова Вера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Ставровская Маша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06.12.2019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Герасимов Данил</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Творчество и талант</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06.01.2020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Родионов Кирилл</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 олимпиада «Вопросита»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12.01.2020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Чернышкова Вера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Цифры в жизни дошкольника «Завуч»</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Герасимов Данил</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Будущий математик «Альманах педагога»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23.02.2020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Гилимханова Гульчачак Абузаровна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Байрамова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Бэла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Региональная</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«Мама-самое дорогое слово на земле»</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Мамеев Аскар</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«Звуки, буквы, слоги»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Самолюк Варвара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«Мир вокруг нас»</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Мамеева Майя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 крнкурс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«Дорогую добра» (ПДД)</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Валиева Амина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 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«Новогодний марафон»</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Абдуразакова Аида Исмаиловна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Миронова Анастасия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Рисунок «Зимушка-зима» </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07.01.2019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Алиева Алина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4A5BC6" w:rsidRPr="000962B4" w:rsidRDefault="004A5BC6" w:rsidP="004A5BC6">
                  <w:pPr>
                    <w:rPr>
                      <w:rFonts w:ascii="Times New Roman" w:hAnsi="Times New Roman" w:cs="Times New Roman"/>
                      <w:sz w:val="24"/>
                      <w:szCs w:val="24"/>
                    </w:rPr>
                  </w:pP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Конкурс« Правила безопасности просты»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13.01.2019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Черкасова Мария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Межрегиональный </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"Безопасная среда" рисунок «Пожарная машина»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04.02.2019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Копыл Кристина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Интернет олимпиада по сказке «Иванушка -дурачок»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Лискунова Полина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w:t>
                  </w:r>
                  <w:r w:rsidRPr="000962B4">
                    <w:rPr>
                      <w:rFonts w:ascii="Times New Roman" w:hAnsi="Times New Roman" w:cs="Times New Roman"/>
                      <w:color w:val="000000"/>
                      <w:sz w:val="24"/>
                      <w:szCs w:val="24"/>
                    </w:rPr>
                    <w:t>Северное сеяние»</w:t>
                  </w:r>
                </w:p>
              </w:tc>
              <w:tc>
                <w:tcPr>
                  <w:tcW w:w="1560" w:type="dxa"/>
                </w:tcPr>
                <w:p w:rsidR="004A5BC6" w:rsidRPr="000962B4" w:rsidRDefault="004A5BC6" w:rsidP="004A5BC6">
                  <w:pPr>
                    <w:rPr>
                      <w:rFonts w:ascii="Times New Roman" w:hAnsi="Times New Roman" w:cs="Times New Roman"/>
                      <w:color w:val="000000"/>
                      <w:sz w:val="24"/>
                      <w:szCs w:val="24"/>
                    </w:rPr>
                  </w:pPr>
                  <w:r w:rsidRPr="000962B4">
                    <w:rPr>
                      <w:rFonts w:ascii="Times New Roman" w:hAnsi="Times New Roman" w:cs="Times New Roman"/>
                      <w:color w:val="000000"/>
                      <w:sz w:val="24"/>
                      <w:szCs w:val="24"/>
                    </w:rPr>
                    <w:t xml:space="preserve">Городская онлайн олимпиада»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color w:val="000000"/>
                      <w:sz w:val="24"/>
                      <w:szCs w:val="24"/>
                    </w:rPr>
                    <w:t xml:space="preserve">С математикой </w:t>
                  </w:r>
                  <w:r w:rsidRPr="000962B4">
                    <w:rPr>
                      <w:rFonts w:ascii="Times New Roman" w:hAnsi="Times New Roman" w:cs="Times New Roman"/>
                      <w:color w:val="000000"/>
                      <w:sz w:val="24"/>
                      <w:szCs w:val="24"/>
                    </w:rPr>
                    <w:lastRenderedPageBreak/>
                    <w:t>дружим с детства мы»</w:t>
                  </w:r>
                </w:p>
                <w:p w:rsidR="004A5BC6" w:rsidRPr="000962B4" w:rsidRDefault="004A5BC6" w:rsidP="004A5BC6">
                  <w:pPr>
                    <w:rPr>
                      <w:rFonts w:ascii="Times New Roman" w:hAnsi="Times New Roman" w:cs="Times New Roman"/>
                      <w:sz w:val="24"/>
                      <w:szCs w:val="24"/>
                    </w:rPr>
                  </w:pP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21.05.2019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Сухова Кристина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«Подари знание» Что мы знаем о России для дошкольников (окружающий мир, патриотическое воспитание)</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10.09.2019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Чухланцев Андрей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 конкурс « Моя Югра»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Зима в сказках</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16.09.2019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Сафуанова Зарина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Детское творчество «Мои котята» из пластилина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04.10 2019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Самолюк Варвара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Здоровье и спорт</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Рисунок « Мама , папа , я – спортивная семья» </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21.10.2019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Байрамова Бэла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«Маленький математик»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Перова София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«Время знаний»</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«ОСНОВЫ ФИНАНСОВОЙ ГРАМОТНОСТИ»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Садретдинова Роза Нарматовна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Васильева Анастасия Анатольевна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«От весны до зимы»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06.01.2020г.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Готов Леон Расулович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«Вместе со сказкой мы растем»</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30.12.2019г.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Гузанова </w:t>
                  </w:r>
                  <w:r w:rsidRPr="000962B4">
                    <w:rPr>
                      <w:rFonts w:ascii="Times New Roman" w:hAnsi="Times New Roman" w:cs="Times New Roman"/>
                      <w:sz w:val="24"/>
                      <w:szCs w:val="24"/>
                    </w:rPr>
                    <w:lastRenderedPageBreak/>
                    <w:t>Дана Дмитриевна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Всеросси</w:t>
                  </w:r>
                  <w:r w:rsidRPr="000962B4">
                    <w:rPr>
                      <w:rFonts w:ascii="Times New Roman" w:hAnsi="Times New Roman" w:cs="Times New Roman"/>
                      <w:sz w:val="24"/>
                      <w:szCs w:val="24"/>
                    </w:rPr>
                    <w:lastRenderedPageBreak/>
                    <w:t>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     «По </w:t>
                  </w:r>
                  <w:r w:rsidRPr="000962B4">
                    <w:rPr>
                      <w:rFonts w:ascii="Times New Roman" w:hAnsi="Times New Roman" w:cs="Times New Roman"/>
                      <w:sz w:val="24"/>
                      <w:szCs w:val="24"/>
                    </w:rPr>
                    <w:lastRenderedPageBreak/>
                    <w:t>сказочным дорожкам»</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1 </w:t>
                  </w:r>
                  <w:r w:rsidRPr="000962B4">
                    <w:rPr>
                      <w:rFonts w:ascii="Times New Roman" w:hAnsi="Times New Roman" w:cs="Times New Roman"/>
                      <w:sz w:val="24"/>
                      <w:szCs w:val="24"/>
                    </w:rPr>
                    <w:lastRenderedPageBreak/>
                    <w:t>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30.12.</w:t>
                  </w:r>
                  <w:r w:rsidRPr="000962B4">
                    <w:rPr>
                      <w:rFonts w:ascii="Times New Roman" w:hAnsi="Times New Roman" w:cs="Times New Roman"/>
                      <w:sz w:val="24"/>
                      <w:szCs w:val="24"/>
                    </w:rPr>
                    <w:lastRenderedPageBreak/>
                    <w:t>2019г.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Димитрова </w:t>
                  </w:r>
                  <w:r w:rsidRPr="000962B4">
                    <w:rPr>
                      <w:rFonts w:ascii="Times New Roman" w:hAnsi="Times New Roman" w:cs="Times New Roman"/>
                      <w:sz w:val="24"/>
                      <w:szCs w:val="24"/>
                    </w:rPr>
                    <w:lastRenderedPageBreak/>
                    <w:t>Людмила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Тимофеев     Иван Викторович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Районный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«Зима, весна, лето, осень»</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11.01.2020г.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Самолюк Федор Алексеевич</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«Зима,весна,       лето,осень»</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07.04.2020г.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Димитрова Людмила Николаевна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Бруев Михаил</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герой»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Хамидова Мохинур</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Кукулеску Дария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«Золотые ручки»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Сартасов Семен</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папа герой»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Кукулеску Дария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Букет для мамы»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Агабеков Азиз</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степени</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Дадашева Камала Эйвазовна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Конькова Екатерина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«Твой приятель –светофор»</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22.01.2019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Шерстнева</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Елизавета</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Васильевна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«Кто здесь самый самый».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Миронова</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Анастасия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«Самый умный пешеход»</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Забеленков Матвей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«Дорожная азбука для дошколят»</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Алиева Алина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В стране дорожных правил»</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22.02.2019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Каримова Амина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Всероссийская викторина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Еникеев Камиль</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«Паровозик знаний»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30.03.2019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Лискунова Полина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 викторина</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«Правила безопасности»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30.03.2019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Холин Савелий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Межрегиональный 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«Помощник Светофор»</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20.12.2019 г</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Холин Савелий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 конкурс</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Джалилевские чтения ?</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Осташук Анна Георгиевна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Бадыгина Алина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«Звукобуквенный анализ слов».</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16.04.2019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Быков Роман</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Конкурс поделок к8 Марта.</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«Шкатулка для мамы»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 степени</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25.02.2019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Быков Роман (Семья)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Муниципальный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Конкурс рисунков и стихов: «Мой папа самый лучший».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диплом</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февраль 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Белевич Ксения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«Загадки математики».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25.02.2019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Волощук Андрей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«Звукобуквенный анализ слов».</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13.03.2019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Гатауллина Сафина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Моя Югра. «Ремёсла и искусства народностей Севера». Панно: «Поселение хантов».</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Кобизев Матвей</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Блиц-олимпиада: «Звукобуквенные истории».</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21.02.2019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Предеина Валерия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Олимпиада: «Мир сказок К. И. </w:t>
                  </w:r>
                  <w:r w:rsidRPr="000962B4">
                    <w:rPr>
                      <w:rFonts w:ascii="Times New Roman" w:hAnsi="Times New Roman" w:cs="Times New Roman"/>
                      <w:sz w:val="24"/>
                      <w:szCs w:val="24"/>
                    </w:rPr>
                    <w:lastRenderedPageBreak/>
                    <w:t>Чуковского»</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12.03.2019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Коллективная работа детей 6-7 лет.</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Мой успех. Моему герою: «Открытка для папы».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23.02.2019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Хлебникова Анфиса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Районный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 xml:space="preserve">Викторина: «Экология для малышей». </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Данилко Дарья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«Самый умный дошколёнок».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8.10.2019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Кузнецова Анжелика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Блиц-олимпиада: «Такие разные слова».</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28.10.2019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Кафидова Злата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Конкурс: «Остров знаний»</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Фёдоров Максим</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«Самый умный дошколёнок».</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9.01.2020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Середенко Елизавета</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Олимпиада: «Что мы знаем о войне»</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6.04.2020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Калинина Валерия</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56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Викторина: «По сказочным дорожкам».</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6.04.2020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sz w:val="24"/>
                      <w:szCs w:val="24"/>
                    </w:rPr>
                    <w:t>Рябова Наталия Анатольевна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Белов Артем</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Региональный</w:t>
                  </w:r>
                </w:p>
              </w:tc>
              <w:tc>
                <w:tcPr>
                  <w:tcW w:w="1560" w:type="dxa"/>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 xml:space="preserve">Моя Югра Викторина: </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«Новогоднее мышление»</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1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12.01.2020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Герасимов Данил</w:t>
                  </w:r>
                </w:p>
              </w:tc>
              <w:tc>
                <w:tcPr>
                  <w:tcW w:w="1275" w:type="dxa"/>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Региональный</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федеральный</w:t>
                  </w:r>
                </w:p>
              </w:tc>
              <w:tc>
                <w:tcPr>
                  <w:tcW w:w="1560" w:type="dxa"/>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ЦРО им. Ушинского</w:t>
                  </w:r>
                </w:p>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«Осенние поделки»</w:t>
                  </w:r>
                </w:p>
                <w:p w:rsidR="004A5BC6" w:rsidRPr="000962B4" w:rsidRDefault="004A5BC6" w:rsidP="004A5BC6">
                  <w:pPr>
                    <w:rPr>
                      <w:rFonts w:ascii="Times New Roman" w:hAnsi="Times New Roman" w:cs="Times New Roman"/>
                      <w:sz w:val="24"/>
                      <w:szCs w:val="24"/>
                    </w:rPr>
                  </w:pPr>
                </w:p>
              </w:tc>
              <w:tc>
                <w:tcPr>
                  <w:tcW w:w="850" w:type="dxa"/>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1 место</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3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29.12.2019</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Родионов Кирилл</w:t>
                  </w:r>
                </w:p>
              </w:tc>
              <w:tc>
                <w:tcPr>
                  <w:tcW w:w="1275"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Международный</w:t>
                  </w:r>
                </w:p>
              </w:tc>
              <w:tc>
                <w:tcPr>
                  <w:tcW w:w="1560" w:type="dxa"/>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bCs/>
                      <w:sz w:val="24"/>
                      <w:szCs w:val="24"/>
                    </w:rPr>
                    <w:t>Замок талантов</w:t>
                  </w:r>
                </w:p>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«Все талантливы»</w:t>
                  </w:r>
                </w:p>
              </w:tc>
              <w:tc>
                <w:tcPr>
                  <w:tcW w:w="850"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3 место</w:t>
                  </w:r>
                </w:p>
              </w:tc>
              <w:tc>
                <w:tcPr>
                  <w:tcW w:w="85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07.04.2020</w:t>
                  </w:r>
                </w:p>
              </w:tc>
              <w:tc>
                <w:tcPr>
                  <w:tcW w:w="1701" w:type="dxa"/>
                </w:tcPr>
                <w:p w:rsidR="004A5BC6" w:rsidRPr="000962B4" w:rsidRDefault="004A5BC6" w:rsidP="004A5BC6">
                  <w:pPr>
                    <w:rPr>
                      <w:rFonts w:ascii="Times New Roman" w:hAnsi="Times New Roman" w:cs="Times New Roman"/>
                      <w:sz w:val="24"/>
                      <w:szCs w:val="24"/>
                    </w:rPr>
                  </w:pPr>
                  <w:r w:rsidRPr="000962B4">
                    <w:rPr>
                      <w:rFonts w:ascii="Times New Roman" w:hAnsi="Times New Roman" w:cs="Times New Roman"/>
                      <w:bCs/>
                      <w:sz w:val="24"/>
                      <w:szCs w:val="24"/>
                    </w:rPr>
                    <w:t>Логинова Кундуз Бектуровна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Хафизов Марк</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 xml:space="preserve">Лига Эрудитов </w:t>
                  </w:r>
                  <w:r w:rsidRPr="000962B4">
                    <w:rPr>
                      <w:rFonts w:ascii="Times New Roman" w:hAnsi="Times New Roman" w:cs="Times New Roman"/>
                      <w:sz w:val="24"/>
                      <w:szCs w:val="24"/>
                    </w:rPr>
                    <w:lastRenderedPageBreak/>
                    <w:t>«Ведки»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lastRenderedPageBreak/>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 xml:space="preserve">Федосеева Наталья </w:t>
                  </w:r>
                  <w:r w:rsidRPr="000962B4">
                    <w:rPr>
                      <w:rFonts w:ascii="Times New Roman" w:hAnsi="Times New Roman" w:cs="Times New Roman"/>
                      <w:sz w:val="24"/>
                      <w:szCs w:val="24"/>
                    </w:rPr>
                    <w:lastRenderedPageBreak/>
                    <w:t>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Стояновский Тимофей</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Исмаилова Полина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Смирнова Виктория</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Сутырин Артем</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Шайхаттарова Каролина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Савинов Данил</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Османов Эмин</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Ищенко Максим</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II</w:t>
                  </w:r>
                  <w:r w:rsidRPr="000962B4">
                    <w:rPr>
                      <w:rFonts w:ascii="Times New Roman" w:hAnsi="Times New Roman" w:cs="Times New Roman"/>
                      <w:sz w:val="24"/>
                      <w:szCs w:val="24"/>
                    </w:rPr>
                    <w:t xml:space="preserve"> 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Фахретдинов Амир</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Лига Эрудитов «Ведки»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II</w:t>
                  </w:r>
                  <w:r w:rsidRPr="000962B4">
                    <w:rPr>
                      <w:rFonts w:ascii="Times New Roman" w:hAnsi="Times New Roman" w:cs="Times New Roman"/>
                      <w:sz w:val="24"/>
                      <w:szCs w:val="24"/>
                    </w:rPr>
                    <w:t xml:space="preserve"> 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17.01.2019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Рухлов Матвей</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Колосова Анна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Сафаров Амир</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 xml:space="preserve">Сухова </w:t>
                  </w:r>
                  <w:r w:rsidRPr="000962B4">
                    <w:rPr>
                      <w:rFonts w:ascii="Times New Roman" w:hAnsi="Times New Roman" w:cs="Times New Roman"/>
                      <w:sz w:val="24"/>
                      <w:szCs w:val="24"/>
                    </w:rPr>
                    <w:lastRenderedPageBreak/>
                    <w:t>Кристина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lastRenderedPageBreak/>
                    <w:t>Междуна</w:t>
                  </w:r>
                  <w:r w:rsidRPr="000962B4">
                    <w:rPr>
                      <w:rFonts w:ascii="Times New Roman" w:hAnsi="Times New Roman" w:cs="Times New Roman"/>
                      <w:bCs/>
                      <w:sz w:val="24"/>
                      <w:szCs w:val="24"/>
                    </w:rPr>
                    <w:lastRenderedPageBreak/>
                    <w:t>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lastRenderedPageBreak/>
                    <w:t xml:space="preserve">Конкурс </w:t>
                  </w:r>
                  <w:r w:rsidRPr="000962B4">
                    <w:rPr>
                      <w:rFonts w:ascii="Times New Roman" w:hAnsi="Times New Roman" w:cs="Times New Roman"/>
                      <w:sz w:val="24"/>
                      <w:szCs w:val="24"/>
                    </w:rPr>
                    <w:lastRenderedPageBreak/>
                    <w:t>«Звездный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lastRenderedPageBreak/>
                    <w:t xml:space="preserve">I </w:t>
                  </w:r>
                  <w:r w:rsidRPr="000962B4">
                    <w:rPr>
                      <w:rFonts w:ascii="Times New Roman" w:hAnsi="Times New Roman" w:cs="Times New Roman"/>
                      <w:sz w:val="24"/>
                      <w:szCs w:val="24"/>
                    </w:rPr>
                    <w:lastRenderedPageBreak/>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lastRenderedPageBreak/>
                    <w:t>29.11.</w:t>
                  </w:r>
                  <w:r w:rsidRPr="000962B4">
                    <w:rPr>
                      <w:rFonts w:ascii="Times New Roman" w:hAnsi="Times New Roman" w:cs="Times New Roman"/>
                      <w:sz w:val="24"/>
                      <w:szCs w:val="24"/>
                    </w:rPr>
                    <w:lastRenderedPageBreak/>
                    <w:t>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lastRenderedPageBreak/>
                    <w:t xml:space="preserve">Федосеева </w:t>
                  </w:r>
                  <w:r w:rsidRPr="000962B4">
                    <w:rPr>
                      <w:rFonts w:ascii="Times New Roman" w:hAnsi="Times New Roman" w:cs="Times New Roman"/>
                      <w:sz w:val="24"/>
                      <w:szCs w:val="24"/>
                    </w:rPr>
                    <w:lastRenderedPageBreak/>
                    <w:t>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Быков Тимофей</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Аминев Эмин</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Чухланцев 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Чекулаев Роман</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Холин Савелий</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Титов Алеша</w:t>
                  </w:r>
                </w:p>
              </w:tc>
              <w:tc>
                <w:tcPr>
                  <w:tcW w:w="1275"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bCs/>
                      <w:sz w:val="24"/>
                      <w:szCs w:val="24"/>
                    </w:rPr>
                    <w:t>Международный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Конкурс «Звездный час»</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29.11.2019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Холин Савелий</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Сказка «Два жадных медвежонка»</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11.09.2019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Васильев Андрей</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Страна звуков и букв</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21.11.2019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Сафаров Амир</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всероссийский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Страна звуков и букв</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21.11.2019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Титов Алеша</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Юный грамотей</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16.10.2019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Чекулаев Роман</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Юный грамотей</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16.10.2019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Сухова Кристина</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Откуда приходит Новый год</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24.12.2019</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Колосова Анна</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В мире русских народных сказок</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11.01.2020</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r w:rsidR="004A5BC6" w:rsidRPr="000962B4" w:rsidTr="004A5BC6">
              <w:tc>
                <w:tcPr>
                  <w:tcW w:w="704" w:type="dxa"/>
                </w:tcPr>
                <w:p w:rsidR="004A5BC6" w:rsidRPr="003E7AB5" w:rsidRDefault="004A5BC6" w:rsidP="004A5BC6">
                  <w:pPr>
                    <w:pStyle w:val="a4"/>
                    <w:numPr>
                      <w:ilvl w:val="0"/>
                      <w:numId w:val="33"/>
                    </w:numPr>
                    <w:rPr>
                      <w:rFonts w:ascii="Times New Roman" w:hAnsi="Times New Roman" w:cs="Times New Roman"/>
                      <w:sz w:val="24"/>
                      <w:szCs w:val="24"/>
                    </w:rPr>
                  </w:pPr>
                </w:p>
              </w:tc>
              <w:tc>
                <w:tcPr>
                  <w:tcW w:w="1418"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Быков Тимофей</w:t>
                  </w:r>
                </w:p>
              </w:tc>
              <w:tc>
                <w:tcPr>
                  <w:tcW w:w="1275"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региональный</w:t>
                  </w:r>
                </w:p>
              </w:tc>
              <w:tc>
                <w:tcPr>
                  <w:tcW w:w="1560" w:type="dxa"/>
                  <w:vAlign w:val="center"/>
                </w:tcPr>
                <w:p w:rsidR="004A5BC6" w:rsidRPr="000962B4" w:rsidRDefault="004A5BC6" w:rsidP="004A5BC6">
                  <w:pPr>
                    <w:contextualSpacing/>
                    <w:rPr>
                      <w:rFonts w:ascii="Times New Roman" w:hAnsi="Times New Roman" w:cs="Times New Roman"/>
                      <w:bCs/>
                      <w:sz w:val="24"/>
                      <w:szCs w:val="24"/>
                    </w:rPr>
                  </w:pPr>
                  <w:r w:rsidRPr="000962B4">
                    <w:rPr>
                      <w:rFonts w:ascii="Times New Roman" w:hAnsi="Times New Roman" w:cs="Times New Roman"/>
                      <w:sz w:val="24"/>
                      <w:szCs w:val="24"/>
                    </w:rPr>
                    <w:t>Звуки, буквы, слоги</w:t>
                  </w:r>
                </w:p>
              </w:tc>
              <w:tc>
                <w:tcPr>
                  <w:tcW w:w="850"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место</w:t>
                  </w:r>
                </w:p>
              </w:tc>
              <w:tc>
                <w:tcPr>
                  <w:tcW w:w="851" w:type="dxa"/>
                  <w:vAlign w:val="center"/>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12.01.2020</w:t>
                  </w:r>
                </w:p>
              </w:tc>
              <w:tc>
                <w:tcPr>
                  <w:tcW w:w="1701" w:type="dxa"/>
                </w:tcPr>
                <w:p w:rsidR="004A5BC6" w:rsidRPr="000962B4" w:rsidRDefault="004A5BC6" w:rsidP="004A5BC6">
                  <w:pPr>
                    <w:rPr>
                      <w:rFonts w:ascii="Times New Roman" w:hAnsi="Times New Roman" w:cs="Times New Roman"/>
                      <w:bCs/>
                      <w:sz w:val="24"/>
                      <w:szCs w:val="24"/>
                    </w:rPr>
                  </w:pPr>
                  <w:r w:rsidRPr="000962B4">
                    <w:rPr>
                      <w:rFonts w:ascii="Times New Roman" w:hAnsi="Times New Roman" w:cs="Times New Roman"/>
                      <w:sz w:val="24"/>
                      <w:szCs w:val="24"/>
                    </w:rPr>
                    <w:t>Федосеева Наталья Александровна</w:t>
                  </w:r>
                </w:p>
              </w:tc>
            </w:tr>
          </w:tbl>
          <w:p w:rsidR="004A5BC6" w:rsidRDefault="004A5BC6" w:rsidP="004A5BC6">
            <w:pPr>
              <w:cnfStyle w:val="000000100000"/>
            </w:pPr>
          </w:p>
          <w:p w:rsidR="004A5BC6" w:rsidRDefault="004A5BC6" w:rsidP="004A5BC6">
            <w:pPr>
              <w:cnfStyle w:val="000000100000"/>
            </w:pPr>
          </w:p>
          <w:tbl>
            <w:tblPr>
              <w:tblStyle w:val="a3"/>
              <w:tblW w:w="8359" w:type="dxa"/>
              <w:tblLayout w:type="fixed"/>
              <w:tblLook w:val="04A0"/>
            </w:tblPr>
            <w:tblGrid>
              <w:gridCol w:w="817"/>
              <w:gridCol w:w="1418"/>
              <w:gridCol w:w="1417"/>
              <w:gridCol w:w="1305"/>
              <w:gridCol w:w="708"/>
              <w:gridCol w:w="1276"/>
              <w:gridCol w:w="1418"/>
            </w:tblGrid>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Шарова 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Хайрутдинова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Клабукова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Сайфутдинова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Ли 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Тагаева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Рогатнева В.</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Трепалина Т.</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январь</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Гордиенко</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Г. Н.</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 «Что? Зачем? Почему?»</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21.10.2019г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Лискина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Рафикова Милана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"Страна вопросов" познавательная викторина по физической культуре "Легкая атлетика от А до 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Ли Полина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"Патриот" Блиц-олимпиада "Профилактика короновируса"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06.04.2020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Шевчук Дарья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Журнал "Познание</w:t>
                  </w:r>
                  <w:r w:rsidRPr="000962B4">
                    <w:rPr>
                      <w:rFonts w:ascii="Times New Roman" w:hAnsi="Times New Roman" w:cs="Times New Roman"/>
                      <w:sz w:val="24"/>
                      <w:szCs w:val="24"/>
                    </w:rPr>
                    <w:lastRenderedPageBreak/>
                    <w:t>" региональное тестирование "Юные Олимпийцы"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w:t>
                  </w:r>
                  <w:r w:rsidRPr="000962B4">
                    <w:rPr>
                      <w:rFonts w:ascii="Times New Roman" w:hAnsi="Times New Roman" w:cs="Times New Roman"/>
                      <w:sz w:val="24"/>
                      <w:szCs w:val="24"/>
                    </w:rPr>
                    <w:lastRenderedPageBreak/>
                    <w:t>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07.04.2020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Тусина О.И.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Лефлер Кирилл</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 Слёт капитанов ЮИД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сертификат участника</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12.12.</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Лефлер Кирилл</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спортивный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Акрамова АА.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спортивный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Акрамова АА.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Хмура Анна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Слово Педагога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 стране дорожных знаков</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6.04.</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Левание Матвей</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Слово Педагога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Самый умный дошколёнок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6.04.</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Шамсутдинова Рената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 Слово Педагога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Родина моя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6.04.</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Удовина Н.Ю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Иванина Василиса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Страна Почемучек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09. 2019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Горбунов Егор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color w:val="FF0000"/>
                      <w:sz w:val="24"/>
                      <w:szCs w:val="24"/>
                    </w:rPr>
                  </w:pPr>
                  <w:r w:rsidRPr="000962B4">
                    <w:rPr>
                      <w:rFonts w:ascii="Times New Roman" w:hAnsi="Times New Roman" w:cs="Times New Roman"/>
                      <w:sz w:val="24"/>
                      <w:szCs w:val="24"/>
                    </w:rPr>
                    <w:t>Теплый город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Дроздецкая Валерия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Дорожные истории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участие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Поликушина Виктория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 защиту хвойных деревьев </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12. 2019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4A5BC6" w:rsidRPr="000962B4" w:rsidTr="004A5BC6">
              <w:trPr>
                <w:trHeight w:val="2196"/>
              </w:trPr>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Барышев Д.</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Дорошенко Д.</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Горбунов Е.</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Калинина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Киселева К.</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Куч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Щербак Н.</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2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Горбунов Егор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Маленький мыслитель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победитель</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Март2020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Хасанова З.Ю.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Сливка Карина Валерьевна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Гамзаев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Рамазан</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Фатькина Ксения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«Красавица 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 Никитина Эмилия Сергеевна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Меркулова Варвара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«Красавица 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Декабрь 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Малышева Кристина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София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Конкурс детских рисунков «Дорожные истории»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25 января 2020г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София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Конкурс «Теплый город»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22 октября 2019 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Ляшенко Тимофей</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 Моя Югра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Маленький мыслитель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31 марта 2020г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Пухов Р.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Куликов Т.</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Каминский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Поликушина В.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Попенов С.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Ставкова 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Ляшенко Т.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С.</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Аминева Г.Р.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Назаренко В.</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Галиахметова В.</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Животовская 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Жилин Р.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Иванов А.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Иштубаева Д.</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Касумова Э.</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Клабукова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Магомедгаджиев Р.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Международный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Баданина Н.С.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Тагаева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Шевчук В.</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Шарова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Хегай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Хайрутдинова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Улоков 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Тумко Р.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Сайфутдинова 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Рогатнева В.</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Рамазанова М.</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ЧИП</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Касумова Э.</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 Волшебные слова и заклинания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Февраль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Магомедгаджиев Р.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Региональный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Югра «Животный мир Антарктиды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08.02.2020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Наливайская М.Г.</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Ардуванова Самина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День Великой победы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07.09.2019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Гусейнова Аиша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Викторина «Путешествие в сказку колобок»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16.09.2019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Исакова Екатерина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Азбука дорожного движения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05.09.2019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Гасанов Тамерлан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Время года Рисунок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12.09.2019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Голик Алиса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Осеннее творчество (рисунок) </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23.09.2019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Талачева А.Ю.</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Поликушин Иван Алексеевич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18.09.2019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 Артем Алексеевич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Сергин Артур Олегович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Устжанина Дарья Васильевна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Тимофеева Кира Олеговна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«Старт»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09.10.2019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Чернова Н.В.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Мануйлова Евгения Андреевна</w:t>
                  </w:r>
                </w:p>
              </w:tc>
              <w:tc>
                <w:tcPr>
                  <w:tcW w:w="1417"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городской</w:t>
                  </w:r>
                </w:p>
              </w:tc>
              <w:tc>
                <w:tcPr>
                  <w:tcW w:w="1305"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Конкурс рисунков «Красавица Ель»</w:t>
                  </w:r>
                </w:p>
              </w:tc>
              <w:tc>
                <w:tcPr>
                  <w:tcW w:w="708"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Грамота за творческий подход</w:t>
                  </w:r>
                </w:p>
              </w:tc>
              <w:tc>
                <w:tcPr>
                  <w:tcW w:w="1276"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2019 г</w:t>
                  </w:r>
                </w:p>
              </w:tc>
              <w:tc>
                <w:tcPr>
                  <w:tcW w:w="1418" w:type="dxa"/>
                </w:tcPr>
                <w:p w:rsidR="004A5BC6" w:rsidRPr="000962B4" w:rsidRDefault="004A5BC6" w:rsidP="004A5BC6">
                  <w:pPr>
                    <w:pStyle w:val="Standard"/>
                    <w:framePr w:hSpace="180" w:wrap="around" w:vAnchor="text" w:hAnchor="margin" w:y="290"/>
                    <w:suppressOverlap/>
                    <w:rPr>
                      <w:sz w:val="24"/>
                      <w:szCs w:val="24"/>
                    </w:rPr>
                  </w:pPr>
                  <w:r w:rsidRPr="000962B4">
                    <w:rPr>
                      <w:sz w:val="24"/>
                      <w:szCs w:val="24"/>
                    </w:rPr>
                    <w:t>Айзатулина З.Т.</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Победитель (2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  снова осень дарит вдохновенье</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Диплом 1 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28.10.2019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Селиванова Оля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Изумрудный город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Победитель (1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02.10.2019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Карча Таисия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Все талантлив</w:t>
                  </w:r>
                  <w:r w:rsidRPr="000962B4">
                    <w:rPr>
                      <w:rFonts w:ascii="Times New Roman" w:hAnsi="Times New Roman" w:cs="Times New Roman"/>
                      <w:sz w:val="24"/>
                      <w:szCs w:val="24"/>
                    </w:rPr>
                    <w:lastRenderedPageBreak/>
                    <w:t>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Диплом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07.04.2020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Черепанова Елена </w:t>
                  </w:r>
                  <w:r w:rsidRPr="000962B4">
                    <w:rPr>
                      <w:rFonts w:ascii="Times New Roman" w:hAnsi="Times New Roman" w:cs="Times New Roman"/>
                      <w:sz w:val="24"/>
                      <w:szCs w:val="24"/>
                    </w:rPr>
                    <w:lastRenderedPageBreak/>
                    <w:t>Дмитриевна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Белан Марк</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 талантливы!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Диплом</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07.04.2020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Черепанова Елена Дмитриевна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Воробьева Варвара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Городского конкурса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Новогодняя 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12.12.19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Козлов Павел Станиславович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Всероссийская блиц-олимпиада: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«Правила дорожного движения достойны уважения»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Диплом</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Иващенко Федор Константинович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 конкурс</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«Самый лучший папа»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Победитель 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31.03.20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Иващенко Федор Константинович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«Слова педагога»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«Родина моя»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Поликушина Виктория Алексеевна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Регионального конкурса «Моя Югра»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«Славим день Победы»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Победитель1место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25.08.19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Кулик Юлиана Дмитриевна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Всероссийского конкурса «Педагогика XXI век»</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«Букет для мамы»</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Название работы: «Корзинка с букетом»</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Победитель (1 место)</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06.04.20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Воробьева Варвара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Городского конкурса</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Новогодняя ель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Диплом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12.12.19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Шайдабекова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Зарият Эрзимановна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34"/>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Блинов Иван</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«День Победы»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w:t>
                  </w:r>
                  <w:r w:rsidRPr="000962B4">
                    <w:rPr>
                      <w:rFonts w:ascii="Times New Roman" w:hAnsi="Times New Roman" w:cs="Times New Roman"/>
                      <w:sz w:val="24"/>
                      <w:szCs w:val="24"/>
                    </w:rPr>
                    <w:lastRenderedPageBreak/>
                    <w:t>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01.05.2019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Федченко Ева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«Здоровье.Спорт»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Хаурутдинова Маргарита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«Мой папа самый лучший»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участие</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19год</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Романенко Н.О.</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tabs>
                      <w:tab w:val="left" w:pos="296"/>
                    </w:tabs>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Зверева Мария, Забалуева Бэлла, Исмаилова Полина, Шайхаттарова Каролина, Стояновский Тимофей,</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Муниципальный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Городская викторина «Наш город»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1место, 2, 3</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20.03.2019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Аминева Г.Р., Хасанова З.Ю., Федосеева 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Буракова Аделия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Парадис «Маленькая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4A5BC6" w:rsidRPr="007A6165" w:rsidRDefault="004A5BC6" w:rsidP="004A5BC6">
                  <w:pPr>
                    <w:framePr w:hSpace="180" w:wrap="around" w:vAnchor="text" w:hAnchor="margin" w:y="290"/>
                    <w:suppressOverlap/>
                    <w:rPr>
                      <w:rFonts w:ascii="Times New Roman" w:hAnsi="Times New Roman" w:cs="Times New Roman"/>
                      <w:sz w:val="24"/>
                      <w:szCs w:val="24"/>
                    </w:rPr>
                  </w:pPr>
                  <w:r w:rsidRPr="007A6165">
                    <w:rPr>
                      <w:rFonts w:ascii="Times New Roman" w:hAnsi="Times New Roman" w:cs="Times New Roman"/>
                      <w:sz w:val="24"/>
                      <w:szCs w:val="24"/>
                    </w:rPr>
                    <w:t>Идрисова Р.Р.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Буракова Аделия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Парадис «Маленькая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4A5BC6" w:rsidRPr="007A6165" w:rsidRDefault="004A5BC6" w:rsidP="004A5BC6">
                  <w:pPr>
                    <w:framePr w:hSpace="180" w:wrap="around" w:vAnchor="text" w:hAnchor="margin" w:y="290"/>
                    <w:suppressOverlap/>
                    <w:rPr>
                      <w:rFonts w:ascii="Times New Roman" w:hAnsi="Times New Roman" w:cs="Times New Roman"/>
                      <w:sz w:val="24"/>
                      <w:szCs w:val="24"/>
                    </w:rPr>
                  </w:pPr>
                  <w:r w:rsidRPr="007A6165">
                    <w:rPr>
                      <w:rFonts w:ascii="Times New Roman" w:hAnsi="Times New Roman" w:cs="Times New Roman"/>
                      <w:sz w:val="24"/>
                      <w:szCs w:val="24"/>
                    </w:rPr>
                    <w:t>Доскенова А.А.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Богомолов Владислав Максимович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"Декоративноприкладное творчество: Вязание"</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08.01.2020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Самохина И.А.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СалимгариевМиран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Павлов Егор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13.01.2019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Солдатов Савелий</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Творчество и интеллект</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Савич Анна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Животные нашей планеты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Шикула Ангелина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lang w:val="en-US"/>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Маленький гений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01.05.2019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Дворников Егор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Твори!Участвуй!Побеждай!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lang w:val="en-US"/>
                    </w:rPr>
                  </w:pPr>
                  <w:r w:rsidRPr="000962B4">
                    <w:rPr>
                      <w:rFonts w:ascii="Times New Roman" w:hAnsi="Times New Roman" w:cs="Times New Roman"/>
                      <w:sz w:val="24"/>
                      <w:szCs w:val="24"/>
                    </w:rPr>
                    <w:t>Арабаджи Максим</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Время знаний</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lang w:val="en-US"/>
                    </w:rPr>
                  </w:pPr>
                  <w:r w:rsidRPr="000962B4">
                    <w:rPr>
                      <w:rFonts w:ascii="Times New Roman" w:hAnsi="Times New Roman" w:cs="Times New Roman"/>
                      <w:sz w:val="24"/>
                      <w:szCs w:val="24"/>
                    </w:rPr>
                    <w:t>Шикула Ангелина</w:t>
                  </w:r>
                </w:p>
              </w:tc>
              <w:tc>
                <w:tcPr>
                  <w:tcW w:w="1417"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lang w:val="en-US"/>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Безопасный пешеход</w:t>
                  </w:r>
                </w:p>
              </w:tc>
              <w:tc>
                <w:tcPr>
                  <w:tcW w:w="708"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lang w:val="en-US"/>
                    </w:rPr>
                  </w:pPr>
                  <w:r w:rsidRPr="000962B4">
                    <w:rPr>
                      <w:rFonts w:ascii="Times New Roman" w:hAnsi="Times New Roman" w:cs="Times New Roman"/>
                      <w:sz w:val="24"/>
                      <w:szCs w:val="24"/>
                    </w:rPr>
                    <w:t>Хваткова Л.И.</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Ишкирдова Диана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Габдульманова Алина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Сосков Антон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Фестиваль-конкурс детского и юношеского творчества «Самотлорские роднички» </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Лауреат</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Апрель 2019год</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7A6165">
                    <w:rPr>
                      <w:rFonts w:ascii="Times New Roman" w:hAnsi="Times New Roman" w:cs="Times New Roman"/>
                      <w:sz w:val="24"/>
                      <w:szCs w:val="24"/>
                    </w:rPr>
                    <w:t>Хакимова Э.Р</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Ошустович Милена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Татарников Егор</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Тимощук Ева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 xml:space="preserve"> Петровец Михаил</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Никитин Никита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Ишкинова Диана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Габдульманова Алина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 xml:space="preserve"> Сосков Антон</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Халиуллин Артем</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Насыбулин Айдар</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Суркова Лиза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Гикст Мария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Весна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Май 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Шведов Мирон</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Шаповалова Варвара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Солдатов Лев</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Ромашкин Егор</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Демяник Алёна</w:t>
                  </w:r>
                </w:p>
                <w:p w:rsidR="004A5BC6" w:rsidRPr="000962B4" w:rsidRDefault="004A5BC6" w:rsidP="004A5BC6">
                  <w:pPr>
                    <w:pStyle w:val="af3"/>
                    <w:framePr w:hSpace="180" w:wrap="around" w:vAnchor="text" w:hAnchor="margin" w:y="290"/>
                    <w:spacing w:before="0" w:beforeAutospacing="0" w:after="0" w:afterAutospacing="0"/>
                    <w:suppressOverlap/>
                    <w:rPr>
                      <w:color w:val="000000"/>
                    </w:rPr>
                  </w:pPr>
                  <w:r w:rsidRPr="000962B4">
                    <w:rPr>
                      <w:color w:val="000000"/>
                    </w:rPr>
                    <w:t xml:space="preserve"> Гикст Мария</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Весна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Май 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b/>
                      <w:i/>
                      <w:sz w:val="24"/>
                      <w:szCs w:val="24"/>
                    </w:rPr>
                  </w:pPr>
                  <w:r w:rsidRPr="000962B4">
                    <w:rPr>
                      <w:rFonts w:ascii="Times New Roman" w:hAnsi="Times New Roman" w:cs="Times New Roman"/>
                      <w:b/>
                      <w:i/>
                      <w:sz w:val="24"/>
                      <w:szCs w:val="24"/>
                    </w:rPr>
                    <w:t>Колотило Дмитрий ,Галиуллин Амир ,Бруховская Ангелина, Харипова Ксения, Идрисова Роксана, Василенко Вероника, Васиева Екатерина, Дементьева Ева, Оринштейн Владимир, Шипицкий Марк, Волков Богдан, Крецул Кирилл</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b/>
                      <w:i/>
                      <w:sz w:val="24"/>
                      <w:szCs w:val="24"/>
                    </w:rPr>
                    <w:t>Коржова Таисия , Амиров Марк, Лозовитский Ярослав, Мытницская Полина, Рафикова Милана, Герасименко София, Ковальчук Дарья.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Январь 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Хакимова Э.Р.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Петровец Михаил Владимирович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Ошустович Милена Максимовна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Титков </w:t>
                  </w:r>
                  <w:r w:rsidRPr="000962B4">
                    <w:rPr>
                      <w:rFonts w:ascii="Times New Roman" w:hAnsi="Times New Roman" w:cs="Times New Roman"/>
                      <w:sz w:val="24"/>
                      <w:szCs w:val="24"/>
                    </w:rPr>
                    <w:lastRenderedPageBreak/>
                    <w:t>Александр Русланович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Лыжные </w:t>
                  </w:r>
                  <w:r w:rsidRPr="000962B4">
                    <w:rPr>
                      <w:rFonts w:ascii="Times New Roman" w:hAnsi="Times New Roman" w:cs="Times New Roman"/>
                      <w:sz w:val="24"/>
                      <w:szCs w:val="24"/>
                    </w:rPr>
                    <w:lastRenderedPageBreak/>
                    <w:t>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учас</w:t>
                  </w:r>
                  <w:r w:rsidRPr="000962B4">
                    <w:rPr>
                      <w:rFonts w:ascii="Times New Roman" w:hAnsi="Times New Roman" w:cs="Times New Roman"/>
                      <w:sz w:val="24"/>
                      <w:szCs w:val="24"/>
                    </w:rPr>
                    <w:lastRenderedPageBreak/>
                    <w:t>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30.03.201</w:t>
                  </w:r>
                  <w:r w:rsidRPr="000962B4">
                    <w:rPr>
                      <w:rFonts w:ascii="Times New Roman" w:hAnsi="Times New Roman" w:cs="Times New Roman"/>
                      <w:sz w:val="24"/>
                      <w:szCs w:val="24"/>
                    </w:rPr>
                    <w:lastRenderedPageBreak/>
                    <w:t>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Овчаренко </w:t>
                  </w:r>
                  <w:r w:rsidRPr="000962B4">
                    <w:rPr>
                      <w:rFonts w:ascii="Times New Roman" w:hAnsi="Times New Roman" w:cs="Times New Roman"/>
                      <w:sz w:val="24"/>
                      <w:szCs w:val="24"/>
                    </w:rPr>
                    <w:lastRenderedPageBreak/>
                    <w:t>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Ишкинова Диана Салаватовна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Яснев Богдан Павлович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Рудевич Дарья Максимовна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30.03.2019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Деркачев Даниил Борисович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Бер Артем Анатольевич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Василенко Кира Александровна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Ишбулатов Артур Марселевич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Юзикевич Дарья Николаевна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Легкая атлетика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15.09.2019     </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Яковлева Антонина Алексеевна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Кацак Валерия Ивановна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Деркачев Даниил Борисович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Сотник Даниил Владимирович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30.11.2019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Ишбулатов </w:t>
                  </w:r>
                  <w:r w:rsidRPr="000962B4">
                    <w:rPr>
                      <w:rFonts w:ascii="Times New Roman" w:hAnsi="Times New Roman" w:cs="Times New Roman"/>
                      <w:sz w:val="24"/>
                      <w:szCs w:val="24"/>
                    </w:rPr>
                    <w:lastRenderedPageBreak/>
                    <w:t>Артур Марселевич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Спартакиа</w:t>
                  </w:r>
                  <w:r w:rsidRPr="000962B4">
                    <w:rPr>
                      <w:rFonts w:ascii="Times New Roman" w:hAnsi="Times New Roman" w:cs="Times New Roman"/>
                      <w:sz w:val="24"/>
                      <w:szCs w:val="24"/>
                    </w:rPr>
                    <w:lastRenderedPageBreak/>
                    <w:t>да ОФП</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учас</w:t>
                  </w:r>
                  <w:r w:rsidRPr="000962B4">
                    <w:rPr>
                      <w:rFonts w:ascii="Times New Roman" w:hAnsi="Times New Roman" w:cs="Times New Roman"/>
                      <w:sz w:val="24"/>
                      <w:szCs w:val="24"/>
                    </w:rPr>
                    <w:lastRenderedPageBreak/>
                    <w:t>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30.11.201</w:t>
                  </w:r>
                  <w:r w:rsidRPr="000962B4">
                    <w:rPr>
                      <w:rFonts w:ascii="Times New Roman" w:hAnsi="Times New Roman" w:cs="Times New Roman"/>
                      <w:sz w:val="24"/>
                      <w:szCs w:val="24"/>
                    </w:rPr>
                    <w:lastRenderedPageBreak/>
                    <w:t>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Овчаренко </w:t>
                  </w:r>
                  <w:r w:rsidRPr="000962B4">
                    <w:rPr>
                      <w:rFonts w:ascii="Times New Roman" w:hAnsi="Times New Roman" w:cs="Times New Roman"/>
                      <w:sz w:val="24"/>
                      <w:szCs w:val="24"/>
                    </w:rPr>
                    <w:lastRenderedPageBreak/>
                    <w:t>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Яковлев Амир Робертович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Сотник Даниил Владимирович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ШариповДинисламОлчинбекович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Кацак Ангелина Ивановна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Кацак Валерия Ивановна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color w:val="FF0000"/>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Канищева Анастасия Алексеевна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Лыжные гонки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участник</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Овчаренко А.С.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Кобелева Ника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«Мастерская Деда Мороза»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15.11.2019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7A6165">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Гжебик Максим</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«Новый год»</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16.12.2019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Кобелева Ника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«Мастерская Деда Мороза»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17.12.2019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Попова  Маргарита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«Дорожная ситуация глазами ребенка»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26.01.2020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Попова  Маргарита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мама лучше всех»</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22.02.2020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Василенко Кира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федеральный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«Юные художники»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21.03.2020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Ю.С.</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Харипова Ксения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«Хочу все знать»</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10.01.1020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Шипицкий Марк</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 страницам сказок»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10.01.1020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Гнедаш Виктория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Русские народные </w:t>
                  </w:r>
                  <w:r w:rsidRPr="000962B4">
                    <w:rPr>
                      <w:rFonts w:ascii="Times New Roman" w:hAnsi="Times New Roman" w:cs="Times New Roman"/>
                      <w:sz w:val="24"/>
                      <w:szCs w:val="24"/>
                    </w:rPr>
                    <w:lastRenderedPageBreak/>
                    <w:t>сказки «Морозко»</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w:t>
                  </w:r>
                  <w:r w:rsidRPr="000962B4">
                    <w:rPr>
                      <w:rFonts w:ascii="Times New Roman" w:hAnsi="Times New Roman" w:cs="Times New Roman"/>
                      <w:sz w:val="24"/>
                      <w:szCs w:val="24"/>
                    </w:rPr>
                    <w:lastRenderedPageBreak/>
                    <w:t>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10.01.1020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Мармур Федор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стихотворение</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Муренко А.Н.</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Петрова Марьяна;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Петров Макар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«Мая Югра»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«Знает каждый : безопасность -это важно!»</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07.09.2019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Калинчук Ева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Номинация: Осенние превращения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28.09.2019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Антонюк Мария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«Умная синица»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Номинация: Осенние поделки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12.11.2019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Иванченко Ева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«Мир педагога»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Очный конкурс для дошкольников «Экология»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Лауреат 1 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31.01.2020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Журавлев Костя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Югра»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 Номинация: Валентина для любимых</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16.02.2020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Есипова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Григорьева Арина Антоновна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"Лето </w:t>
                  </w:r>
                  <w:r w:rsidRPr="000962B4">
                    <w:rPr>
                      <w:rFonts w:ascii="Times New Roman" w:hAnsi="Times New Roman" w:cs="Times New Roman"/>
                      <w:sz w:val="24"/>
                      <w:szCs w:val="24"/>
                    </w:rPr>
                    <w:lastRenderedPageBreak/>
                    <w:t>Нижневартовска"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25.07.2019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Подъячев Данил Константинович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 «Осенняя поделка»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20.09.2019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Костин Игорь Олегович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Новый год</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«Новогодняя Игрушка»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20.12.2019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Мусаев Али Матлебович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Детское творчество "Скворечник"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17.10.2019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Лаврентьева Ирина Александровна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Моисеев Никита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Моя зеленая планета</w:t>
                  </w:r>
                </w:p>
              </w:tc>
              <w:tc>
                <w:tcPr>
                  <w:tcW w:w="708" w:type="dxa"/>
                </w:tcPr>
                <w:p w:rsidR="004A5BC6" w:rsidRPr="000962B4" w:rsidRDefault="004A5BC6" w:rsidP="004A5BC6">
                  <w:pPr>
                    <w:framePr w:hSpace="180" w:wrap="around" w:vAnchor="text" w:hAnchor="margin" w:y="290"/>
                    <w:tabs>
                      <w:tab w:val="left" w:pos="735"/>
                    </w:tabs>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Тимощук Милана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По сказочным дорожкам</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Гайдукова Анна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Азбука дорожного движения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Комар София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Маленькие почемучки</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24.08.2019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Габитова А.В.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Идрисова Роксана</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Ринатовна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«Литературный сундучок»</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lang w:val="en-US"/>
                    </w:rPr>
                    <w:t>I</w:t>
                  </w:r>
                  <w:r w:rsidRPr="000962B4">
                    <w:rPr>
                      <w:rFonts w:ascii="Times New Roman" w:hAnsi="Times New Roman" w:cs="Times New Roman"/>
                      <w:sz w:val="24"/>
                      <w:szCs w:val="24"/>
                    </w:rPr>
                    <w:t xml:space="preserve">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16.01.2020 год</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Токарева Татьяна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Мармур Фёдор Павлович</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Школа моделей «</w:t>
                  </w:r>
                  <w:r w:rsidRPr="000962B4">
                    <w:rPr>
                      <w:rFonts w:ascii="Times New Roman" w:hAnsi="Times New Roman" w:cs="Times New Roman"/>
                      <w:sz w:val="24"/>
                      <w:szCs w:val="24"/>
                      <w:lang w:val="en-US"/>
                    </w:rPr>
                    <w:t>Paradise</w:t>
                  </w:r>
                  <w:r w:rsidRPr="000962B4">
                    <w:rPr>
                      <w:rFonts w:ascii="Times New Roman" w:hAnsi="Times New Roman" w:cs="Times New Roman"/>
                      <w:sz w:val="24"/>
                      <w:szCs w:val="24"/>
                    </w:rPr>
                    <w:t>»</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Лауреат </w:t>
                  </w:r>
                  <w:r w:rsidRPr="000962B4">
                    <w:rPr>
                      <w:rFonts w:ascii="Times New Roman" w:hAnsi="Times New Roman" w:cs="Times New Roman"/>
                      <w:sz w:val="24"/>
                      <w:szCs w:val="24"/>
                      <w:lang w:val="en-US"/>
                    </w:rPr>
                    <w:t xml:space="preserve">I </w:t>
                  </w:r>
                  <w:r w:rsidRPr="000962B4">
                    <w:rPr>
                      <w:rFonts w:ascii="Times New Roman" w:hAnsi="Times New Roman" w:cs="Times New Roman"/>
                      <w:sz w:val="24"/>
                      <w:szCs w:val="24"/>
                    </w:rPr>
                    <w:t>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Январь 2020 год</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Токарева Татьяна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Сидорец Андрей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В ожидание чудесного нового года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3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13.01.2020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DB1E15">
                    <w:rPr>
                      <w:rFonts w:ascii="Times New Roman" w:hAnsi="Times New Roman" w:cs="Times New Roman"/>
                      <w:sz w:val="24"/>
                      <w:szCs w:val="24"/>
                    </w:rPr>
                    <w:t>Черняева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Яковлев Карим</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Международный конкурс</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Этот загадочный космос</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5.04.2020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Черняева 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Пахомова </w:t>
                  </w:r>
                  <w:r w:rsidRPr="000962B4">
                    <w:rPr>
                      <w:rFonts w:ascii="Times New Roman" w:hAnsi="Times New Roman" w:cs="Times New Roman"/>
                      <w:sz w:val="24"/>
                      <w:szCs w:val="24"/>
                    </w:rPr>
                    <w:lastRenderedPageBreak/>
                    <w:t>Арина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Региональн</w:t>
                  </w:r>
                  <w:r w:rsidRPr="000962B4">
                    <w:rPr>
                      <w:rFonts w:ascii="Times New Roman" w:hAnsi="Times New Roman" w:cs="Times New Roman"/>
                      <w:sz w:val="24"/>
                      <w:szCs w:val="24"/>
                    </w:rPr>
                    <w:lastRenderedPageBreak/>
                    <w:t xml:space="preserve">ый интернет-викторина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День </w:t>
                  </w:r>
                  <w:r w:rsidRPr="000962B4">
                    <w:rPr>
                      <w:rFonts w:ascii="Times New Roman" w:hAnsi="Times New Roman" w:cs="Times New Roman"/>
                      <w:sz w:val="24"/>
                      <w:szCs w:val="24"/>
                    </w:rPr>
                    <w:lastRenderedPageBreak/>
                    <w:t>Победы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2 </w:t>
                  </w:r>
                  <w:r w:rsidRPr="000962B4">
                    <w:rPr>
                      <w:rFonts w:ascii="Times New Roman" w:hAnsi="Times New Roman" w:cs="Times New Roman"/>
                      <w:sz w:val="24"/>
                      <w:szCs w:val="24"/>
                    </w:rPr>
                    <w:lastRenderedPageBreak/>
                    <w:t>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29.04.202</w:t>
                  </w:r>
                  <w:r w:rsidRPr="000962B4">
                    <w:rPr>
                      <w:rFonts w:ascii="Times New Roman" w:hAnsi="Times New Roman" w:cs="Times New Roman"/>
                      <w:sz w:val="24"/>
                      <w:szCs w:val="24"/>
                    </w:rPr>
                    <w:lastRenderedPageBreak/>
                    <w:t>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Черняева </w:t>
                  </w:r>
                  <w:r w:rsidRPr="000962B4">
                    <w:rPr>
                      <w:rFonts w:ascii="Times New Roman" w:hAnsi="Times New Roman" w:cs="Times New Roman"/>
                      <w:sz w:val="24"/>
                      <w:szCs w:val="24"/>
                    </w:rPr>
                    <w:lastRenderedPageBreak/>
                    <w:t>Мария Владимировна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Абдуллина Виктория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День святого Валентина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13.02.19</w:t>
                  </w:r>
                </w:p>
              </w:tc>
              <w:tc>
                <w:tcPr>
                  <w:tcW w:w="1418" w:type="dxa"/>
                </w:tcPr>
                <w:p w:rsidR="004A5BC6" w:rsidRPr="000962B4" w:rsidRDefault="004A5BC6" w:rsidP="004A5BC6">
                  <w:pPr>
                    <w:framePr w:hSpace="180" w:wrap="around" w:vAnchor="text" w:hAnchor="margin" w:y="290"/>
                    <w:ind w:left="-71"/>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Савельев Дмитрий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Эдличко Варвара </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Файт Полина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региональный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Осенние превращения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23.09.19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Галиуллин Амир</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Эдличко Варвара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Сидорец Андрей</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Городской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Маленькая зима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01.2020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ind w:left="-44"/>
                    <w:suppressOverlap/>
                    <w:rPr>
                      <w:rFonts w:ascii="Times New Roman" w:hAnsi="Times New Roman" w:cs="Times New Roman"/>
                      <w:sz w:val="24"/>
                      <w:szCs w:val="24"/>
                    </w:rPr>
                  </w:pPr>
                  <w:r w:rsidRPr="000962B4">
                    <w:rPr>
                      <w:rFonts w:ascii="Times New Roman" w:hAnsi="Times New Roman" w:cs="Times New Roman"/>
                      <w:sz w:val="24"/>
                      <w:szCs w:val="24"/>
                    </w:rPr>
                    <w:t>Кудряшева Дарья</w:t>
                  </w:r>
                </w:p>
              </w:tc>
              <w:tc>
                <w:tcPr>
                  <w:tcW w:w="1417"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Лучший подарок для папы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04.03.20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ind w:left="-44"/>
                    <w:suppressOverlap/>
                    <w:rPr>
                      <w:rFonts w:ascii="Times New Roman" w:hAnsi="Times New Roman" w:cs="Times New Roman"/>
                      <w:sz w:val="24"/>
                      <w:szCs w:val="24"/>
                    </w:rPr>
                  </w:pPr>
                  <w:r w:rsidRPr="000962B4">
                    <w:rPr>
                      <w:rFonts w:ascii="Times New Roman" w:hAnsi="Times New Roman" w:cs="Times New Roman"/>
                      <w:sz w:val="24"/>
                      <w:szCs w:val="24"/>
                    </w:rPr>
                    <w:t>Сушков Владислав</w:t>
                  </w:r>
                </w:p>
              </w:tc>
              <w:tc>
                <w:tcPr>
                  <w:tcW w:w="1417"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Дети войны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29.04.19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ind w:left="-44"/>
                    <w:suppressOverlap/>
                    <w:rPr>
                      <w:rFonts w:ascii="Times New Roman" w:hAnsi="Times New Roman" w:cs="Times New Roman"/>
                      <w:sz w:val="24"/>
                      <w:szCs w:val="24"/>
                    </w:rPr>
                  </w:pPr>
                  <w:r w:rsidRPr="000962B4">
                    <w:rPr>
                      <w:rFonts w:ascii="Times New Roman" w:hAnsi="Times New Roman" w:cs="Times New Roman"/>
                      <w:sz w:val="24"/>
                      <w:szCs w:val="24"/>
                    </w:rPr>
                    <w:t>Котелецкая Валерия</w:t>
                  </w:r>
                </w:p>
              </w:tc>
              <w:tc>
                <w:tcPr>
                  <w:tcW w:w="1417"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Всероссийский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Мужеству забвения не забыты </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1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27.09.19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ind w:left="-44"/>
                    <w:suppressOverlap/>
                    <w:rPr>
                      <w:rFonts w:ascii="Times New Roman" w:hAnsi="Times New Roman" w:cs="Times New Roman"/>
                      <w:sz w:val="24"/>
                      <w:szCs w:val="24"/>
                    </w:rPr>
                  </w:pPr>
                  <w:r w:rsidRPr="000962B4">
                    <w:rPr>
                      <w:rFonts w:ascii="Times New Roman" w:hAnsi="Times New Roman" w:cs="Times New Roman"/>
                      <w:sz w:val="24"/>
                      <w:szCs w:val="24"/>
                    </w:rPr>
                    <w:t>Сушков Владислав</w:t>
                  </w:r>
                </w:p>
              </w:tc>
              <w:tc>
                <w:tcPr>
                  <w:tcW w:w="1417" w:type="dxa"/>
                </w:tcPr>
                <w:p w:rsidR="004A5BC6" w:rsidRPr="000962B4" w:rsidRDefault="004A5BC6" w:rsidP="004A5BC6">
                  <w:pPr>
                    <w:framePr w:hSpace="180" w:wrap="around" w:vAnchor="text" w:hAnchor="margin" w:y="290"/>
                    <w:ind w:left="-108"/>
                    <w:suppressOverlap/>
                    <w:rPr>
                      <w:rFonts w:ascii="Times New Roman" w:hAnsi="Times New Roman" w:cs="Times New Roman"/>
                      <w:sz w:val="24"/>
                      <w:szCs w:val="24"/>
                    </w:rPr>
                  </w:pPr>
                  <w:r w:rsidRPr="000962B4">
                    <w:rPr>
                      <w:rFonts w:ascii="Times New Roman" w:hAnsi="Times New Roman" w:cs="Times New Roman"/>
                      <w:sz w:val="24"/>
                      <w:szCs w:val="24"/>
                    </w:rPr>
                    <w:t xml:space="preserve">Всероссийский </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Дети войны</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 место</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12.03.20</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Костелецкая Валерия</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Окружной</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Зимняя сказка</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I место </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23.01.19</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Федотова Варвара</w:t>
                  </w:r>
                </w:p>
              </w:tc>
              <w:tc>
                <w:tcPr>
                  <w:tcW w:w="1417"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Городской </w:t>
                  </w:r>
                </w:p>
              </w:tc>
              <w:tc>
                <w:tcPr>
                  <w:tcW w:w="1305" w:type="dxa"/>
                </w:tcPr>
                <w:p w:rsidR="004A5BC6" w:rsidRPr="000962B4" w:rsidRDefault="004A5BC6" w:rsidP="004A5BC6">
                  <w:pPr>
                    <w:framePr w:hSpace="180" w:wrap="around" w:vAnchor="text" w:hAnchor="margin" w:y="290"/>
                    <w:suppressOverlap/>
                    <w:jc w:val="both"/>
                    <w:rPr>
                      <w:rFonts w:ascii="Times New Roman" w:hAnsi="Times New Roman" w:cs="Times New Roman"/>
                      <w:sz w:val="24"/>
                      <w:szCs w:val="24"/>
                    </w:rPr>
                  </w:pPr>
                  <w:r w:rsidRPr="000962B4">
                    <w:rPr>
                      <w:rFonts w:ascii="Times New Roman" w:hAnsi="Times New Roman" w:cs="Times New Roman"/>
                      <w:sz w:val="24"/>
                      <w:szCs w:val="24"/>
                    </w:rPr>
                    <w:t>Для меня всегда герой –самый лучший папа мой</w:t>
                  </w:r>
                </w:p>
              </w:tc>
              <w:tc>
                <w:tcPr>
                  <w:tcW w:w="70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3место  </w:t>
                  </w:r>
                </w:p>
              </w:tc>
              <w:tc>
                <w:tcPr>
                  <w:tcW w:w="1276"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20.02.19</w:t>
                  </w:r>
                </w:p>
              </w:tc>
              <w:tc>
                <w:tcPr>
                  <w:tcW w:w="141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Абдуллина О.В</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Кукулеску Дария Октавиановна</w:t>
                  </w:r>
                </w:p>
              </w:tc>
              <w:tc>
                <w:tcPr>
                  <w:tcW w:w="1417"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творческий конкурс : «Ёлочка-красавица»</w:t>
                  </w:r>
                  <w:r w:rsidRPr="000962B4">
                    <w:rPr>
                      <w:rFonts w:ascii="Times New Roman" w:hAnsi="Times New Roman" w:cs="Times New Roman"/>
                      <w:sz w:val="24"/>
                      <w:szCs w:val="24"/>
                    </w:rPr>
                    <w:lastRenderedPageBreak/>
                    <w:t>.</w:t>
                  </w:r>
                </w:p>
              </w:tc>
              <w:tc>
                <w:tcPr>
                  <w:tcW w:w="1305"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lastRenderedPageBreak/>
                    <w:t xml:space="preserve">Новогодняя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композиция</w:t>
                  </w:r>
                </w:p>
              </w:tc>
              <w:tc>
                <w:tcPr>
                  <w:tcW w:w="70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Диплом 1 степени</w:t>
                  </w:r>
                </w:p>
              </w:tc>
              <w:tc>
                <w:tcPr>
                  <w:tcW w:w="1276"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24.02.2019г</w:t>
                  </w: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Зиннурова </w:t>
                  </w:r>
                </w:p>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Альбина Вакиловна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rPr>
                  </w:pPr>
                </w:p>
              </w:tc>
              <w:tc>
                <w:tcPr>
                  <w:tcW w:w="1418" w:type="dxa"/>
                </w:tcPr>
                <w:p w:rsidR="004A5BC6" w:rsidRPr="00E02F5A" w:rsidRDefault="004A5BC6" w:rsidP="004A5BC6">
                  <w:pPr>
                    <w:framePr w:hSpace="180" w:wrap="around" w:vAnchor="text" w:hAnchor="margin" w:y="290"/>
                    <w:autoSpaceDE w:val="0"/>
                    <w:autoSpaceDN w:val="0"/>
                    <w:adjustRightInd w:val="0"/>
                    <w:suppressOverlap/>
                    <w:rPr>
                      <w:rFonts w:ascii="Times New Roman" w:hAnsi="Times New Roman" w:cs="Times New Roman"/>
                      <w:color w:val="252525"/>
                    </w:rPr>
                  </w:pPr>
                  <w:r>
                    <w:rPr>
                      <w:rFonts w:ascii="Times New Roman" w:hAnsi="Times New Roman" w:cs="Times New Roman"/>
                      <w:bCs/>
                      <w:color w:val="252525"/>
                    </w:rPr>
                    <w:t xml:space="preserve">Гераськова Пелагея </w:t>
                  </w:r>
                </w:p>
              </w:tc>
              <w:tc>
                <w:tcPr>
                  <w:tcW w:w="1417" w:type="dxa"/>
                </w:tcPr>
                <w:p w:rsidR="004A5BC6" w:rsidRPr="00E02F5A" w:rsidRDefault="004A5BC6" w:rsidP="004A5BC6">
                  <w:pPr>
                    <w:framePr w:hSpace="180" w:wrap="around" w:vAnchor="text" w:hAnchor="margin" w:y="290"/>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Регионального конкурса «Моя Югра»</w:t>
                  </w:r>
                </w:p>
                <w:p w:rsidR="004A5BC6" w:rsidRPr="00E02F5A" w:rsidRDefault="004A5BC6" w:rsidP="004A5BC6">
                  <w:pPr>
                    <w:framePr w:hSpace="180" w:wrap="around" w:vAnchor="text" w:hAnchor="margin" w:y="290"/>
                    <w:suppressOverlap/>
                    <w:rPr>
                      <w:rFonts w:ascii="Times New Roman" w:hAnsi="Times New Roman" w:cs="Times New Roman"/>
                    </w:rPr>
                  </w:pPr>
                </w:p>
              </w:tc>
              <w:tc>
                <w:tcPr>
                  <w:tcW w:w="1305" w:type="dxa"/>
                </w:tcPr>
                <w:p w:rsidR="004A5BC6" w:rsidRPr="00E02F5A" w:rsidRDefault="004A5BC6" w:rsidP="004A5BC6">
                  <w:pPr>
                    <w:framePr w:hSpace="180" w:wrap="around" w:vAnchor="text" w:hAnchor="margin" w:y="290"/>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Название работы: КРАСАВИЦА ЛЕСА.</w:t>
                  </w:r>
                </w:p>
                <w:p w:rsidR="004A5BC6" w:rsidRPr="00E02F5A" w:rsidRDefault="004A5BC6" w:rsidP="004A5BC6">
                  <w:pPr>
                    <w:framePr w:hSpace="180" w:wrap="around" w:vAnchor="text" w:hAnchor="margin" w:y="290"/>
                    <w:suppressOverlap/>
                    <w:rPr>
                      <w:rFonts w:ascii="Times New Roman" w:hAnsi="Times New Roman" w:cs="Times New Roman"/>
                    </w:rPr>
                  </w:pPr>
                </w:p>
              </w:tc>
              <w:tc>
                <w:tcPr>
                  <w:tcW w:w="708"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Диплом.</w:t>
                  </w:r>
                </w:p>
                <w:p w:rsidR="004A5BC6" w:rsidRPr="00E02F5A" w:rsidRDefault="004A5BC6" w:rsidP="004A5BC6">
                  <w:pPr>
                    <w:framePr w:hSpace="180" w:wrap="around" w:vAnchor="text" w:hAnchor="margin" w:y="290"/>
                    <w:autoSpaceDE w:val="0"/>
                    <w:autoSpaceDN w:val="0"/>
                    <w:adjustRightInd w:val="0"/>
                    <w:suppressOverlap/>
                    <w:rPr>
                      <w:rFonts w:ascii="Times New Roman" w:hAnsi="Times New Roman" w:cs="Times New Roman"/>
                      <w:bCs/>
                      <w:color w:val="252525"/>
                    </w:rPr>
                  </w:pPr>
                  <w:r w:rsidRPr="00E02F5A">
                    <w:rPr>
                      <w:rFonts w:ascii="Times New Roman" w:hAnsi="Times New Roman" w:cs="Times New Roman"/>
                      <w:bCs/>
                      <w:color w:val="252525"/>
                    </w:rPr>
                    <w:t>ПОБЕДИТЕЛЬ</w:t>
                  </w:r>
                </w:p>
                <w:p w:rsidR="004A5BC6" w:rsidRPr="00E02F5A" w:rsidRDefault="004A5BC6" w:rsidP="004A5BC6">
                  <w:pPr>
                    <w:framePr w:hSpace="180" w:wrap="around" w:vAnchor="text" w:hAnchor="margin" w:y="290"/>
                    <w:autoSpaceDE w:val="0"/>
                    <w:autoSpaceDN w:val="0"/>
                    <w:adjustRightInd w:val="0"/>
                    <w:suppressOverlap/>
                    <w:rPr>
                      <w:rFonts w:ascii="Times New Roman" w:hAnsi="Times New Roman" w:cs="Times New Roman"/>
                      <w:color w:val="252525"/>
                    </w:rPr>
                  </w:pPr>
                  <w:r w:rsidRPr="00E02F5A">
                    <w:rPr>
                      <w:rFonts w:ascii="Times New Roman" w:hAnsi="Times New Roman" w:cs="Times New Roman"/>
                      <w:color w:val="252525"/>
                    </w:rPr>
                    <w:t>(</w:t>
                  </w:r>
                  <w:r w:rsidRPr="00E02F5A">
                    <w:rPr>
                      <w:rFonts w:ascii="Times New Roman" w:hAnsi="Times New Roman" w:cs="Times New Roman"/>
                      <w:bCs/>
                      <w:color w:val="252525"/>
                    </w:rPr>
                    <w:t>1 МЕСТО</w:t>
                  </w:r>
                  <w:r w:rsidRPr="00E02F5A">
                    <w:rPr>
                      <w:rFonts w:ascii="Times New Roman" w:hAnsi="Times New Roman" w:cs="Times New Roman"/>
                      <w:color w:val="252525"/>
                    </w:rPr>
                    <w:t>).</w:t>
                  </w:r>
                </w:p>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color w:val="252525"/>
                    </w:rPr>
                    <w:t>Номинация: "Ёлка года - 2020".</w:t>
                  </w:r>
                </w:p>
              </w:tc>
              <w:tc>
                <w:tcPr>
                  <w:tcW w:w="1276"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color w:val="252525"/>
                    </w:rPr>
                    <w:t>30.12.2019г</w:t>
                  </w:r>
                </w:p>
              </w:tc>
              <w:tc>
                <w:tcPr>
                  <w:tcW w:w="1418"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 xml:space="preserve">Зиннурова </w:t>
                  </w:r>
                </w:p>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Альбина Вакиловна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rPr>
                  </w:pPr>
                </w:p>
              </w:tc>
              <w:tc>
                <w:tcPr>
                  <w:tcW w:w="1418"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Хайбуллин Эмиль</w:t>
                  </w:r>
                </w:p>
              </w:tc>
              <w:tc>
                <w:tcPr>
                  <w:tcW w:w="1417"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Всероссийский конкурс</w:t>
                  </w:r>
                </w:p>
              </w:tc>
              <w:tc>
                <w:tcPr>
                  <w:tcW w:w="1305"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«Мама-главное слово для нас !»(ко дню Матери).</w:t>
                  </w:r>
                </w:p>
              </w:tc>
              <w:tc>
                <w:tcPr>
                  <w:tcW w:w="708"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 xml:space="preserve">Диплом </w:t>
                  </w:r>
                </w:p>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1 место</w:t>
                  </w:r>
                </w:p>
              </w:tc>
              <w:tc>
                <w:tcPr>
                  <w:tcW w:w="1276"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6.01.2020г</w:t>
                  </w:r>
                </w:p>
              </w:tc>
              <w:tc>
                <w:tcPr>
                  <w:tcW w:w="1418" w:type="dxa"/>
                </w:tcPr>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 xml:space="preserve">Зиннурова </w:t>
                  </w:r>
                </w:p>
                <w:p w:rsidR="004A5BC6" w:rsidRPr="00E02F5A" w:rsidRDefault="004A5BC6" w:rsidP="004A5BC6">
                  <w:pPr>
                    <w:framePr w:hSpace="180" w:wrap="around" w:vAnchor="text" w:hAnchor="margin" w:y="290"/>
                    <w:suppressOverlap/>
                    <w:rPr>
                      <w:rFonts w:ascii="Times New Roman" w:hAnsi="Times New Roman" w:cs="Times New Roman"/>
                    </w:rPr>
                  </w:pPr>
                  <w:r w:rsidRPr="00E02F5A">
                    <w:rPr>
                      <w:rFonts w:ascii="Times New Roman" w:hAnsi="Times New Roman" w:cs="Times New Roman"/>
                    </w:rPr>
                    <w:t>Альбина Вакиловна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Нихти Таисия</w:t>
                  </w:r>
                </w:p>
              </w:tc>
              <w:tc>
                <w:tcPr>
                  <w:tcW w:w="1417"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Всероссийский конкурс</w:t>
                  </w:r>
                </w:p>
              </w:tc>
              <w:tc>
                <w:tcPr>
                  <w:tcW w:w="1305" w:type="dxa"/>
                </w:tcPr>
                <w:p w:rsidR="004A5BC6" w:rsidRPr="000962B4" w:rsidRDefault="004A5BC6" w:rsidP="004A5BC6">
                  <w:pPr>
                    <w:framePr w:hSpace="180" w:wrap="around" w:vAnchor="text" w:hAnchor="margin" w:y="290"/>
                    <w:suppressOverlap/>
                    <w:jc w:val="both"/>
                    <w:rPr>
                      <w:rFonts w:ascii="Times New Roman" w:hAnsi="Times New Roman" w:cs="Times New Roman"/>
                      <w:sz w:val="24"/>
                      <w:szCs w:val="24"/>
                    </w:rPr>
                  </w:pPr>
                  <w:r w:rsidRPr="000962B4">
                    <w:rPr>
                      <w:rFonts w:ascii="Times New Roman" w:hAnsi="Times New Roman" w:cs="Times New Roman"/>
                      <w:sz w:val="24"/>
                      <w:szCs w:val="24"/>
                    </w:rPr>
                    <w:t>Масленица глазами детей(конкурс рисунков)</w:t>
                  </w:r>
                </w:p>
              </w:tc>
              <w:tc>
                <w:tcPr>
                  <w:tcW w:w="70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14.03.2020</w:t>
                  </w:r>
                </w:p>
              </w:tc>
              <w:tc>
                <w:tcPr>
                  <w:tcW w:w="141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Идрисова Р.Р.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framePr w:hSpace="180" w:wrap="around" w:vAnchor="text" w:hAnchor="margin" w:y="290"/>
                    <w:suppressOverlap/>
                    <w:rPr>
                      <w:rFonts w:ascii="Times New Roman" w:hAnsi="Times New Roman" w:cs="Times New Roman"/>
                      <w:sz w:val="24"/>
                      <w:szCs w:val="24"/>
                    </w:rPr>
                  </w:pPr>
                  <w:r w:rsidRPr="000962B4">
                    <w:rPr>
                      <w:rFonts w:ascii="Times New Roman" w:hAnsi="Times New Roman" w:cs="Times New Roman"/>
                      <w:sz w:val="24"/>
                      <w:szCs w:val="24"/>
                    </w:rPr>
                    <w:t xml:space="preserve">Раевский Артемий </w:t>
                  </w:r>
                </w:p>
              </w:tc>
              <w:tc>
                <w:tcPr>
                  <w:tcW w:w="1417"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 xml:space="preserve">Международный </w:t>
                  </w:r>
                </w:p>
              </w:tc>
              <w:tc>
                <w:tcPr>
                  <w:tcW w:w="1305" w:type="dxa"/>
                </w:tcPr>
                <w:p w:rsidR="004A5BC6" w:rsidRPr="000962B4" w:rsidRDefault="004A5BC6" w:rsidP="004A5BC6">
                  <w:pPr>
                    <w:framePr w:hSpace="180" w:wrap="around" w:vAnchor="text" w:hAnchor="margin" w:y="290"/>
                    <w:suppressOverlap/>
                    <w:jc w:val="both"/>
                    <w:rPr>
                      <w:rFonts w:ascii="Times New Roman" w:hAnsi="Times New Roman" w:cs="Times New Roman"/>
                      <w:sz w:val="24"/>
                      <w:szCs w:val="24"/>
                    </w:rPr>
                  </w:pPr>
                  <w:r w:rsidRPr="000962B4">
                    <w:rPr>
                      <w:rFonts w:ascii="Times New Roman" w:hAnsi="Times New Roman" w:cs="Times New Roman"/>
                      <w:sz w:val="24"/>
                      <w:szCs w:val="24"/>
                    </w:rPr>
                    <w:t>Международный дистанционный конкурс «Старт»</w:t>
                  </w:r>
                </w:p>
              </w:tc>
              <w:tc>
                <w:tcPr>
                  <w:tcW w:w="70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1</w:t>
                  </w:r>
                </w:p>
              </w:tc>
              <w:tc>
                <w:tcPr>
                  <w:tcW w:w="1276"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24.092019</w:t>
                  </w:r>
                </w:p>
              </w:tc>
              <w:tc>
                <w:tcPr>
                  <w:tcW w:w="1418" w:type="dxa"/>
                </w:tcPr>
                <w:p w:rsidR="004A5BC6" w:rsidRPr="000962B4" w:rsidRDefault="004A5BC6" w:rsidP="004A5BC6">
                  <w:pPr>
                    <w:framePr w:hSpace="180" w:wrap="around" w:vAnchor="text" w:hAnchor="margin" w:y="290"/>
                    <w:suppressOverlap/>
                    <w:jc w:val="center"/>
                    <w:rPr>
                      <w:rFonts w:ascii="Times New Roman" w:hAnsi="Times New Roman" w:cs="Times New Roman"/>
                      <w:sz w:val="24"/>
                      <w:szCs w:val="24"/>
                    </w:rPr>
                  </w:pPr>
                  <w:r w:rsidRPr="000962B4">
                    <w:rPr>
                      <w:rFonts w:ascii="Times New Roman" w:hAnsi="Times New Roman" w:cs="Times New Roman"/>
                      <w:sz w:val="24"/>
                      <w:szCs w:val="24"/>
                    </w:rPr>
                    <w:t>Идрисова Р.Р.</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международный</w:t>
                  </w:r>
                </w:p>
              </w:tc>
              <w:tc>
                <w:tcPr>
                  <w:tcW w:w="1305"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«Космическое путешествие»</w:t>
                  </w:r>
                </w:p>
              </w:tc>
              <w:tc>
                <w:tcPr>
                  <w:tcW w:w="70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2-ое место</w:t>
                  </w:r>
                </w:p>
              </w:tc>
              <w:tc>
                <w:tcPr>
                  <w:tcW w:w="1276"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Апрель 2020</w:t>
                  </w: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Эльза Алфировна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всероссийский</w:t>
                  </w:r>
                </w:p>
              </w:tc>
              <w:tc>
                <w:tcPr>
                  <w:tcW w:w="1305"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Дорогами сказок «Репка»</w:t>
                  </w:r>
                </w:p>
              </w:tc>
              <w:tc>
                <w:tcPr>
                  <w:tcW w:w="70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1-ое место</w:t>
                  </w:r>
                </w:p>
              </w:tc>
              <w:tc>
                <w:tcPr>
                  <w:tcW w:w="1276"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Апрель 2020</w:t>
                  </w: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Эльза Алфировна</w:t>
                  </w:r>
                </w:p>
              </w:tc>
            </w:tr>
            <w:tr w:rsidR="004A5BC6" w:rsidRPr="000962B4" w:rsidTr="004A5BC6">
              <w:tc>
                <w:tcPr>
                  <w:tcW w:w="817" w:type="dxa"/>
                </w:tcPr>
                <w:p w:rsidR="004A5BC6" w:rsidRPr="003E7AB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Амина Маратовна</w:t>
                  </w:r>
                </w:p>
              </w:tc>
              <w:tc>
                <w:tcPr>
                  <w:tcW w:w="1417"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региональный</w:t>
                  </w:r>
                </w:p>
              </w:tc>
              <w:tc>
                <w:tcPr>
                  <w:tcW w:w="1305"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«День космонавтики – 2020»</w:t>
                  </w:r>
                </w:p>
              </w:tc>
              <w:tc>
                <w:tcPr>
                  <w:tcW w:w="70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1-ое место</w:t>
                  </w:r>
                </w:p>
              </w:tc>
              <w:tc>
                <w:tcPr>
                  <w:tcW w:w="1276"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Апрель 2020</w:t>
                  </w:r>
                </w:p>
              </w:tc>
              <w:tc>
                <w:tcPr>
                  <w:tcW w:w="1418" w:type="dxa"/>
                </w:tcPr>
                <w:p w:rsidR="004A5BC6" w:rsidRPr="000962B4" w:rsidRDefault="004A5BC6" w:rsidP="004A5BC6">
                  <w:pPr>
                    <w:pStyle w:val="af3"/>
                    <w:framePr w:hSpace="180" w:wrap="around" w:vAnchor="text" w:hAnchor="margin" w:y="290"/>
                    <w:spacing w:before="0" w:beforeAutospacing="0" w:after="0" w:afterAutospacing="0"/>
                    <w:suppressOverlap/>
                    <w:jc w:val="center"/>
                    <w:rPr>
                      <w:color w:val="000000"/>
                    </w:rPr>
                  </w:pPr>
                  <w:r w:rsidRPr="000962B4">
                    <w:rPr>
                      <w:color w:val="000000"/>
                    </w:rPr>
                    <w:t>Султанова Эльза Алфировна</w:t>
                  </w:r>
                </w:p>
              </w:tc>
            </w:tr>
          </w:tbl>
          <w:p w:rsidR="004A5BC6" w:rsidRDefault="004A5BC6" w:rsidP="004A5BC6">
            <w:pPr>
              <w:cnfStyle w:val="000000100000"/>
            </w:pPr>
          </w:p>
          <w:p w:rsidR="004A5BC6" w:rsidRDefault="004A5BC6" w:rsidP="004A5BC6">
            <w:pPr>
              <w:cnfStyle w:val="000000100000"/>
            </w:pPr>
          </w:p>
          <w:tbl>
            <w:tblPr>
              <w:tblStyle w:val="15"/>
              <w:tblW w:w="8188" w:type="dxa"/>
              <w:tblLayout w:type="fixed"/>
              <w:tblLook w:val="04A0"/>
            </w:tblPr>
            <w:tblGrid>
              <w:gridCol w:w="817"/>
              <w:gridCol w:w="136"/>
              <w:gridCol w:w="1140"/>
              <w:gridCol w:w="1417"/>
              <w:gridCol w:w="993"/>
              <w:gridCol w:w="141"/>
              <w:gridCol w:w="1701"/>
              <w:gridCol w:w="1843"/>
            </w:tblGrid>
            <w:tr w:rsidR="004A5BC6" w:rsidRPr="00DB1E15" w:rsidTr="004A5BC6">
              <w:tc>
                <w:tcPr>
                  <w:tcW w:w="8188" w:type="dxa"/>
                  <w:gridSpan w:val="8"/>
                </w:tcPr>
                <w:p w:rsidR="004A5BC6" w:rsidRPr="00DB1E15" w:rsidRDefault="004A5BC6" w:rsidP="004A5BC6">
                  <w:pPr>
                    <w:framePr w:hSpace="180" w:wrap="around" w:vAnchor="text" w:hAnchor="margin" w:y="290"/>
                    <w:ind w:left="2520"/>
                    <w:suppressOverlap/>
                    <w:rPr>
                      <w:rFonts w:ascii="Times New Roman" w:hAnsi="Times New Roman" w:cs="Times New Roman"/>
                      <w:sz w:val="24"/>
                      <w:szCs w:val="24"/>
                    </w:rPr>
                  </w:pPr>
                  <w:r w:rsidRPr="00DB1E15">
                    <w:rPr>
                      <w:rFonts w:ascii="Times New Roman" w:hAnsi="Times New Roman" w:cs="Times New Roman"/>
                      <w:sz w:val="24"/>
                      <w:szCs w:val="24"/>
                    </w:rPr>
                    <w:t>Международный уровень</w:t>
                  </w:r>
                </w:p>
              </w:tc>
            </w:tr>
            <w:tr w:rsidR="004A5BC6" w:rsidRPr="00DB1E15" w:rsidTr="004A5BC6">
              <w:tc>
                <w:tcPr>
                  <w:tcW w:w="817" w:type="dxa"/>
                </w:tcPr>
                <w:p w:rsidR="004A5BC6" w:rsidRPr="00DB1E15" w:rsidRDefault="004A5BC6" w:rsidP="004A5BC6">
                  <w:pPr>
                    <w:framePr w:hSpace="180" w:wrap="around" w:vAnchor="text" w:hAnchor="margin" w:y="290"/>
                    <w:suppressOverlap/>
                    <w:rPr>
                      <w:rFonts w:ascii="Times New Roman" w:hAnsi="Times New Roman" w:cs="Times New Roman"/>
                      <w:sz w:val="24"/>
                      <w:szCs w:val="24"/>
                    </w:rPr>
                  </w:pPr>
                  <w:r w:rsidRPr="00DB1E15">
                    <w:rPr>
                      <w:rFonts w:ascii="Times New Roman" w:hAnsi="Times New Roman" w:cs="Times New Roman"/>
                      <w:sz w:val="24"/>
                      <w:szCs w:val="24"/>
                    </w:rPr>
                    <w:t>№</w:t>
                  </w:r>
                </w:p>
              </w:tc>
              <w:tc>
                <w:tcPr>
                  <w:tcW w:w="1276" w:type="dxa"/>
                  <w:gridSpan w:val="2"/>
                </w:tcPr>
                <w:p w:rsidR="004A5BC6" w:rsidRPr="00DB1E15" w:rsidRDefault="004A5BC6" w:rsidP="004A5BC6">
                  <w:pPr>
                    <w:framePr w:hSpace="180" w:wrap="around" w:vAnchor="text" w:hAnchor="margin" w:y="290"/>
                    <w:suppressOverlap/>
                    <w:rPr>
                      <w:rFonts w:ascii="Times New Roman" w:hAnsi="Times New Roman" w:cs="Times New Roman"/>
                      <w:sz w:val="24"/>
                      <w:szCs w:val="24"/>
                    </w:rPr>
                  </w:pPr>
                  <w:r w:rsidRPr="00DB1E15">
                    <w:rPr>
                      <w:rFonts w:ascii="Times New Roman" w:hAnsi="Times New Roman" w:cs="Times New Roman"/>
                      <w:sz w:val="24"/>
                      <w:szCs w:val="24"/>
                    </w:rPr>
                    <w:t>Название конкурса</w:t>
                  </w:r>
                </w:p>
              </w:tc>
              <w:tc>
                <w:tcPr>
                  <w:tcW w:w="1417" w:type="dxa"/>
                </w:tcPr>
                <w:p w:rsidR="004A5BC6" w:rsidRPr="00DB1E15" w:rsidRDefault="004A5BC6" w:rsidP="004A5BC6">
                  <w:pPr>
                    <w:framePr w:hSpace="180" w:wrap="around" w:vAnchor="text" w:hAnchor="margin" w:y="290"/>
                    <w:ind w:left="34"/>
                    <w:suppressOverlap/>
                    <w:rPr>
                      <w:rFonts w:ascii="Times New Roman" w:hAnsi="Times New Roman" w:cs="Times New Roman"/>
                      <w:sz w:val="24"/>
                      <w:szCs w:val="24"/>
                    </w:rPr>
                  </w:pPr>
                  <w:r w:rsidRPr="00DB1E15">
                    <w:rPr>
                      <w:rFonts w:ascii="Times New Roman" w:hAnsi="Times New Roman" w:cs="Times New Roman"/>
                      <w:sz w:val="24"/>
                      <w:szCs w:val="24"/>
                    </w:rPr>
                    <w:t>Ф.И.О участника</w:t>
                  </w:r>
                </w:p>
              </w:tc>
              <w:tc>
                <w:tcPr>
                  <w:tcW w:w="993" w:type="dxa"/>
                </w:tcPr>
                <w:p w:rsidR="004A5BC6" w:rsidRPr="00DB1E15" w:rsidRDefault="004A5BC6" w:rsidP="004A5BC6">
                  <w:pPr>
                    <w:framePr w:hSpace="180" w:wrap="around" w:vAnchor="text" w:hAnchor="margin" w:y="290"/>
                    <w:ind w:left="34"/>
                    <w:suppressOverlap/>
                    <w:rPr>
                      <w:rFonts w:ascii="Times New Roman" w:hAnsi="Times New Roman" w:cs="Times New Roman"/>
                      <w:sz w:val="24"/>
                      <w:szCs w:val="24"/>
                    </w:rPr>
                  </w:pPr>
                  <w:r w:rsidRPr="00DB1E15">
                    <w:rPr>
                      <w:rFonts w:ascii="Times New Roman" w:hAnsi="Times New Roman" w:cs="Times New Roman"/>
                      <w:sz w:val="24"/>
                      <w:szCs w:val="24"/>
                    </w:rPr>
                    <w:t>Степень победи</w:t>
                  </w:r>
                  <w:r w:rsidRPr="00DB1E15">
                    <w:rPr>
                      <w:rFonts w:ascii="Times New Roman" w:hAnsi="Times New Roman" w:cs="Times New Roman"/>
                      <w:sz w:val="24"/>
                      <w:szCs w:val="24"/>
                    </w:rPr>
                    <w:lastRenderedPageBreak/>
                    <w:t>теля</w:t>
                  </w:r>
                </w:p>
              </w:tc>
              <w:tc>
                <w:tcPr>
                  <w:tcW w:w="1842" w:type="dxa"/>
                  <w:gridSpan w:val="2"/>
                </w:tcPr>
                <w:p w:rsidR="004A5BC6" w:rsidRPr="00DB1E15" w:rsidRDefault="004A5BC6" w:rsidP="004A5BC6">
                  <w:pPr>
                    <w:framePr w:hSpace="180" w:wrap="around" w:vAnchor="text" w:hAnchor="margin" w:y="290"/>
                    <w:ind w:left="360"/>
                    <w:suppressOverlap/>
                    <w:rPr>
                      <w:rFonts w:ascii="Times New Roman" w:hAnsi="Times New Roman" w:cs="Times New Roman"/>
                      <w:sz w:val="24"/>
                      <w:szCs w:val="24"/>
                    </w:rPr>
                  </w:pPr>
                  <w:r w:rsidRPr="00DB1E15">
                    <w:rPr>
                      <w:rFonts w:ascii="Times New Roman" w:hAnsi="Times New Roman" w:cs="Times New Roman"/>
                      <w:sz w:val="24"/>
                      <w:szCs w:val="24"/>
                    </w:rPr>
                    <w:lastRenderedPageBreak/>
                    <w:t>Дата конкурса</w:t>
                  </w:r>
                </w:p>
              </w:tc>
              <w:tc>
                <w:tcPr>
                  <w:tcW w:w="1843" w:type="dxa"/>
                </w:tcPr>
                <w:p w:rsidR="004A5BC6" w:rsidRPr="00DB1E15" w:rsidRDefault="004A5BC6" w:rsidP="004A5BC6">
                  <w:pPr>
                    <w:framePr w:hSpace="180" w:wrap="around" w:vAnchor="text" w:hAnchor="margin" w:y="290"/>
                    <w:ind w:left="360"/>
                    <w:suppressOverlap/>
                    <w:rPr>
                      <w:rFonts w:ascii="Times New Roman" w:hAnsi="Times New Roman" w:cs="Times New Roman"/>
                      <w:sz w:val="24"/>
                      <w:szCs w:val="24"/>
                    </w:rPr>
                  </w:pPr>
                  <w:r w:rsidRPr="00DB1E15">
                    <w:rPr>
                      <w:rFonts w:ascii="Times New Roman" w:hAnsi="Times New Roman" w:cs="Times New Roman"/>
                      <w:sz w:val="24"/>
                      <w:szCs w:val="24"/>
                    </w:rPr>
                    <w:t>Куратор</w:t>
                  </w:r>
                </w:p>
                <w:p w:rsidR="004A5BC6" w:rsidRPr="00DB1E15" w:rsidRDefault="004A5BC6" w:rsidP="004A5BC6">
                  <w:pPr>
                    <w:framePr w:hSpace="180" w:wrap="around" w:vAnchor="text" w:hAnchor="margin" w:y="290"/>
                    <w:ind w:left="360"/>
                    <w:suppressOverlap/>
                    <w:rPr>
                      <w:rFonts w:ascii="Times New Roman" w:hAnsi="Times New Roman" w:cs="Times New Roman"/>
                      <w:sz w:val="24"/>
                      <w:szCs w:val="24"/>
                    </w:rPr>
                  </w:pPr>
                  <w:r w:rsidRPr="00DB1E15">
                    <w:rPr>
                      <w:rFonts w:ascii="Times New Roman" w:hAnsi="Times New Roman" w:cs="Times New Roman"/>
                      <w:sz w:val="24"/>
                      <w:szCs w:val="24"/>
                    </w:rPr>
                    <w:t>(педагог)</w:t>
                  </w:r>
                </w:p>
              </w:tc>
            </w:tr>
            <w:tr w:rsidR="004A5BC6" w:rsidRPr="00DB1E15" w:rsidTr="004A5BC6">
              <w:trPr>
                <w:trHeight w:val="1022"/>
              </w:trPr>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Солнечный свет «Спортивный праздник»</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Шаселем Шафагатовна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29.03.2019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«Букет»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Назаренко Виктория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20.07.2019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«Здоровье- Спорт»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Одокиенко Таисия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12.08.2019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«Пусть всегда будет солнце»</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Пустовойт Вера</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15.05.2019г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Абзаева Камилла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Демид</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Ахмадуллина Айлина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 Дима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Сертификат</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Конкурс «Старт»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Талмач Алиса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Сертификат</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"Космическое путешествие"</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Гмызин Алексей</w:t>
                  </w:r>
                </w:p>
              </w:tc>
              <w:tc>
                <w:tcPr>
                  <w:tcW w:w="99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Май -2019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«Мы можем»</w:t>
                  </w:r>
                </w:p>
              </w:tc>
              <w:tc>
                <w:tcPr>
                  <w:tcW w:w="1417"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xml:space="preserve">Бушуева </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Дарья</w:t>
                  </w:r>
                </w:p>
              </w:tc>
              <w:tc>
                <w:tcPr>
                  <w:tcW w:w="99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Победитель 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11.03.19</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lang w:val="en-US"/>
                    </w:rPr>
                  </w:pPr>
                  <w:r w:rsidRPr="00DB1E15">
                    <w:rPr>
                      <w:rFonts w:ascii="Times New Roman" w:eastAsia="Calibri" w:hAnsi="Times New Roman" w:cs="Times New Roman"/>
                      <w:sz w:val="24"/>
                      <w:szCs w:val="24"/>
                    </w:rPr>
                    <w:t>№</w:t>
                  </w:r>
                  <w:r w:rsidRPr="00DB1E15">
                    <w:rPr>
                      <w:rFonts w:ascii="Times New Roman" w:eastAsia="Calibri" w:hAnsi="Times New Roman" w:cs="Times New Roman"/>
                      <w:sz w:val="24"/>
                      <w:szCs w:val="24"/>
                      <w:lang w:val="en-US"/>
                    </w:rPr>
                    <w:t>ZT 417-49461</w:t>
                  </w:r>
                </w:p>
              </w:tc>
              <w:tc>
                <w:tcPr>
                  <w:tcW w:w="184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Дистанционная олимпиада</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«Путь к знаниям»</w:t>
                  </w:r>
                </w:p>
              </w:tc>
              <w:tc>
                <w:tcPr>
                  <w:tcW w:w="1417"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Богомолов</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Максим</w:t>
                  </w:r>
                </w:p>
              </w:tc>
              <w:tc>
                <w:tcPr>
                  <w:tcW w:w="99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lang w:val="en-US"/>
                    </w:rPr>
                  </w:pPr>
                  <w:r w:rsidRPr="00DB1E15">
                    <w:rPr>
                      <w:rFonts w:ascii="Times New Roman" w:eastAsia="Calibri" w:hAnsi="Times New Roman" w:cs="Times New Roman"/>
                      <w:sz w:val="24"/>
                      <w:szCs w:val="24"/>
                    </w:rPr>
                    <w:t>11.03.19</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АБ-</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22267</w:t>
                  </w:r>
                </w:p>
              </w:tc>
              <w:tc>
                <w:tcPr>
                  <w:tcW w:w="184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4A5BC6" w:rsidRPr="00DB1E15" w:rsidTr="004A5BC6">
              <w:tc>
                <w:tcPr>
                  <w:tcW w:w="817" w:type="dxa"/>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276"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Дистанционная олимпиада</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«Путь к знаниям»</w:t>
                  </w:r>
                </w:p>
              </w:tc>
              <w:tc>
                <w:tcPr>
                  <w:tcW w:w="1417"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xml:space="preserve">Дронова </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Дарья</w:t>
                  </w:r>
                </w:p>
              </w:tc>
              <w:tc>
                <w:tcPr>
                  <w:tcW w:w="99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Диплом</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12.03.19</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 АБ-</w:t>
                  </w:r>
                </w:p>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23994</w:t>
                  </w:r>
                </w:p>
              </w:tc>
              <w:tc>
                <w:tcPr>
                  <w:tcW w:w="1843" w:type="dxa"/>
                </w:tcPr>
                <w:p w:rsidR="004A5BC6" w:rsidRPr="00DB1E15" w:rsidRDefault="004A5BC6" w:rsidP="004A5BC6">
                  <w:pPr>
                    <w:framePr w:hSpace="180" w:wrap="around" w:vAnchor="text" w:hAnchor="margin" w:y="290"/>
                    <w:ind w:left="34" w:hanging="34"/>
                    <w:suppressOverlap/>
                    <w:rPr>
                      <w:rFonts w:ascii="Times New Roman" w:eastAsia="Calibri" w:hAnsi="Times New Roman" w:cs="Times New Roman"/>
                      <w:sz w:val="24"/>
                      <w:szCs w:val="24"/>
                    </w:rPr>
                  </w:pPr>
                  <w:r w:rsidRPr="00DB1E15">
                    <w:rPr>
                      <w:rFonts w:ascii="Times New Roman" w:eastAsia="Calibri" w:hAnsi="Times New Roman" w:cs="Times New Roman"/>
                      <w:sz w:val="24"/>
                      <w:szCs w:val="24"/>
                    </w:rPr>
                    <w:t>Корнева Е.В.</w:t>
                  </w:r>
                </w:p>
              </w:tc>
            </w:tr>
            <w:tr w:rsidR="004A5BC6" w:rsidRPr="00DB1E15" w:rsidTr="004A5BC6">
              <w:tc>
                <w:tcPr>
                  <w:tcW w:w="8188" w:type="dxa"/>
                  <w:gridSpan w:val="8"/>
                </w:tcPr>
                <w:p w:rsidR="004A5BC6" w:rsidRPr="00DB1E15" w:rsidRDefault="004A5BC6" w:rsidP="004A5BC6">
                  <w:pPr>
                    <w:framePr w:hSpace="180" w:wrap="around" w:vAnchor="text" w:hAnchor="margin" w:y="290"/>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Федеральный  уровень</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Как прекрасен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Хожаинова Варвара Михайловна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10 сентября2019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Гамзатова Сейран Абдулалимовна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Письмо </w:t>
                  </w:r>
                  <w:r w:rsidRPr="00DB1E15">
                    <w:rPr>
                      <w:rFonts w:ascii="Times New Roman" w:hAnsi="Times New Roman" w:cs="Times New Roman"/>
                      <w:sz w:val="24"/>
                      <w:szCs w:val="24"/>
                    </w:rPr>
                    <w:lastRenderedPageBreak/>
                    <w:t xml:space="preserve">деду морозу </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Славный </w:t>
                  </w:r>
                  <w:r w:rsidRPr="00DB1E15">
                    <w:rPr>
                      <w:rFonts w:ascii="Times New Roman" w:hAnsi="Times New Roman" w:cs="Times New Roman"/>
                      <w:sz w:val="24"/>
                      <w:szCs w:val="24"/>
                    </w:rPr>
                    <w:lastRenderedPageBreak/>
                    <w:t xml:space="preserve">Илья </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Максим</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Бражников Андрей </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1 место </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Декабрь 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Стеценко Н.М.</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Рисунок</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Сковородников Сергей</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12.06.2019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Делаем зарядку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Давыдова Анастисия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12.06.2019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Оформления помещений, и территории участка</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Дорофеева Юлия Игоревна</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16.05.2019г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«Осенний праздник»</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Сайтаков Тамерлан</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Ильнурович</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2810.19</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№ТК1409933</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Павлова.О.В</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Изумрудный город</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Захаров Иван</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1место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10.10.2019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Руденко Н.П</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День победы</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Даренских Кирилл Алексеевич</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участни</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ка</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24.05.</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Рябоконь О.А.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Родина моя</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Чентиева Амина Имрановна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участник</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20.09.2019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Рябоконь О.А.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Победитель (1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12.12.2019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Всероссийская олимпиада «Умка» </w:t>
                  </w:r>
                  <w:r w:rsidRPr="00DB1E15">
                    <w:rPr>
                      <w:rFonts w:ascii="Times New Roman" w:hAnsi="Times New Roman" w:cs="Times New Roman"/>
                      <w:sz w:val="24"/>
                      <w:szCs w:val="24"/>
                    </w:rPr>
                    <w:lastRenderedPageBreak/>
                    <w:t>«Мультитест»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Гайнуллин Азат</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Победитель (1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12.12.2019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Фирсанова Кира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Азарова Виктория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Павлов Костя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Гайбатов Амир</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w:t>
                  </w:r>
                  <w:r w:rsidRPr="00DB1E15">
                    <w:rPr>
                      <w:rFonts w:ascii="Times New Roman" w:hAnsi="Times New Roman" w:cs="Times New Roman"/>
                      <w:sz w:val="24"/>
                      <w:szCs w:val="24"/>
                    </w:rPr>
                    <w:lastRenderedPageBreak/>
                    <w:t>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Кобылин </w:t>
                  </w:r>
                  <w:r w:rsidRPr="00DB1E15">
                    <w:rPr>
                      <w:rFonts w:ascii="Times New Roman" w:hAnsi="Times New Roman" w:cs="Times New Roman"/>
                      <w:sz w:val="24"/>
                      <w:szCs w:val="24"/>
                    </w:rPr>
                    <w:lastRenderedPageBreak/>
                    <w:t>Семен</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Фомина Галина </w:t>
                  </w:r>
                  <w:r w:rsidRPr="00DB1E15">
                    <w:rPr>
                      <w:rFonts w:ascii="Times New Roman" w:hAnsi="Times New Roman" w:cs="Times New Roman"/>
                      <w:sz w:val="24"/>
                      <w:szCs w:val="24"/>
                    </w:rPr>
                    <w:lastRenderedPageBreak/>
                    <w:t>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Шадрин Александр</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Кобылин Семен</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Полуэктова Мария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3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w:t>
                  </w:r>
                  <w:r w:rsidRPr="00DB1E15">
                    <w:rPr>
                      <w:rFonts w:ascii="Times New Roman" w:hAnsi="Times New Roman" w:cs="Times New Roman"/>
                      <w:sz w:val="24"/>
                      <w:szCs w:val="24"/>
                    </w:rPr>
                    <w:lastRenderedPageBreak/>
                    <w:t>йская олимпиада «Умка» Творческий конкурс «Письмо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 xml:space="preserve">Беляева </w:t>
                  </w:r>
                  <w:r w:rsidRPr="00DB1E15">
                    <w:rPr>
                      <w:rFonts w:ascii="Times New Roman" w:hAnsi="Times New Roman" w:cs="Times New Roman"/>
                      <w:sz w:val="24"/>
                      <w:szCs w:val="24"/>
                    </w:rPr>
                    <w:lastRenderedPageBreak/>
                    <w:t>София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Фомина Галина </w:t>
                  </w:r>
                  <w:r w:rsidRPr="00DB1E15">
                    <w:rPr>
                      <w:rFonts w:ascii="Times New Roman" w:hAnsi="Times New Roman" w:cs="Times New Roman"/>
                      <w:sz w:val="24"/>
                      <w:szCs w:val="24"/>
                    </w:rPr>
                    <w:lastRenderedPageBreak/>
                    <w:t>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Фергалеева Эмилия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«Мультитест»</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Фирсанова Кира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Азарова Вика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Дранишников Слава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Мирошниченко Алена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w:t>
                  </w:r>
                  <w:r w:rsidRPr="00DB1E15">
                    <w:rPr>
                      <w:rFonts w:ascii="Times New Roman" w:hAnsi="Times New Roman" w:cs="Times New Roman"/>
                      <w:sz w:val="24"/>
                      <w:szCs w:val="24"/>
                    </w:rPr>
                    <w:lastRenderedPageBreak/>
                    <w:t>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Павлов Костя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«Окружающий мир»</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Славный Илья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Солдаткин Максим</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Всероссийская олимпиада «Умка» Творческий конкурс «Письмо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Гайнуллин Азат</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Всероссийская олимпиада «Умка» Творческий конкурс </w:t>
                  </w:r>
                  <w:r w:rsidRPr="00DB1E15">
                    <w:rPr>
                      <w:rFonts w:ascii="Times New Roman" w:hAnsi="Times New Roman" w:cs="Times New Roman"/>
                      <w:sz w:val="24"/>
                      <w:szCs w:val="24"/>
                    </w:rPr>
                    <w:lastRenderedPageBreak/>
                    <w:t>«Письмо Деду Морозу»</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lastRenderedPageBreak/>
                    <w:t>Бражников Андрей</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Всероссийского конкурса «ИЗУМРУДНЫЙ ГОРОД» Номинация: Картинки зимнего дня. Зимние пейзажи Название работы: Новогодняя ночь</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Беляева София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11.12.2019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Фомина Галина Николаевна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Зимние виды спорта</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Зайцев Семен Антонович</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«О, спорт, - ты жизнь!»</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Тельшинскайте Ксения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Любовь Владимировна</w:t>
                  </w:r>
                </w:p>
              </w:tc>
            </w:tr>
            <w:tr w:rsidR="004A5BC6" w:rsidRPr="00DB1E15" w:rsidTr="004A5BC6">
              <w:tc>
                <w:tcPr>
                  <w:tcW w:w="8188" w:type="dxa"/>
                  <w:gridSpan w:val="8"/>
                </w:tcPr>
                <w:p w:rsidR="004A5BC6" w:rsidRPr="00DB1E15" w:rsidRDefault="004A5BC6" w:rsidP="004A5BC6">
                  <w:pPr>
                    <w:framePr w:hSpace="180" w:wrap="around" w:vAnchor="text" w:hAnchor="margin" w:y="290"/>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Региональный уровень </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Подарок любимой маме</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Мукаилов Бекмурза</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участник</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23 марта 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Гамзатова Сейран Абдулалимовна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Лето</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Саяпова Азалия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03.06.2019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«Подарок любимой маме»</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Малышева Вера Павловна</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06.03.2019г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«Берегите лес от пожара!»</w:t>
                  </w:r>
                </w:p>
              </w:tc>
              <w:tc>
                <w:tcPr>
                  <w:tcW w:w="1417"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Струщенко Кира Евгеньевна</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05.06.2019г.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Моя семья</w:t>
                  </w:r>
                </w:p>
              </w:tc>
              <w:tc>
                <w:tcPr>
                  <w:tcW w:w="1417"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Костюченко Настя</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02.03.2019г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«Пусть всегда будет солнце»</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Турова Александра</w:t>
                  </w:r>
                </w:p>
              </w:tc>
              <w:tc>
                <w:tcPr>
                  <w:tcW w:w="99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Диплом победителя (1 место)</w:t>
                  </w:r>
                </w:p>
              </w:tc>
              <w:tc>
                <w:tcPr>
                  <w:tcW w:w="1842" w:type="dxa"/>
                  <w:gridSpan w:val="2"/>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20.03.2019г</w:t>
                  </w:r>
                </w:p>
              </w:tc>
              <w:tc>
                <w:tcPr>
                  <w:tcW w:w="1843" w:type="dxa"/>
                  <w:tcBorders>
                    <w:top w:val="single" w:sz="4" w:space="0" w:color="auto"/>
                    <w:left w:val="single" w:sz="4" w:space="0" w:color="auto"/>
                    <w:bottom w:val="single" w:sz="4" w:space="0" w:color="auto"/>
                    <w:right w:val="single" w:sz="4" w:space="0" w:color="auto"/>
                  </w:tcBorders>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Муслимова Хадижат Хулатаевна</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"Осенние поделки"</w:t>
                  </w:r>
                </w:p>
              </w:tc>
              <w:tc>
                <w:tcPr>
                  <w:tcW w:w="1417"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Якупов Тимур</w:t>
                  </w:r>
                </w:p>
              </w:tc>
              <w:tc>
                <w:tcPr>
                  <w:tcW w:w="99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Октябрь-2019</w:t>
                  </w:r>
                </w:p>
              </w:tc>
              <w:tc>
                <w:tcPr>
                  <w:tcW w:w="184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"Моя Югра"</w:t>
                  </w:r>
                </w:p>
              </w:tc>
              <w:tc>
                <w:tcPr>
                  <w:tcW w:w="1417"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Марасулов Тимофей</w:t>
                  </w:r>
                </w:p>
              </w:tc>
              <w:tc>
                <w:tcPr>
                  <w:tcW w:w="99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Февраль-2020</w:t>
                  </w:r>
                </w:p>
              </w:tc>
              <w:tc>
                <w:tcPr>
                  <w:tcW w:w="184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«Лето»</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Саяпова Азалия</w:t>
                  </w:r>
                </w:p>
              </w:tc>
              <w:tc>
                <w:tcPr>
                  <w:tcW w:w="99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842"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03.06.2019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Керимова А.С</w:t>
                  </w:r>
                </w:p>
              </w:tc>
            </w:tr>
            <w:tr w:rsidR="004A5BC6" w:rsidRPr="00DB1E15" w:rsidTr="004A5BC6">
              <w:tc>
                <w:tcPr>
                  <w:tcW w:w="8188" w:type="dxa"/>
                  <w:gridSpan w:val="8"/>
                </w:tcPr>
                <w:p w:rsidR="004A5BC6" w:rsidRPr="00DB1E15" w:rsidRDefault="004A5BC6" w:rsidP="004A5BC6">
                  <w:pPr>
                    <w:framePr w:hSpace="180" w:wrap="around" w:vAnchor="text" w:hAnchor="margin" w:y="290"/>
                    <w:tabs>
                      <w:tab w:val="left" w:pos="1200"/>
                    </w:tabs>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Муниципальный уровень</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Спартакиада среди дошкольников</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Томашевский Андрей</w:t>
                  </w:r>
                </w:p>
              </w:tc>
              <w:tc>
                <w:tcPr>
                  <w:tcW w:w="1134" w:type="dxa"/>
                  <w:gridSpan w:val="2"/>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 место</w:t>
                  </w:r>
                </w:p>
              </w:tc>
              <w:tc>
                <w:tcPr>
                  <w:tcW w:w="1701"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14.11.19</w:t>
                  </w:r>
                </w:p>
              </w:tc>
              <w:tc>
                <w:tcPr>
                  <w:tcW w:w="1843"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Мукоид Л.В.</w:t>
                  </w:r>
                </w:p>
              </w:tc>
            </w:tr>
            <w:tr w:rsidR="004A5BC6" w:rsidRPr="00DB1E15" w:rsidTr="004A5BC6">
              <w:tc>
                <w:tcPr>
                  <w:tcW w:w="953" w:type="dxa"/>
                  <w:gridSpan w:val="2"/>
                </w:tcPr>
                <w:p w:rsidR="004A5BC6" w:rsidRPr="00DB1E15" w:rsidRDefault="004A5BC6" w:rsidP="004A5BC6">
                  <w:pPr>
                    <w:pStyle w:val="a4"/>
                    <w:framePr w:hSpace="180" w:wrap="around" w:vAnchor="text" w:hAnchor="margin" w:y="290"/>
                    <w:numPr>
                      <w:ilvl w:val="0"/>
                      <w:numId w:val="33"/>
                    </w:numPr>
                    <w:suppressOverlap/>
                    <w:rPr>
                      <w:rFonts w:ascii="Times New Roman" w:hAnsi="Times New Roman" w:cs="Times New Roman"/>
                      <w:sz w:val="24"/>
                      <w:szCs w:val="24"/>
                      <w:lang w:eastAsia="ru-RU"/>
                    </w:rPr>
                  </w:pPr>
                </w:p>
              </w:tc>
              <w:tc>
                <w:tcPr>
                  <w:tcW w:w="1140"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 xml:space="preserve">В защиту хвойных лесов </w:t>
                  </w:r>
                </w:p>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"Лес встречает  Новый год"</w:t>
                  </w:r>
                </w:p>
              </w:tc>
              <w:tc>
                <w:tcPr>
                  <w:tcW w:w="1417" w:type="dxa"/>
                </w:tcPr>
                <w:p w:rsidR="004A5BC6" w:rsidRPr="00DB1E15" w:rsidRDefault="004A5BC6" w:rsidP="004A5BC6">
                  <w:pPr>
                    <w:framePr w:hSpace="180" w:wrap="around" w:vAnchor="text" w:hAnchor="margin" w:y="290"/>
                    <w:ind w:left="34" w:hanging="34"/>
                    <w:suppressOverlap/>
                    <w:rPr>
                      <w:rFonts w:ascii="Times New Roman" w:hAnsi="Times New Roman" w:cs="Times New Roman"/>
                      <w:sz w:val="24"/>
                      <w:szCs w:val="24"/>
                    </w:rPr>
                  </w:pPr>
                  <w:r w:rsidRPr="00DB1E15">
                    <w:rPr>
                      <w:rFonts w:ascii="Times New Roman" w:hAnsi="Times New Roman" w:cs="Times New Roman"/>
                      <w:sz w:val="24"/>
                      <w:szCs w:val="24"/>
                    </w:rPr>
                    <w:t>Малюгин Артём</w:t>
                  </w:r>
                </w:p>
              </w:tc>
              <w:tc>
                <w:tcPr>
                  <w:tcW w:w="1134" w:type="dxa"/>
                  <w:gridSpan w:val="2"/>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2 место</w:t>
                  </w:r>
                </w:p>
              </w:tc>
              <w:tc>
                <w:tcPr>
                  <w:tcW w:w="1701"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Январь-2019</w:t>
                  </w:r>
                </w:p>
              </w:tc>
              <w:tc>
                <w:tcPr>
                  <w:tcW w:w="1843" w:type="dxa"/>
                </w:tcPr>
                <w:p w:rsidR="004A5BC6" w:rsidRPr="00DB1E15" w:rsidRDefault="004A5BC6" w:rsidP="004A5BC6">
                  <w:pPr>
                    <w:framePr w:hSpace="180" w:wrap="around" w:vAnchor="text" w:hAnchor="margin" w:y="290"/>
                    <w:ind w:left="34" w:hanging="34"/>
                    <w:suppressOverlap/>
                    <w:jc w:val="center"/>
                    <w:rPr>
                      <w:rFonts w:ascii="Times New Roman" w:hAnsi="Times New Roman" w:cs="Times New Roman"/>
                      <w:sz w:val="24"/>
                      <w:szCs w:val="24"/>
                    </w:rPr>
                  </w:pPr>
                  <w:r w:rsidRPr="00DB1E15">
                    <w:rPr>
                      <w:rFonts w:ascii="Times New Roman" w:hAnsi="Times New Roman" w:cs="Times New Roman"/>
                      <w:sz w:val="24"/>
                      <w:szCs w:val="24"/>
                    </w:rPr>
                    <w:t>Тубилова С.Х.</w:t>
                  </w:r>
                </w:p>
              </w:tc>
            </w:tr>
          </w:tbl>
          <w:p w:rsidR="004A5BC6" w:rsidRPr="003E7AB5" w:rsidRDefault="004A5BC6" w:rsidP="004A5BC6">
            <w:pPr>
              <w:ind w:firstLine="708"/>
              <w:cnfStyle w:val="000000100000"/>
            </w:pPr>
          </w:p>
          <w:p w:rsidR="004A5BC6" w:rsidRPr="000962B4" w:rsidRDefault="004A5BC6" w:rsidP="004A5BC6">
            <w:pPr>
              <w:cnfStyle w:val="000000100000"/>
              <w:rPr>
                <w:rFonts w:ascii="Times New Roman" w:hAnsi="Times New Roman" w:cs="Times New Roman"/>
                <w:sz w:val="24"/>
                <w:szCs w:val="24"/>
              </w:rPr>
            </w:pPr>
          </w:p>
          <w:p w:rsidR="004A5BC6" w:rsidRPr="006B21B2" w:rsidRDefault="004A5BC6" w:rsidP="004A5BC6">
            <w:pPr>
              <w:spacing w:line="360" w:lineRule="auto"/>
              <w:jc w:val="center"/>
              <w:cnfStyle w:val="000000100000"/>
              <w:rPr>
                <w:rFonts w:ascii="Times New Roman" w:hAnsi="Times New Roman" w:cs="Times New Roman"/>
                <w:b/>
                <w:i/>
                <w:sz w:val="26"/>
                <w:szCs w:val="26"/>
              </w:rPr>
            </w:pPr>
          </w:p>
          <w:p w:rsidR="004A5BC6" w:rsidRPr="000C7FAD" w:rsidRDefault="004A5BC6" w:rsidP="004A5BC6">
            <w:pPr>
              <w:spacing w:line="360" w:lineRule="auto"/>
              <w:jc w:val="both"/>
              <w:cnfStyle w:val="000000100000"/>
              <w:rPr>
                <w:rFonts w:ascii="Times New Roman" w:hAnsi="Times New Roman" w:cs="Times New Roman"/>
                <w:sz w:val="26"/>
                <w:szCs w:val="26"/>
              </w:rPr>
            </w:pP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w:t>
            </w:r>
          </w:p>
        </w:tc>
        <w:tc>
          <w:tcPr>
            <w:tcW w:w="8363" w:type="dxa"/>
          </w:tcPr>
          <w:p w:rsidR="004A5BC6" w:rsidRPr="005A1EF4" w:rsidRDefault="004A5BC6" w:rsidP="004A5BC6">
            <w:pPr>
              <w:spacing w:line="360" w:lineRule="auto"/>
              <w:jc w:val="center"/>
              <w:cnfStyle w:val="000000000000"/>
              <w:rPr>
                <w:rFonts w:ascii="Times New Roman" w:hAnsi="Times New Roman" w:cs="Times New Roman"/>
                <w:b/>
                <w:i/>
                <w:sz w:val="26"/>
                <w:szCs w:val="26"/>
              </w:rPr>
            </w:pPr>
            <w:r>
              <w:rPr>
                <w:rFonts w:ascii="Times New Roman" w:hAnsi="Times New Roman" w:cs="Times New Roman"/>
                <w:b/>
                <w:i/>
                <w:sz w:val="26"/>
                <w:szCs w:val="26"/>
              </w:rPr>
              <w:t>О</w:t>
            </w:r>
            <w:r w:rsidRPr="006B21B2">
              <w:rPr>
                <w:rFonts w:ascii="Times New Roman" w:hAnsi="Times New Roman" w:cs="Times New Roman"/>
                <w:b/>
                <w:i/>
                <w:sz w:val="26"/>
                <w:szCs w:val="26"/>
              </w:rPr>
              <w:t>рганизаци</w:t>
            </w:r>
            <w:r>
              <w:rPr>
                <w:rFonts w:ascii="Times New Roman" w:hAnsi="Times New Roman" w:cs="Times New Roman"/>
                <w:b/>
                <w:i/>
                <w:sz w:val="26"/>
                <w:szCs w:val="26"/>
              </w:rPr>
              <w:t>я</w:t>
            </w:r>
            <w:r w:rsidRPr="006B21B2">
              <w:rPr>
                <w:rFonts w:ascii="Times New Roman" w:hAnsi="Times New Roman" w:cs="Times New Roman"/>
                <w:b/>
                <w:i/>
                <w:sz w:val="26"/>
                <w:szCs w:val="26"/>
              </w:rPr>
              <w:t xml:space="preserve"> учебного процесса</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4.1.</w:t>
            </w:r>
          </w:p>
        </w:tc>
        <w:tc>
          <w:tcPr>
            <w:tcW w:w="8363" w:type="dxa"/>
          </w:tcPr>
          <w:p w:rsidR="004A5BC6" w:rsidRPr="005A1EF4" w:rsidRDefault="004A5BC6" w:rsidP="004A5BC6">
            <w:pPr>
              <w:spacing w:line="360" w:lineRule="auto"/>
              <w:jc w:val="center"/>
              <w:cnfStyle w:val="000000100000"/>
              <w:rPr>
                <w:rFonts w:ascii="Times New Roman" w:hAnsi="Times New Roman" w:cs="Times New Roman"/>
                <w:b/>
                <w:i/>
                <w:sz w:val="26"/>
                <w:szCs w:val="26"/>
              </w:rPr>
            </w:pPr>
            <w:r w:rsidRPr="006B21B2">
              <w:rPr>
                <w:rFonts w:ascii="Times New Roman" w:hAnsi="Times New Roman" w:cs="Times New Roman"/>
                <w:b/>
                <w:i/>
                <w:sz w:val="26"/>
                <w:szCs w:val="26"/>
              </w:rPr>
              <w:t>Организация режима дня</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Одно из ведущих мест в ДОО принадлежит режиму дня. </w:t>
            </w:r>
          </w:p>
          <w:p w:rsidR="004A5BC6"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Под режимом принято понимать научно обоснованный распорядок жизни, предусматривающий рациональное распределение времени и последовательность различных видов деятельности и отдыха.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 xml:space="preserve">       </w:t>
            </w:r>
            <w:r w:rsidRPr="006B21B2">
              <w:rPr>
                <w:rFonts w:ascii="Times New Roman" w:hAnsi="Times New Roman" w:cs="Times New Roman"/>
                <w:sz w:val="26"/>
                <w:szCs w:val="26"/>
              </w:rPr>
              <w:t xml:space="preserve">Основные компоненты режима: дневной сон, бодрствование (игры, трудовая деятельность, занятия, совместная и самостоятельная деятельность), прием пищи, время прогулок.  При проведении режимных процессов следует придерживаться следующих правил: </w:t>
            </w:r>
          </w:p>
          <w:p w:rsidR="004A5BC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Полное и своевременное удовлетворение всех органических потребностей детей. </w:t>
            </w:r>
          </w:p>
          <w:p w:rsidR="004A5BC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Тщательный гигиенический уход, обеспечение чистоты тела, одежды, постели. </w:t>
            </w:r>
          </w:p>
          <w:p w:rsidR="004A5BC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Привлечение детей к посильному участию в режимных процессах: поощрение самостоятельности и активности. </w:t>
            </w:r>
          </w:p>
          <w:p w:rsidR="004A5BC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Формирование культурно – гигиенических навыков.</w:t>
            </w:r>
          </w:p>
          <w:p w:rsidR="004A5BC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Эмоциональное общение в ходе выполнения режимных процессов. </w:t>
            </w:r>
            <w:r w:rsidRPr="00503356">
              <w:rPr>
                <w:rFonts w:ascii="Times New Roman" w:hAnsi="Times New Roman" w:cs="Times New Roman"/>
                <w:sz w:val="26"/>
                <w:szCs w:val="26"/>
              </w:rPr>
              <w:t> Учет потребностей детей, индивидуальных особенностей каждого ребенка.</w:t>
            </w:r>
          </w:p>
          <w:p w:rsidR="004A5BC6" w:rsidRPr="00503356" w:rsidRDefault="004A5BC6" w:rsidP="004A5BC6">
            <w:pPr>
              <w:pStyle w:val="a4"/>
              <w:numPr>
                <w:ilvl w:val="0"/>
                <w:numId w:val="10"/>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Спокойный и доброжелательный тон обращения, бережное отношение к ребенку, устранение долгих ожиданий, так как аппетит и сон малышей прямо зависит от состояния их нервной системы. </w:t>
            </w:r>
          </w:p>
          <w:p w:rsidR="004A5BC6" w:rsidRPr="006B21B2"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Образовательная деятельность МАДОУ города Нижневартовска ДС №</w:t>
            </w:r>
            <w:r>
              <w:rPr>
                <w:rFonts w:ascii="Times New Roman" w:hAnsi="Times New Roman" w:cs="Times New Roman"/>
                <w:sz w:val="26"/>
                <w:szCs w:val="26"/>
              </w:rPr>
              <w:t>38</w:t>
            </w:r>
            <w:r w:rsidRPr="006B21B2">
              <w:rPr>
                <w:rFonts w:ascii="Times New Roman" w:hAnsi="Times New Roman" w:cs="Times New Roman"/>
                <w:sz w:val="26"/>
                <w:szCs w:val="26"/>
              </w:rPr>
              <w:t xml:space="preserve"> «</w:t>
            </w:r>
            <w:r>
              <w:rPr>
                <w:rFonts w:ascii="Times New Roman" w:hAnsi="Times New Roman" w:cs="Times New Roman"/>
                <w:sz w:val="26"/>
                <w:szCs w:val="26"/>
              </w:rPr>
              <w:t>Домовенок</w:t>
            </w:r>
            <w:r w:rsidRPr="006B21B2">
              <w:rPr>
                <w:rFonts w:ascii="Times New Roman" w:hAnsi="Times New Roman" w:cs="Times New Roman"/>
                <w:sz w:val="26"/>
                <w:szCs w:val="26"/>
              </w:rPr>
              <w:t xml:space="preserve">» организуется с учетом психологических и физиологических особенностей детей дошкольного возраста. В первую очередь в ДОО создан соответствующий режим дня для воспитанников. Расписание организации жизнедеятельности детей комфортно и направлено на обеспечение гигиены нервной системы ребенка и высвобождение максимально возможного времени для игр и свободной деятельности детей. </w:t>
            </w:r>
          </w:p>
          <w:p w:rsidR="004A5BC6" w:rsidRPr="006B21B2"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Расписание организации жизнедеятельности является гибким элементом образовательной деятельности ДОО и имеет различные вариации. </w:t>
            </w:r>
          </w:p>
          <w:p w:rsidR="004A5BC6" w:rsidRPr="006B21B2"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Свободное распределение деятельности детей воспитателем в зависимости от решаемых задач, погодных условий, объема и сложности предлагаемого детям образовательного материала. Эта вариация </w:t>
            </w:r>
            <w:r w:rsidRPr="006B21B2">
              <w:rPr>
                <w:rFonts w:ascii="Times New Roman" w:hAnsi="Times New Roman" w:cs="Times New Roman"/>
                <w:sz w:val="26"/>
                <w:szCs w:val="26"/>
              </w:rPr>
              <w:lastRenderedPageBreak/>
              <w:t xml:space="preserve">составляется самим воспитателем, который согласовывает с администрацией, в котором учтены длительность прогулки в течение дня, расписание непосредственно образовательной деятельности. Воспитатель самостоятельно определяет. Какие формы организации детей, виды деятельности необходимы ему для решения той или иной образовательной задачи. Он обязан продумать стиль и модель общения с детьми в зависимости от поставленных задач, позаботится об эмоциональном фоне детской деятельности.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В режиме организации жизнедеятельности учтено время для оптимальной организации двигательного режима детей профилактических мероприятий, направленных на профилактику переутомления воспитанников и профилактику нарушений опорно</w:t>
            </w:r>
            <w:r>
              <w:rPr>
                <w:rFonts w:ascii="Times New Roman" w:hAnsi="Times New Roman" w:cs="Times New Roman"/>
                <w:sz w:val="26"/>
                <w:szCs w:val="26"/>
              </w:rPr>
              <w:t>-</w:t>
            </w:r>
            <w:r w:rsidRPr="006B21B2">
              <w:rPr>
                <w:rFonts w:ascii="Times New Roman" w:hAnsi="Times New Roman" w:cs="Times New Roman"/>
                <w:sz w:val="26"/>
                <w:szCs w:val="26"/>
              </w:rPr>
              <w:t xml:space="preserve">двигательного аппарата (артикуляционная. </w:t>
            </w:r>
            <w:r>
              <w:rPr>
                <w:rFonts w:ascii="Times New Roman" w:hAnsi="Times New Roman" w:cs="Times New Roman"/>
                <w:sz w:val="26"/>
                <w:szCs w:val="26"/>
              </w:rPr>
              <w:t>п</w:t>
            </w:r>
            <w:r w:rsidRPr="006B21B2">
              <w:rPr>
                <w:rFonts w:ascii="Times New Roman" w:hAnsi="Times New Roman" w:cs="Times New Roman"/>
                <w:sz w:val="26"/>
                <w:szCs w:val="26"/>
              </w:rPr>
              <w:t>альчиковая гимнастика, утренняя гимнастика, гимнастика после сна и т.п.)</w:t>
            </w:r>
            <w:r>
              <w:rPr>
                <w:rFonts w:ascii="Times New Roman" w:hAnsi="Times New Roman" w:cs="Times New Roman"/>
                <w:sz w:val="26"/>
                <w:szCs w:val="26"/>
              </w:rPr>
              <w:t xml:space="preserve">. </w:t>
            </w:r>
          </w:p>
          <w:p w:rsidR="004A5BC6" w:rsidRPr="006B21B2"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Организация жизни детей в дни карантинов, во время других неблагоприятных периодов (морозы, затяжные дожди, и т.п.) Большое значение он имеет не только в дни карантинов, но и в период эпидемии гриппа.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Режим организации жизнедеятельности воспитанников во время карантина разрабатывается совместно с медицинским персоналом образовательного учреждения при участии заместителя заведующего по воспитательной и методической работе и предлагается воспитателю вместе с режимом противоэпидемических мероприятий. </w:t>
            </w:r>
          </w:p>
          <w:p w:rsidR="004A5BC6" w:rsidRPr="006B21B2"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Во время эпидемии гриппа соблюдается общий режим для всего образовательного учреждения, прежде всего: сокращается время пребывания детей в помещении, ограничиваются контакты. Вся деятельность по возможности протекает на свежем воздухе. В режиме учтено время для осмотра детей и проведения специальных профилактических мероприятий. </w:t>
            </w:r>
          </w:p>
          <w:p w:rsidR="004A5BC6" w:rsidRPr="006B21B2"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Другим значимым моментом ежедневной организации жизни и деятельности детей являются оздоровительные и закаливающие мероприятия, включающие как неспецифическую профилактику, так и </w:t>
            </w:r>
            <w:r w:rsidRPr="006B21B2">
              <w:rPr>
                <w:rFonts w:ascii="Times New Roman" w:hAnsi="Times New Roman" w:cs="Times New Roman"/>
                <w:sz w:val="26"/>
                <w:szCs w:val="26"/>
              </w:rPr>
              <w:lastRenderedPageBreak/>
              <w:t xml:space="preserve">общеоздоровительные мероприятия, специальные закаливающие процедуры и элементы закаливания в повседневной жизни. При выборе средств и способов закаливания учитываются условия, состояние здоровья и подготовленность каждого ребенка. </w:t>
            </w:r>
          </w:p>
          <w:p w:rsidR="004A5BC6" w:rsidRDefault="004A5BC6" w:rsidP="004A5BC6">
            <w:pPr>
              <w:spacing w:line="360" w:lineRule="auto"/>
              <w:jc w:val="both"/>
              <w:cnfStyle w:val="000000000000"/>
              <w:rPr>
                <w:rFonts w:ascii="Times New Roman" w:hAnsi="Times New Roman" w:cs="Times New Roman"/>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Образовательный процесс с детьми всех возрастных групп включает время, отведенное на: </w:t>
            </w:r>
          </w:p>
          <w:p w:rsidR="004A5BC6" w:rsidRDefault="004A5BC6" w:rsidP="004A5BC6">
            <w:pPr>
              <w:pStyle w:val="a4"/>
              <w:numPr>
                <w:ilvl w:val="0"/>
                <w:numId w:val="11"/>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 образовательную деятельность, осуществляемую в процессе организации различных видов детской деятельности (игровой, коммуникативной, двигательной, трудовой, познавательно – исследовательской, продуктивной, музыкально – художественной, чтения);</w:t>
            </w:r>
          </w:p>
          <w:p w:rsidR="004A5BC6" w:rsidRDefault="004A5BC6" w:rsidP="004A5BC6">
            <w:pPr>
              <w:pStyle w:val="a4"/>
              <w:numPr>
                <w:ilvl w:val="0"/>
                <w:numId w:val="11"/>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образовательную деятельность, осуществляемую в ходе режимных моментов;</w:t>
            </w:r>
          </w:p>
          <w:p w:rsidR="004A5BC6" w:rsidRDefault="004A5BC6" w:rsidP="004A5BC6">
            <w:pPr>
              <w:pStyle w:val="a4"/>
              <w:numPr>
                <w:ilvl w:val="0"/>
                <w:numId w:val="11"/>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самостоятельную деятельность;</w:t>
            </w:r>
          </w:p>
          <w:p w:rsidR="004A5BC6" w:rsidRPr="00503356" w:rsidRDefault="004A5BC6" w:rsidP="004A5BC6">
            <w:pPr>
              <w:pStyle w:val="a4"/>
              <w:numPr>
                <w:ilvl w:val="0"/>
                <w:numId w:val="11"/>
              </w:numPr>
              <w:spacing w:line="360" w:lineRule="auto"/>
              <w:ind w:left="317"/>
              <w:jc w:val="both"/>
              <w:cnfStyle w:val="000000000000"/>
              <w:rPr>
                <w:rFonts w:ascii="Times New Roman" w:hAnsi="Times New Roman" w:cs="Times New Roman"/>
                <w:sz w:val="26"/>
                <w:szCs w:val="26"/>
              </w:rPr>
            </w:pPr>
            <w:r w:rsidRPr="00503356">
              <w:rPr>
                <w:rFonts w:ascii="Times New Roman" w:hAnsi="Times New Roman" w:cs="Times New Roman"/>
                <w:sz w:val="26"/>
                <w:szCs w:val="26"/>
              </w:rPr>
              <w:t xml:space="preserve"> взаимодействия с семьями детей по реализации основной общеобразовательной программы дошкольного воспитания.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Образовательная деятельность, осуществляемая в процессе организации различных видов деятельности, организуется педагогами в различных формах: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6B21B2">
              <w:rPr>
                <w:rFonts w:ascii="Times New Roman" w:hAnsi="Times New Roman" w:cs="Times New Roman"/>
                <w:sz w:val="26"/>
                <w:szCs w:val="26"/>
              </w:rPr>
              <w:t xml:space="preserve"> непосредственно образовательная деятельность, именуемая нами как специально – организованная деятельность (интеграция с другими образовательными областями, комплексная,</w:t>
            </w:r>
            <w:r>
              <w:rPr>
                <w:rFonts w:ascii="Times New Roman" w:hAnsi="Times New Roman" w:cs="Times New Roman"/>
                <w:sz w:val="26"/>
                <w:szCs w:val="26"/>
              </w:rPr>
              <w:t xml:space="preserve"> по подгруппам, фронтальная);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индивидуальная работа с детьми;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проектная деятельность;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образовательные маршруты – наблюдения.</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э</w:t>
            </w:r>
            <w:r w:rsidRPr="006B21B2">
              <w:rPr>
                <w:rFonts w:ascii="Times New Roman" w:hAnsi="Times New Roman" w:cs="Times New Roman"/>
                <w:sz w:val="26"/>
                <w:szCs w:val="26"/>
              </w:rPr>
              <w:t>кскурсии, целевые прогулки;</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подвижные игры, физические упражнения, спортивные игры и другие виды физической активности в физкультурном зале, групповом помещении и на воздухе;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пальчиковые игры, артикуляционная гимнастика, произношение </w:t>
            </w:r>
            <w:r w:rsidRPr="006B21B2">
              <w:rPr>
                <w:rFonts w:ascii="Times New Roman" w:hAnsi="Times New Roman" w:cs="Times New Roman"/>
                <w:sz w:val="26"/>
                <w:szCs w:val="26"/>
              </w:rPr>
              <w:lastRenderedPageBreak/>
              <w:t xml:space="preserve">чистоговорок, </w:t>
            </w:r>
            <w:r>
              <w:rPr>
                <w:rFonts w:ascii="Times New Roman" w:hAnsi="Times New Roman" w:cs="Times New Roman"/>
                <w:sz w:val="26"/>
                <w:szCs w:val="26"/>
              </w:rPr>
              <w:t xml:space="preserve"> </w:t>
            </w:r>
            <w:r w:rsidRPr="006B21B2">
              <w:rPr>
                <w:rFonts w:ascii="Times New Roman" w:hAnsi="Times New Roman" w:cs="Times New Roman"/>
                <w:sz w:val="26"/>
                <w:szCs w:val="26"/>
              </w:rPr>
              <w:t>физминутки,</w:t>
            </w:r>
            <w:r>
              <w:rPr>
                <w:rFonts w:ascii="Times New Roman" w:hAnsi="Times New Roman" w:cs="Times New Roman"/>
                <w:sz w:val="26"/>
                <w:szCs w:val="26"/>
              </w:rPr>
              <w:t xml:space="preserve"> </w:t>
            </w:r>
            <w:r w:rsidRPr="006B21B2">
              <w:rPr>
                <w:rFonts w:ascii="Times New Roman" w:hAnsi="Times New Roman" w:cs="Times New Roman"/>
                <w:sz w:val="26"/>
                <w:szCs w:val="26"/>
              </w:rPr>
              <w:t xml:space="preserve"> минутки безопасности; </w:t>
            </w:r>
          </w:p>
          <w:p w:rsidR="004A5BC6" w:rsidRPr="006B21B2"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и</w:t>
            </w:r>
            <w:r w:rsidRPr="006B21B2">
              <w:rPr>
                <w:rFonts w:ascii="Times New Roman" w:hAnsi="Times New Roman" w:cs="Times New Roman"/>
                <w:sz w:val="26"/>
                <w:szCs w:val="26"/>
              </w:rPr>
              <w:t>нструктирование детей по мерам личной безопасности пр</w:t>
            </w:r>
            <w:r>
              <w:rPr>
                <w:rFonts w:ascii="Times New Roman" w:hAnsi="Times New Roman" w:cs="Times New Roman"/>
                <w:sz w:val="26"/>
                <w:szCs w:val="26"/>
              </w:rPr>
              <w:t>и различных видах деятельности и др.</w:t>
            </w:r>
          </w:p>
          <w:p w:rsidR="004A5BC6" w:rsidRPr="005A1EF4" w:rsidRDefault="004A5BC6" w:rsidP="004A5BC6">
            <w:pPr>
              <w:spacing w:line="360" w:lineRule="auto"/>
              <w:jc w:val="both"/>
              <w:cnfStyle w:val="000000000000"/>
              <w:rPr>
                <w:rFonts w:ascii="Times New Roman" w:hAnsi="Times New Roman" w:cs="Times New Roman"/>
                <w:b/>
                <w:i/>
                <w:sz w:val="26"/>
                <w:szCs w:val="26"/>
              </w:rPr>
            </w:pPr>
            <w:r w:rsidRPr="006B21B2">
              <w:rPr>
                <w:rFonts w:ascii="Times New Roman" w:hAnsi="Times New Roman" w:cs="Times New Roman"/>
                <w:sz w:val="26"/>
                <w:szCs w:val="26"/>
              </w:rPr>
              <w:t xml:space="preserve"> </w:t>
            </w:r>
            <w:r>
              <w:rPr>
                <w:rFonts w:ascii="Times New Roman" w:hAnsi="Times New Roman" w:cs="Times New Roman"/>
                <w:sz w:val="26"/>
                <w:szCs w:val="26"/>
              </w:rPr>
              <w:t xml:space="preserve">       </w:t>
            </w:r>
            <w:r w:rsidRPr="006B21B2">
              <w:rPr>
                <w:rFonts w:ascii="Times New Roman" w:hAnsi="Times New Roman" w:cs="Times New Roman"/>
                <w:sz w:val="26"/>
                <w:szCs w:val="26"/>
              </w:rPr>
              <w:t>Распределение образовательного содержания в процессе учебного года, особенности организации образовательной деятельности по каждому разделу (дисциплине) реализуемых программ, периодичность и формы проведения мониторинговых мероприятий, методы и формы организации педагогического процесса, тематическое планирование каждой возрастной группы отражено в рабочих программах воспитателей и специалистов. Образовательная деятельность, осуществляемая в ходе режимных моментов направленных на решение образовательных задач, предполагает следующие формы: утренний прием детей; умывание; одевание и раздевание детей; прием пищи; укладывание на дневной сон;  закаливание после дневного сна; проведение профилактических мероприятий; уход детей домой.</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4.2.</w:t>
            </w:r>
          </w:p>
        </w:tc>
        <w:tc>
          <w:tcPr>
            <w:tcW w:w="8363" w:type="dxa"/>
          </w:tcPr>
          <w:p w:rsidR="004A5BC6" w:rsidRPr="005A1EF4" w:rsidRDefault="004A5BC6" w:rsidP="004A5BC6">
            <w:pPr>
              <w:spacing w:line="360" w:lineRule="auto"/>
              <w:jc w:val="center"/>
              <w:cnfStyle w:val="000000100000"/>
              <w:rPr>
                <w:rFonts w:ascii="Times New Roman" w:hAnsi="Times New Roman" w:cs="Times New Roman"/>
                <w:b/>
                <w:i/>
                <w:sz w:val="26"/>
                <w:szCs w:val="26"/>
              </w:rPr>
            </w:pPr>
            <w:r>
              <w:rPr>
                <w:rFonts w:ascii="Times New Roman" w:hAnsi="Times New Roman" w:cs="Times New Roman"/>
                <w:b/>
                <w:i/>
                <w:sz w:val="26"/>
                <w:szCs w:val="26"/>
              </w:rPr>
              <w:t>Организация сна детей</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7158D0">
              <w:rPr>
                <w:rFonts w:ascii="Times New Roman" w:hAnsi="Times New Roman" w:cs="Times New Roman"/>
                <w:sz w:val="26"/>
                <w:szCs w:val="26"/>
              </w:rPr>
              <w:t xml:space="preserve">В соответствии с СанПин общая продолжительность суточного сна для детей дошкольного возраста 12-12,5 часов, из которых 2,0 – 2,5 часа отводят дневному сну.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7158D0">
              <w:rPr>
                <w:rFonts w:ascii="Times New Roman" w:hAnsi="Times New Roman" w:cs="Times New Roman"/>
                <w:sz w:val="26"/>
                <w:szCs w:val="26"/>
              </w:rPr>
              <w:t xml:space="preserve">При организации сна учитываются следующие правила: </w:t>
            </w:r>
          </w:p>
          <w:p w:rsidR="004A5BC6" w:rsidRPr="007158D0" w:rsidRDefault="004A5BC6" w:rsidP="004A5BC6">
            <w:pPr>
              <w:pStyle w:val="a4"/>
              <w:numPr>
                <w:ilvl w:val="0"/>
                <w:numId w:val="12"/>
              </w:numPr>
              <w:spacing w:line="360" w:lineRule="auto"/>
              <w:ind w:left="317"/>
              <w:jc w:val="both"/>
              <w:cnfStyle w:val="000000000000"/>
              <w:rPr>
                <w:rFonts w:ascii="Times New Roman" w:hAnsi="Times New Roman" w:cs="Times New Roman"/>
                <w:sz w:val="26"/>
                <w:szCs w:val="26"/>
              </w:rPr>
            </w:pPr>
            <w:r w:rsidRPr="007158D0">
              <w:rPr>
                <w:rFonts w:ascii="Times New Roman" w:hAnsi="Times New Roman" w:cs="Times New Roman"/>
                <w:sz w:val="26"/>
                <w:szCs w:val="26"/>
              </w:rPr>
              <w:t>в момент подготовки детей ко сну обстановка должна быть спокойной, шумные игры исключаются за 30 мин. до сна;</w:t>
            </w:r>
          </w:p>
          <w:p w:rsidR="004A5BC6" w:rsidRPr="007158D0" w:rsidRDefault="004A5BC6" w:rsidP="004A5BC6">
            <w:pPr>
              <w:pStyle w:val="a4"/>
              <w:numPr>
                <w:ilvl w:val="0"/>
                <w:numId w:val="12"/>
              </w:numPr>
              <w:spacing w:line="360" w:lineRule="auto"/>
              <w:ind w:left="317"/>
              <w:jc w:val="both"/>
              <w:cnfStyle w:val="000000000000"/>
              <w:rPr>
                <w:rFonts w:ascii="Times New Roman" w:hAnsi="Times New Roman" w:cs="Times New Roman"/>
                <w:sz w:val="26"/>
                <w:szCs w:val="26"/>
              </w:rPr>
            </w:pPr>
            <w:r w:rsidRPr="007158D0">
              <w:rPr>
                <w:rFonts w:ascii="Times New Roman" w:hAnsi="Times New Roman" w:cs="Times New Roman"/>
                <w:sz w:val="26"/>
                <w:szCs w:val="26"/>
              </w:rPr>
              <w:t xml:space="preserve">первыми за обеденный стол садятся дети с ослабленным здоровьем, чтобы затем они первыми ложились в постель; </w:t>
            </w:r>
          </w:p>
          <w:p w:rsidR="004A5BC6" w:rsidRPr="007158D0" w:rsidRDefault="004A5BC6" w:rsidP="004A5BC6">
            <w:pPr>
              <w:pStyle w:val="a4"/>
              <w:numPr>
                <w:ilvl w:val="0"/>
                <w:numId w:val="12"/>
              </w:numPr>
              <w:spacing w:line="360" w:lineRule="auto"/>
              <w:ind w:left="317"/>
              <w:jc w:val="both"/>
              <w:cnfStyle w:val="000000000000"/>
              <w:rPr>
                <w:rFonts w:ascii="Times New Roman" w:hAnsi="Times New Roman" w:cs="Times New Roman"/>
                <w:sz w:val="26"/>
                <w:szCs w:val="26"/>
              </w:rPr>
            </w:pPr>
            <w:r w:rsidRPr="007158D0">
              <w:rPr>
                <w:rFonts w:ascii="Times New Roman" w:hAnsi="Times New Roman" w:cs="Times New Roman"/>
                <w:sz w:val="26"/>
                <w:szCs w:val="26"/>
              </w:rPr>
              <w:t>спальню перед сном проветривают со снижением температуры воздуха в помещении на 3-5 градусов;</w:t>
            </w:r>
          </w:p>
          <w:p w:rsidR="004A5BC6" w:rsidRDefault="004A5BC6" w:rsidP="004A5BC6">
            <w:pPr>
              <w:pStyle w:val="a4"/>
              <w:numPr>
                <w:ilvl w:val="0"/>
                <w:numId w:val="12"/>
              </w:numPr>
              <w:spacing w:line="360" w:lineRule="auto"/>
              <w:ind w:left="317"/>
              <w:jc w:val="both"/>
              <w:cnfStyle w:val="000000000000"/>
              <w:rPr>
                <w:rFonts w:ascii="Times New Roman" w:hAnsi="Times New Roman" w:cs="Times New Roman"/>
                <w:sz w:val="26"/>
                <w:szCs w:val="26"/>
              </w:rPr>
            </w:pPr>
            <w:r w:rsidRPr="007158D0">
              <w:rPr>
                <w:rFonts w:ascii="Times New Roman" w:hAnsi="Times New Roman" w:cs="Times New Roman"/>
                <w:sz w:val="26"/>
                <w:szCs w:val="26"/>
              </w:rPr>
              <w:t xml:space="preserve">во время сна детей присутствие воспитателя (или его помощника) в спальне обязательно; </w:t>
            </w:r>
          </w:p>
          <w:p w:rsidR="004A5BC6" w:rsidRPr="007158D0" w:rsidRDefault="004A5BC6" w:rsidP="004A5BC6">
            <w:pPr>
              <w:pStyle w:val="a4"/>
              <w:numPr>
                <w:ilvl w:val="0"/>
                <w:numId w:val="12"/>
              </w:numPr>
              <w:spacing w:line="360" w:lineRule="auto"/>
              <w:ind w:left="317"/>
              <w:jc w:val="both"/>
              <w:cnfStyle w:val="000000000000"/>
              <w:rPr>
                <w:rFonts w:ascii="Times New Roman" w:hAnsi="Times New Roman" w:cs="Times New Roman"/>
                <w:sz w:val="26"/>
                <w:szCs w:val="26"/>
              </w:rPr>
            </w:pPr>
            <w:r w:rsidRPr="007158D0">
              <w:rPr>
                <w:rFonts w:ascii="Times New Roman" w:hAnsi="Times New Roman" w:cs="Times New Roman"/>
                <w:sz w:val="26"/>
                <w:szCs w:val="26"/>
              </w:rPr>
              <w:t xml:space="preserve"> необходимо правильно разбудить детей, дать возможность 5 – 10 минут полежать, но не задерживать их в постели</w:t>
            </w:r>
            <w:r>
              <w:rPr>
                <w:rFonts w:ascii="Times New Roman" w:hAnsi="Times New Roman" w:cs="Times New Roman"/>
                <w:sz w:val="26"/>
                <w:szCs w:val="26"/>
              </w:rPr>
              <w:t>.</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4.3.</w:t>
            </w:r>
          </w:p>
        </w:tc>
        <w:tc>
          <w:tcPr>
            <w:tcW w:w="8363" w:type="dxa"/>
          </w:tcPr>
          <w:p w:rsidR="004A5BC6" w:rsidRPr="005A1EF4" w:rsidRDefault="004A5BC6" w:rsidP="004A5BC6">
            <w:pPr>
              <w:spacing w:line="360" w:lineRule="auto"/>
              <w:jc w:val="center"/>
              <w:cnfStyle w:val="000000100000"/>
              <w:rPr>
                <w:rFonts w:ascii="Times New Roman" w:hAnsi="Times New Roman" w:cs="Times New Roman"/>
                <w:b/>
                <w:i/>
                <w:sz w:val="26"/>
                <w:szCs w:val="26"/>
              </w:rPr>
            </w:pPr>
            <w:r>
              <w:rPr>
                <w:rFonts w:ascii="Times New Roman" w:hAnsi="Times New Roman" w:cs="Times New Roman"/>
                <w:b/>
                <w:i/>
                <w:sz w:val="26"/>
                <w:szCs w:val="26"/>
              </w:rPr>
              <w:t>Организация питания детей</w:t>
            </w:r>
          </w:p>
        </w:tc>
      </w:tr>
      <w:tr w:rsidR="004A5BC6" w:rsidRPr="005A1EF4" w:rsidTr="004A5BC6">
        <w:trPr>
          <w:trHeight w:val="409"/>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Pr="00EF231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О</w:t>
            </w:r>
            <w:r w:rsidRPr="00EF231C">
              <w:rPr>
                <w:rFonts w:ascii="Times New Roman" w:hAnsi="Times New Roman" w:cs="Times New Roman"/>
                <w:sz w:val="26"/>
                <w:szCs w:val="26"/>
              </w:rPr>
              <w:t>дним из условий, обеспечивающих здоровье воспитанников, является организация качественного питания. Порядок обеспечения продуктами питания осуществляется путем заключения договоров на основании проведенной внутренней котировки. Организация питания в Организации осуществляется согласно «цикличному 10-дневному меню», разработанному ГУНИИ терапии СОРАМН г. Новосибирска для детей северного региона. В 10-дневном меню представлены рационы «зима-весна», «весна-лето», «лето-осень», «осень</w:t>
            </w:r>
            <w:r>
              <w:rPr>
                <w:rFonts w:ascii="Times New Roman" w:hAnsi="Times New Roman" w:cs="Times New Roman"/>
                <w:sz w:val="26"/>
                <w:szCs w:val="26"/>
              </w:rPr>
              <w:t>-</w:t>
            </w:r>
            <w:r w:rsidRPr="00EF231C">
              <w:rPr>
                <w:rFonts w:ascii="Times New Roman" w:hAnsi="Times New Roman" w:cs="Times New Roman"/>
                <w:sz w:val="26"/>
                <w:szCs w:val="26"/>
              </w:rPr>
              <w:t xml:space="preserve">зима». Формирование рационов осуществляется с учетом пищевой ценности продуктов, блюд и кулинарных изделий и еѐ соответствия возрастным физиологическим потребностям детей в пищевых веществах и энергии.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47A1C">
              <w:rPr>
                <w:rFonts w:ascii="Times New Roman" w:hAnsi="Times New Roman" w:cs="Times New Roman"/>
                <w:sz w:val="26"/>
                <w:szCs w:val="26"/>
              </w:rPr>
              <w:t>Организация детей в МАДОУ осуществляется в установленные часы приема пищи по составленному графику. В детском саду установлено пятиразовое питание с промежутками между приемами пищи в 3-4 часа. Десятидневное цикличное меню, разработанное Новосибирским институтом питания, обеспечивает детям полноценное, сбалансированное, взвешенное питание.</w:t>
            </w:r>
          </w:p>
          <w:p w:rsidR="004A5BC6" w:rsidRPr="00E47A1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47A1C">
              <w:rPr>
                <w:rFonts w:ascii="Times New Roman" w:hAnsi="Times New Roman" w:cs="Times New Roman"/>
                <w:sz w:val="26"/>
                <w:szCs w:val="26"/>
              </w:rPr>
              <w:t xml:space="preserve"> Контроль за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учреждения. </w:t>
            </w:r>
          </w:p>
          <w:p w:rsidR="004A5BC6" w:rsidRPr="007D3EB0"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В процессе организации питания решаются задачи гигиены и правила питания:</w:t>
            </w:r>
          </w:p>
          <w:p w:rsidR="004A5BC6" w:rsidRPr="00E47A1C"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мыть руки перед едой; </w:t>
            </w:r>
          </w:p>
          <w:p w:rsidR="004A5BC6" w:rsidRPr="00E47A1C"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класть пищу в рот небольшими кусочками и хорошо ее пережевывать; </w:t>
            </w:r>
          </w:p>
          <w:p w:rsidR="004A5BC6" w:rsidRPr="00E47A1C"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рот и руки вытирать бумажной салфеткой, после окончания еды полоскать рот. </w:t>
            </w:r>
          </w:p>
          <w:p w:rsidR="004A5BC6"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Для того чтобы дети освоили нормы этикета, стол сервируют всеми необходимыми приборами:</w:t>
            </w:r>
          </w:p>
          <w:p w:rsidR="004A5BC6" w:rsidRDefault="004A5BC6" w:rsidP="004A5BC6">
            <w:pPr>
              <w:spacing w:line="360" w:lineRule="auto"/>
              <w:jc w:val="both"/>
              <w:cnfStyle w:val="000000000000"/>
              <w:rPr>
                <w:rFonts w:ascii="Times New Roman" w:hAnsi="Times New Roman" w:cs="Times New Roman"/>
                <w:sz w:val="26"/>
                <w:szCs w:val="26"/>
              </w:rPr>
            </w:pPr>
            <w:r w:rsidRPr="00E47A1C">
              <w:rPr>
                <w:rFonts w:ascii="Times New Roman" w:hAnsi="Times New Roman" w:cs="Times New Roman"/>
                <w:sz w:val="26"/>
                <w:szCs w:val="26"/>
              </w:rPr>
              <w:t xml:space="preserve"> тарелкой, ножом, вилкой, столовой и чайной ложками. На середину </w:t>
            </w:r>
            <w:r w:rsidRPr="00E47A1C">
              <w:rPr>
                <w:rFonts w:ascii="Times New Roman" w:hAnsi="Times New Roman" w:cs="Times New Roman"/>
                <w:sz w:val="26"/>
                <w:szCs w:val="26"/>
              </w:rPr>
              <w:lastRenderedPageBreak/>
              <w:t xml:space="preserve">стола ставят бумажные салфетки, хлеб в хлебнице. В организации питании, начиная с средней группы, принимают участие дежурные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w:t>
            </w:r>
            <w:r w:rsidRPr="00EF231C">
              <w:rPr>
                <w:rFonts w:ascii="Times New Roman" w:hAnsi="Times New Roman" w:cs="Times New Roman"/>
                <w:sz w:val="26"/>
                <w:szCs w:val="26"/>
              </w:rPr>
              <w:t xml:space="preserve"> </w:t>
            </w:r>
          </w:p>
          <w:p w:rsidR="004A5BC6" w:rsidRPr="009655F0"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Таким образом, уровень организации питания отвечает современным требованиям санитарных правил и норм, способствует сохранению и укре</w:t>
            </w:r>
            <w:r>
              <w:rPr>
                <w:rFonts w:ascii="Times New Roman" w:hAnsi="Times New Roman" w:cs="Times New Roman"/>
                <w:sz w:val="26"/>
                <w:szCs w:val="26"/>
              </w:rPr>
              <w:t xml:space="preserve">плению здоровья воспитанников. </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4.4.</w:t>
            </w:r>
          </w:p>
        </w:tc>
        <w:tc>
          <w:tcPr>
            <w:tcW w:w="8363" w:type="dxa"/>
          </w:tcPr>
          <w:p w:rsidR="004A5BC6" w:rsidRPr="005A1EF4" w:rsidRDefault="004A5BC6" w:rsidP="004A5BC6">
            <w:pPr>
              <w:spacing w:line="360" w:lineRule="auto"/>
              <w:jc w:val="center"/>
              <w:cnfStyle w:val="000000100000"/>
              <w:rPr>
                <w:rFonts w:ascii="Times New Roman" w:hAnsi="Times New Roman" w:cs="Times New Roman"/>
                <w:b/>
                <w:i/>
                <w:sz w:val="26"/>
                <w:szCs w:val="26"/>
              </w:rPr>
            </w:pPr>
            <w:r w:rsidRPr="00E47A1C">
              <w:rPr>
                <w:rFonts w:ascii="Times New Roman" w:hAnsi="Times New Roman" w:cs="Times New Roman"/>
                <w:b/>
                <w:i/>
                <w:sz w:val="26"/>
                <w:szCs w:val="26"/>
              </w:rPr>
              <w:t>Организация прогулки в детском саду</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Pr="00CE5568"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 </w:t>
            </w:r>
            <w:r>
              <w:rPr>
                <w:rFonts w:ascii="Times New Roman" w:hAnsi="Times New Roman" w:cs="Times New Roman"/>
                <w:sz w:val="26"/>
                <w:szCs w:val="26"/>
              </w:rPr>
              <w:t>Р</w:t>
            </w:r>
            <w:r w:rsidRPr="00EF231C">
              <w:rPr>
                <w:rFonts w:ascii="Times New Roman" w:hAnsi="Times New Roman" w:cs="Times New Roman"/>
                <w:sz w:val="26"/>
                <w:szCs w:val="26"/>
              </w:rPr>
              <w:t>ежим дня в Организации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3 - 7 лет составляет 5,5-6 часов, до 3 лет - в соответствии с медицинскими рекомендациями. Продолжительность ежедневных прогулок составляет 3-4 часа. В зависимости от климатических условий продолжительность прогулки определяется  Организацией. При температуре воздуха ниже минус 15 С и скорости ветра более 7 м/с продолжительность прогулки сокращается. Прогулка организуется 2 раза в день: в первую половину дня и во вторую половину дня.</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Ежедневная продолжительность прогулки детей составляет не менее 4 – 4,5 часа. Прогулку организуют 2 раза в день: в первую половину – до обеда и во вторую половину дня – после дневного сна или перед уходом детей домой в соответствие с графиком прогулок: в первую (до обеда – после занятий) и вторую половину дня (после дневного сна или перед уходом детей домой). В группах младшего. Среднего и старшего дошкольного возраста прием детей также на улице (в зависимости от погоды). В процессе прогулки воспитатели организуют деятельность детей в соответствии с планом образовательной работы. </w:t>
            </w:r>
          </w:p>
          <w:p w:rsidR="004A5BC6" w:rsidRPr="00CE5568" w:rsidRDefault="004A5BC6" w:rsidP="004A5BC6">
            <w:pPr>
              <w:spacing w:line="360" w:lineRule="auto"/>
              <w:jc w:val="both"/>
              <w:cnfStyle w:val="000000000000"/>
              <w:rPr>
                <w:rFonts w:ascii="Times New Roman" w:hAnsi="Times New Roman" w:cs="Times New Roman"/>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Пребывание детей на свежем воздухе имеет большое значение для физического развития дошкольника. Прогулка является первым и наиболее доступным средством закаливания детского организма. Она </w:t>
            </w:r>
            <w:r w:rsidRPr="00CE5568">
              <w:rPr>
                <w:rFonts w:ascii="Times New Roman" w:hAnsi="Times New Roman" w:cs="Times New Roman"/>
                <w:sz w:val="26"/>
                <w:szCs w:val="26"/>
              </w:rPr>
              <w:lastRenderedPageBreak/>
              <w:t xml:space="preserve">способствует повышению его выносливости и устойчивости к неблагоприятным воздействиям внешней среды, особенно к простудным заболеваниям. </w:t>
            </w:r>
          </w:p>
          <w:p w:rsidR="004A5BC6" w:rsidRPr="00CE5568" w:rsidRDefault="004A5BC6" w:rsidP="004A5BC6">
            <w:pPr>
              <w:spacing w:line="360" w:lineRule="auto"/>
              <w:jc w:val="both"/>
              <w:cnfStyle w:val="000000000000"/>
              <w:rPr>
                <w:rFonts w:ascii="Times New Roman" w:hAnsi="Times New Roman" w:cs="Times New Roman"/>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 xml:space="preserve">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 </w:t>
            </w:r>
          </w:p>
          <w:p w:rsidR="004A5BC6" w:rsidRPr="005A1EF4" w:rsidRDefault="004A5BC6" w:rsidP="004A5BC6">
            <w:pPr>
              <w:spacing w:line="360" w:lineRule="auto"/>
              <w:jc w:val="both"/>
              <w:cnfStyle w:val="000000000000"/>
              <w:rPr>
                <w:rFonts w:ascii="Times New Roman" w:hAnsi="Times New Roman" w:cs="Times New Roman"/>
                <w:b/>
                <w:i/>
                <w:sz w:val="26"/>
                <w:szCs w:val="26"/>
              </w:rPr>
            </w:pPr>
            <w:r w:rsidRPr="00CE556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CE5568">
              <w:rPr>
                <w:rFonts w:ascii="Times New Roman" w:hAnsi="Times New Roman" w:cs="Times New Roman"/>
                <w:sz w:val="26"/>
                <w:szCs w:val="26"/>
              </w:rPr>
              <w:t>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начинают с наблюдений, спокойных игр.</w:t>
            </w:r>
          </w:p>
        </w:tc>
      </w:tr>
      <w:tr w:rsidR="004A5BC6" w:rsidRPr="00D972B7"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Pr="00D972B7" w:rsidRDefault="004A5BC6" w:rsidP="004A5BC6">
            <w:pPr>
              <w:spacing w:line="360" w:lineRule="auto"/>
              <w:jc w:val="center"/>
              <w:rPr>
                <w:rFonts w:ascii="Times New Roman" w:hAnsi="Times New Roman" w:cs="Times New Roman"/>
                <w:i/>
                <w:sz w:val="26"/>
                <w:szCs w:val="26"/>
              </w:rPr>
            </w:pPr>
            <w:r w:rsidRPr="00D972B7">
              <w:rPr>
                <w:rFonts w:ascii="Times New Roman" w:hAnsi="Times New Roman" w:cs="Times New Roman"/>
                <w:i/>
                <w:sz w:val="26"/>
                <w:szCs w:val="26"/>
              </w:rPr>
              <w:lastRenderedPageBreak/>
              <w:t>4.5.</w:t>
            </w:r>
          </w:p>
        </w:tc>
        <w:tc>
          <w:tcPr>
            <w:tcW w:w="8363" w:type="dxa"/>
          </w:tcPr>
          <w:p w:rsidR="004A5BC6" w:rsidRPr="00D972B7" w:rsidRDefault="004A5BC6" w:rsidP="004A5BC6">
            <w:pPr>
              <w:spacing w:line="360" w:lineRule="auto"/>
              <w:jc w:val="center"/>
              <w:cnfStyle w:val="000000100000"/>
              <w:rPr>
                <w:rFonts w:ascii="Times New Roman" w:hAnsi="Times New Roman" w:cs="Times New Roman"/>
                <w:b/>
                <w:sz w:val="26"/>
                <w:szCs w:val="26"/>
              </w:rPr>
            </w:pPr>
            <w:r>
              <w:rPr>
                <w:rFonts w:ascii="Times New Roman" w:hAnsi="Times New Roman" w:cs="Times New Roman"/>
                <w:b/>
                <w:i/>
                <w:sz w:val="26"/>
                <w:szCs w:val="26"/>
              </w:rPr>
              <w:t>Проектирование образовательной деятельности</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Модель образовательного процесса строится на основе следующих компонентов: </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учебного плана непосредственно образовательной деятельности; </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годового календарного учебного графика;</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расписание непосредственно образовательной деятельности; </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расписание прогулок воспитанников; </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индивидуального учета освоения воспитанниками основной общеобразовательной программы; </w:t>
            </w:r>
          </w:p>
          <w:p w:rsidR="004A5BC6" w:rsidRPr="007B42B7" w:rsidRDefault="004A5BC6" w:rsidP="004A5BC6">
            <w:pPr>
              <w:pStyle w:val="a4"/>
              <w:numPr>
                <w:ilvl w:val="0"/>
                <w:numId w:val="22"/>
              </w:numPr>
              <w:spacing w:line="360" w:lineRule="auto"/>
              <w:jc w:val="both"/>
              <w:cnfStyle w:val="000000000000"/>
              <w:rPr>
                <w:rFonts w:ascii="Times New Roman" w:hAnsi="Times New Roman" w:cs="Times New Roman"/>
                <w:sz w:val="26"/>
                <w:szCs w:val="26"/>
              </w:rPr>
            </w:pPr>
            <w:r w:rsidRPr="007B42B7">
              <w:rPr>
                <w:rFonts w:ascii="Times New Roman" w:hAnsi="Times New Roman" w:cs="Times New Roman"/>
                <w:sz w:val="26"/>
                <w:szCs w:val="26"/>
              </w:rPr>
              <w:t xml:space="preserve"> системы мониторинга качества образования в МАДОУ города Нижневартовска ДС № 38 «Домовенок» в разделе «Достижения воспитанников». </w:t>
            </w:r>
          </w:p>
          <w:p w:rsidR="004A5BC6" w:rsidRPr="00D40486" w:rsidRDefault="004A5BC6" w:rsidP="004A5BC6">
            <w:pPr>
              <w:spacing w:line="360" w:lineRule="auto"/>
              <w:jc w:val="center"/>
              <w:cnfStyle w:val="000000000000"/>
              <w:rPr>
                <w:rFonts w:ascii="Times New Roman" w:hAnsi="Times New Roman" w:cs="Times New Roman"/>
                <w:b/>
                <w:i/>
                <w:sz w:val="26"/>
                <w:szCs w:val="26"/>
              </w:rPr>
            </w:pPr>
            <w:r w:rsidRPr="00D40486">
              <w:rPr>
                <w:rFonts w:ascii="Times New Roman" w:hAnsi="Times New Roman" w:cs="Times New Roman"/>
                <w:b/>
                <w:i/>
                <w:sz w:val="26"/>
                <w:szCs w:val="26"/>
              </w:rPr>
              <w:t>Учебный план</w:t>
            </w:r>
          </w:p>
          <w:p w:rsidR="004A5BC6" w:rsidRPr="00B93C1F"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 С целью реализации содержания программ в полно</w:t>
            </w:r>
            <w:r>
              <w:rPr>
                <w:rFonts w:ascii="Times New Roman" w:hAnsi="Times New Roman" w:cs="Times New Roman"/>
                <w:sz w:val="26"/>
                <w:szCs w:val="26"/>
              </w:rPr>
              <w:t>м</w:t>
            </w:r>
            <w:r w:rsidRPr="00B93C1F">
              <w:rPr>
                <w:rFonts w:ascii="Times New Roman" w:hAnsi="Times New Roman" w:cs="Times New Roman"/>
                <w:sz w:val="26"/>
                <w:szCs w:val="26"/>
              </w:rPr>
              <w:t xml:space="preserve"> объеме с одной стороны, соблюдения норм и требования законодательства при организации непосредственно образовательной дея</w:t>
            </w:r>
            <w:r>
              <w:rPr>
                <w:rFonts w:ascii="Times New Roman" w:hAnsi="Times New Roman" w:cs="Times New Roman"/>
                <w:sz w:val="26"/>
                <w:szCs w:val="26"/>
              </w:rPr>
              <w:t xml:space="preserve">тельности с другой </w:t>
            </w:r>
            <w:r>
              <w:rPr>
                <w:rFonts w:ascii="Times New Roman" w:hAnsi="Times New Roman" w:cs="Times New Roman"/>
                <w:sz w:val="26"/>
                <w:szCs w:val="26"/>
              </w:rPr>
              <w:lastRenderedPageBreak/>
              <w:t>стороны, в МА</w:t>
            </w:r>
            <w:r w:rsidRPr="00B93C1F">
              <w:rPr>
                <w:rFonts w:ascii="Times New Roman" w:hAnsi="Times New Roman" w:cs="Times New Roman"/>
                <w:sz w:val="26"/>
                <w:szCs w:val="26"/>
              </w:rPr>
              <w:t>ДОУ разработан учебный план.</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Учебный план МАДОУ города Нижневартовска ДС №</w:t>
            </w:r>
            <w:r>
              <w:rPr>
                <w:rFonts w:ascii="Times New Roman" w:hAnsi="Times New Roman" w:cs="Times New Roman"/>
                <w:sz w:val="26"/>
                <w:szCs w:val="26"/>
              </w:rPr>
              <w:t>38</w:t>
            </w:r>
            <w:r w:rsidRPr="00D40486">
              <w:rPr>
                <w:rFonts w:ascii="Times New Roman" w:hAnsi="Times New Roman" w:cs="Times New Roman"/>
                <w:sz w:val="26"/>
                <w:szCs w:val="26"/>
              </w:rPr>
              <w:t xml:space="preserve"> «</w:t>
            </w:r>
            <w:r>
              <w:rPr>
                <w:rFonts w:ascii="Times New Roman" w:hAnsi="Times New Roman" w:cs="Times New Roman"/>
                <w:sz w:val="26"/>
                <w:szCs w:val="26"/>
              </w:rPr>
              <w:t>Домовенок</w:t>
            </w:r>
            <w:r w:rsidRPr="00D40486">
              <w:rPr>
                <w:rFonts w:ascii="Times New Roman" w:hAnsi="Times New Roman" w:cs="Times New Roman"/>
                <w:sz w:val="26"/>
                <w:szCs w:val="26"/>
              </w:rPr>
              <w:t xml:space="preserve">» (далее ДОО) соответствует ряду требований, имеющих отношение к структуре учебного плана, а именно наличие пояснительной записки к учебному плану и собственно плана.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Учебный план как нормативный документ обладает следующими характеристиками:</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полнота учебного ДОО в контексте ФГОС ДО;</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нацеленность на удовлетворение потребностей воспитанников и их родителей (законных представителей) и реализацию интересов детей;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целостность учебного плана (взаимосвязь и взаимодополняемость компонентов) и соответствие структуры требованиям к структуре документов;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рациональное использование нагрузки части, формируемой участниками образовательного процесса;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отсутствие перегрузки воспитанников, т. е. соответствие объема периодов образовательной деятельности плана допустимой нагрузке, согласно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с изменениями от 27.08.2015 г.;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обеспеченность плана ресурсами, в т. ч. финансовыми, кадровыми и программно-методическими;  </w:t>
            </w:r>
          </w:p>
          <w:p w:rsidR="004A5BC6" w:rsidRPr="00D4048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гибкость плана, наличие резервов и возможности для его изменения. </w:t>
            </w:r>
          </w:p>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Учебный план МАДОУ является составляющим компонентом Программы, входящим в состав организационного раздела, обеспечивает введение в действие и реализацию требований ФГОС ДО, определяет объем нагрузки для каждой возрастной группы детей на текущий учебный год </w:t>
            </w:r>
            <w:r>
              <w:rPr>
                <w:rFonts w:ascii="Times New Roman" w:hAnsi="Times New Roman" w:cs="Times New Roman"/>
                <w:sz w:val="26"/>
                <w:szCs w:val="26"/>
              </w:rPr>
              <w:t xml:space="preserve">и </w:t>
            </w:r>
            <w:r w:rsidRPr="00D40486">
              <w:rPr>
                <w:rFonts w:ascii="Times New Roman" w:hAnsi="Times New Roman" w:cs="Times New Roman"/>
                <w:sz w:val="26"/>
                <w:szCs w:val="26"/>
              </w:rPr>
              <w:t xml:space="preserve">утверждается в составе Программы. </w:t>
            </w:r>
            <w:r>
              <w:rPr>
                <w:rFonts w:ascii="Times New Roman" w:hAnsi="Times New Roman" w:cs="Times New Roman"/>
                <w:sz w:val="26"/>
                <w:szCs w:val="26"/>
              </w:rPr>
              <w:t>П</w:t>
            </w:r>
            <w:r w:rsidRPr="00D40486">
              <w:rPr>
                <w:rFonts w:ascii="Times New Roman" w:hAnsi="Times New Roman" w:cs="Times New Roman"/>
                <w:sz w:val="26"/>
                <w:szCs w:val="26"/>
              </w:rPr>
              <w:t xml:space="preserve">ризван обеспечить введение в действие и реализацию требований федерального </w:t>
            </w:r>
            <w:r w:rsidRPr="00D40486">
              <w:rPr>
                <w:rFonts w:ascii="Times New Roman" w:hAnsi="Times New Roman" w:cs="Times New Roman"/>
                <w:sz w:val="26"/>
                <w:szCs w:val="26"/>
              </w:rPr>
              <w:lastRenderedPageBreak/>
              <w:t xml:space="preserve">государственного образовательного стандарта дошкольного образования, с учетом потребностей и запросов воспитанников и их родителей (законных представителей).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  Учебный план МАДОУ: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определяет максимально допустимый объем нагрузки на воспитанников;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определяет состав и структуру обязательных разделов примерной программы, а также части, формируемой участниками образовательного процесса;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гарантирует всем воспитанникам получение обязательного образования в соответствии с ФГОС ДО;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предоставляет воспитанникам возможность для реализации индивидуальных образовательных потребностей, развития своих способностей. </w:t>
            </w:r>
          </w:p>
          <w:p w:rsidR="004A5BC6" w:rsidRPr="00D4048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Учебный план создан с учетом соответствующих норм, содержания социального заказа, особенностей и интересов потенциальных заказчиков и потребителей образовательных услуг. Социальный заказ отражен в части, формируемой участниками образовательного процесса. </w:t>
            </w:r>
          </w:p>
          <w:p w:rsidR="004A5BC6" w:rsidRPr="00D40486" w:rsidRDefault="004A5BC6" w:rsidP="004A5BC6">
            <w:pPr>
              <w:spacing w:line="360" w:lineRule="auto"/>
              <w:jc w:val="center"/>
              <w:cnfStyle w:val="000000000000"/>
              <w:rPr>
                <w:rFonts w:ascii="Times New Roman" w:hAnsi="Times New Roman" w:cs="Times New Roman"/>
                <w:b/>
                <w:i/>
                <w:sz w:val="26"/>
                <w:szCs w:val="26"/>
              </w:rPr>
            </w:pPr>
            <w:r w:rsidRPr="00D40486">
              <w:rPr>
                <w:rFonts w:ascii="Times New Roman" w:hAnsi="Times New Roman" w:cs="Times New Roman"/>
                <w:b/>
                <w:i/>
                <w:sz w:val="26"/>
                <w:szCs w:val="26"/>
              </w:rPr>
              <w:t>Расписание непосредственно образовательной деятельности</w:t>
            </w:r>
          </w:p>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Согласно п. 11.10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Российской Федерации от 15.05.2013 № 26, с изменениями от 27.08.2015 г. продолжительность непрерывной непосредственно образовательной деятельности:</w:t>
            </w:r>
          </w:p>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для детей от 3 до 4-х лет - не более 15 мин, для детей от 4-х до 5-ти лет - не более 20 мин, для детей от 5 до 6-ти лет - не более 25 мин, для детей от 6-ти до 7-ми лет - не более 30 мин.</w:t>
            </w:r>
          </w:p>
          <w:p w:rsidR="004A5BC6" w:rsidRPr="00D4048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  В соответствии с п. 11.9 длительность непрерывной непосредственно образовательной деятельности для детей раннего возраста от 1,5 до 3 лет </w:t>
            </w:r>
            <w:r w:rsidRPr="00D40486">
              <w:rPr>
                <w:rFonts w:ascii="Times New Roman" w:hAnsi="Times New Roman" w:cs="Times New Roman"/>
                <w:sz w:val="26"/>
                <w:szCs w:val="26"/>
              </w:rPr>
              <w:lastRenderedPageBreak/>
              <w:t xml:space="preserve">не должна превышать 10 мин. Допускается осуществлять образовательную деятельность в первую и во вторую половину дня (по 8 - 10 минут). Допускается осуществлять образовательную деятельность на игровой площадке во время прогулки.  В соответствии с п. 11.11 максимально допустимый объем образовательной нагрузки в первой половине дня в младшей и средней группах не должен превышать 30 и 40 мин соответственно, а в старшей и подготовительной - 45 мин и 1,5 ч соответственно. </w:t>
            </w:r>
          </w:p>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Таким образом, в средней группе в первой половине дня может проводиться два периода непосредственно образовательной деятельности по 20 мин., в подготовительной - три периода по 30 мин.  Кроме того, согласно п. 11.12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25-30 мин в день.  СанПиН 2.4.13049-13 не ограничивает объем недельной образовательной нагрузки в указанных возрастных группах.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При организации дополнительного образования следует учитывать п. 11.8 настоящего документа</w:t>
            </w: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на самостоятельную деятельность детей 3-7 лет (игры, подготовка к образовательной деятельности, личная гигиена) в режиме дня должно отводиться не менее 3-4 ч. </w:t>
            </w:r>
          </w:p>
          <w:p w:rsidR="004A5BC6" w:rsidRDefault="004A5BC6" w:rsidP="004A5BC6">
            <w:pPr>
              <w:spacing w:line="360" w:lineRule="auto"/>
              <w:jc w:val="both"/>
              <w:cnfStyle w:val="000000000000"/>
              <w:rPr>
                <w:rFonts w:ascii="Times New Roman" w:hAnsi="Times New Roman" w:cs="Times New Roman"/>
                <w:sz w:val="26"/>
                <w:szCs w:val="26"/>
              </w:rPr>
            </w:pPr>
            <w:r w:rsidRPr="00D40486">
              <w:rPr>
                <w:rFonts w:ascii="Times New Roman" w:hAnsi="Times New Roman" w:cs="Times New Roman"/>
                <w:sz w:val="26"/>
                <w:szCs w:val="26"/>
              </w:rPr>
              <w:t xml:space="preserve">Максимально допустимый объем недельной образовательной нагрузки, включая занятия по дополнительному образованию, для детей дошкольного возраста составляет:  </w:t>
            </w:r>
            <w:r>
              <w:rPr>
                <w:rFonts w:ascii="Times New Roman" w:hAnsi="Times New Roman" w:cs="Times New Roman"/>
                <w:sz w:val="26"/>
                <w:szCs w:val="26"/>
              </w:rPr>
              <w:t>-</w:t>
            </w:r>
            <w:r w:rsidRPr="00D40486">
              <w:rPr>
                <w:rFonts w:ascii="Times New Roman" w:hAnsi="Times New Roman" w:cs="Times New Roman"/>
                <w:sz w:val="26"/>
                <w:szCs w:val="26"/>
              </w:rPr>
              <w:t xml:space="preserve"> в младшей группе (дети третьего года жизни) - 10 занятий,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в младшей группе (дети четвертого года жизни) - 10 занятий,</w:t>
            </w:r>
          </w:p>
          <w:p w:rsidR="004A5BC6" w:rsidRPr="00D4048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 xml:space="preserve">в средней группе (дети пятого года жизни) – 10 занятий,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D40486">
              <w:rPr>
                <w:rFonts w:ascii="Times New Roman" w:hAnsi="Times New Roman" w:cs="Times New Roman"/>
                <w:sz w:val="26"/>
                <w:szCs w:val="26"/>
              </w:rPr>
              <w:t>в старшей группе (дети шестого года жизни) – 14 занятий,</w:t>
            </w:r>
          </w:p>
          <w:p w:rsidR="004A5BC6" w:rsidRPr="00D4048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D40486">
              <w:rPr>
                <w:rFonts w:ascii="Times New Roman" w:hAnsi="Times New Roman" w:cs="Times New Roman"/>
                <w:sz w:val="26"/>
                <w:szCs w:val="26"/>
              </w:rPr>
              <w:t xml:space="preserve"> в подготовительной (дети седьмого года жизни) - 20 занятий. </w:t>
            </w:r>
          </w:p>
          <w:p w:rsidR="004A5BC6" w:rsidRPr="00B93C1F" w:rsidRDefault="004A5BC6" w:rsidP="004A5BC6">
            <w:pPr>
              <w:spacing w:line="360" w:lineRule="auto"/>
              <w:jc w:val="center"/>
              <w:cnfStyle w:val="000000000000"/>
              <w:rPr>
                <w:rFonts w:ascii="Times New Roman" w:hAnsi="Times New Roman" w:cs="Times New Roman"/>
                <w:b/>
                <w:i/>
                <w:sz w:val="26"/>
                <w:szCs w:val="26"/>
              </w:rPr>
            </w:pPr>
            <w:r w:rsidRPr="00B93C1F">
              <w:rPr>
                <w:rFonts w:ascii="Times New Roman" w:hAnsi="Times New Roman" w:cs="Times New Roman"/>
                <w:b/>
                <w:i/>
                <w:sz w:val="26"/>
                <w:szCs w:val="26"/>
              </w:rPr>
              <w:t>Годовой календарный учебный график</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Годовой календарный учебный график МАДОУ города </w:t>
            </w:r>
            <w:r w:rsidRPr="00B93C1F">
              <w:rPr>
                <w:rFonts w:ascii="Times New Roman" w:hAnsi="Times New Roman" w:cs="Times New Roman"/>
                <w:sz w:val="26"/>
                <w:szCs w:val="26"/>
              </w:rPr>
              <w:lastRenderedPageBreak/>
              <w:t>Нижневартовска ДС №</w:t>
            </w:r>
            <w:r>
              <w:rPr>
                <w:rFonts w:ascii="Times New Roman" w:hAnsi="Times New Roman" w:cs="Times New Roman"/>
                <w:sz w:val="26"/>
                <w:szCs w:val="26"/>
              </w:rPr>
              <w:t>38</w:t>
            </w:r>
            <w:r w:rsidRPr="00B93C1F">
              <w:rPr>
                <w:rFonts w:ascii="Times New Roman" w:hAnsi="Times New Roman" w:cs="Times New Roman"/>
                <w:sz w:val="26"/>
                <w:szCs w:val="26"/>
              </w:rPr>
              <w:t xml:space="preserve"> «</w:t>
            </w:r>
            <w:r>
              <w:rPr>
                <w:rFonts w:ascii="Times New Roman" w:hAnsi="Times New Roman" w:cs="Times New Roman"/>
                <w:sz w:val="26"/>
                <w:szCs w:val="26"/>
              </w:rPr>
              <w:t>Домовенок</w:t>
            </w:r>
            <w:r w:rsidRPr="00B93C1F">
              <w:rPr>
                <w:rFonts w:ascii="Times New Roman" w:hAnsi="Times New Roman" w:cs="Times New Roman"/>
                <w:sz w:val="26"/>
                <w:szCs w:val="26"/>
              </w:rPr>
              <w:t xml:space="preserve">» определяет: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начало учебного года – 1 сентября;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окончание учебного года – 31 мая;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продолжительность учебного года – 36 недель; </w:t>
            </w:r>
          </w:p>
          <w:p w:rsidR="004A5BC6" w:rsidRPr="00B93C1F"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продолжительность каникул – регламентируется СанПиН. </w:t>
            </w:r>
          </w:p>
          <w:p w:rsidR="004A5BC6" w:rsidRPr="00B93C1F" w:rsidRDefault="004A5BC6" w:rsidP="004A5BC6">
            <w:pPr>
              <w:spacing w:line="360" w:lineRule="auto"/>
              <w:jc w:val="both"/>
              <w:cnfStyle w:val="000000000000"/>
              <w:rPr>
                <w:rFonts w:ascii="Times New Roman" w:hAnsi="Times New Roman" w:cs="Times New Roman"/>
                <w:sz w:val="26"/>
                <w:szCs w:val="26"/>
              </w:rPr>
            </w:pPr>
            <w:r w:rsidRPr="00B93C1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Во время зимних каникул образовательный процесс реализуется в форме развлечений и досугов только художественно – эстетической и физической направленности (музыкальные, спортивные, изобразительное искусство).  Во время летних каникул образовательный процес </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включает спортивные и подвижные игры, спортивные праздники и развлечения, экскурсии, театрализованную деятельность, изобразительную деятельность, самостоятельную деятельность детей, а время пребывания на свежем воздухе увеличивается. </w:t>
            </w:r>
          </w:p>
          <w:p w:rsidR="004A5BC6" w:rsidRPr="00B93C1F" w:rsidRDefault="004A5BC6" w:rsidP="004A5BC6">
            <w:pPr>
              <w:spacing w:line="360" w:lineRule="auto"/>
              <w:jc w:val="both"/>
              <w:cnfStyle w:val="000000000000"/>
              <w:rPr>
                <w:rFonts w:ascii="Times New Roman" w:hAnsi="Times New Roman" w:cs="Times New Roman"/>
                <w:sz w:val="26"/>
                <w:szCs w:val="26"/>
              </w:rPr>
            </w:pPr>
            <w:r w:rsidRPr="00B93C1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B93C1F">
              <w:rPr>
                <w:rFonts w:ascii="Times New Roman" w:hAnsi="Times New Roman" w:cs="Times New Roman"/>
                <w:sz w:val="26"/>
                <w:szCs w:val="26"/>
              </w:rPr>
              <w:t>Общая продолжительность прогулок 4-4,5 часа, 2 раза в день, в холодное время года в зависимости от погодных условий и соответствуют требованиям</w:t>
            </w:r>
            <w:r>
              <w:rPr>
                <w:rFonts w:ascii="Times New Roman" w:hAnsi="Times New Roman" w:cs="Times New Roman"/>
                <w:sz w:val="26"/>
                <w:szCs w:val="26"/>
              </w:rPr>
              <w:t xml:space="preserve">, </w:t>
            </w:r>
            <w:r w:rsidRPr="00B93C1F">
              <w:rPr>
                <w:rFonts w:ascii="Times New Roman" w:hAnsi="Times New Roman" w:cs="Times New Roman"/>
                <w:sz w:val="26"/>
                <w:szCs w:val="26"/>
              </w:rPr>
              <w:t xml:space="preserve"> регламентируется СанПиН </w:t>
            </w:r>
            <w:r w:rsidRPr="008C0A2D">
              <w:rPr>
                <w:rFonts w:ascii="Times New Roman" w:hAnsi="Times New Roman" w:cs="Times New Roman"/>
                <w:sz w:val="26"/>
                <w:szCs w:val="26"/>
              </w:rPr>
              <w:t>2.4.1.3049-13</w:t>
            </w:r>
            <w:r>
              <w:rPr>
                <w:rFonts w:ascii="Times New Roman" w:hAnsi="Times New Roman" w:cs="Times New Roman"/>
                <w:sz w:val="26"/>
                <w:szCs w:val="26"/>
              </w:rPr>
              <w:t>.</w:t>
            </w:r>
          </w:p>
        </w:tc>
      </w:tr>
      <w:tr w:rsidR="004A5BC6" w:rsidRPr="00356921"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Pr="00356921" w:rsidRDefault="004A5BC6" w:rsidP="004A5BC6">
            <w:pPr>
              <w:spacing w:line="360" w:lineRule="auto"/>
              <w:jc w:val="center"/>
              <w:rPr>
                <w:rFonts w:ascii="Times New Roman" w:hAnsi="Times New Roman" w:cs="Times New Roman"/>
                <w:i/>
                <w:sz w:val="26"/>
                <w:szCs w:val="26"/>
              </w:rPr>
            </w:pPr>
            <w:r w:rsidRPr="00356921">
              <w:rPr>
                <w:rFonts w:ascii="Times New Roman" w:hAnsi="Times New Roman" w:cs="Times New Roman"/>
                <w:i/>
                <w:sz w:val="26"/>
                <w:szCs w:val="26"/>
              </w:rPr>
              <w:lastRenderedPageBreak/>
              <w:t>5.</w:t>
            </w:r>
          </w:p>
        </w:tc>
        <w:tc>
          <w:tcPr>
            <w:tcW w:w="8363" w:type="dxa"/>
          </w:tcPr>
          <w:p w:rsidR="004A5BC6" w:rsidRPr="00356921" w:rsidRDefault="004A5BC6" w:rsidP="004A5BC6">
            <w:pPr>
              <w:spacing w:line="360" w:lineRule="auto"/>
              <w:jc w:val="center"/>
              <w:cnfStyle w:val="000000100000"/>
              <w:rPr>
                <w:rFonts w:ascii="Times New Roman" w:hAnsi="Times New Roman" w:cs="Times New Roman"/>
                <w:b/>
                <w:sz w:val="26"/>
                <w:szCs w:val="26"/>
              </w:rPr>
            </w:pPr>
            <w:r>
              <w:rPr>
                <w:rFonts w:ascii="Times New Roman" w:hAnsi="Times New Roman" w:cs="Times New Roman"/>
                <w:b/>
                <w:i/>
                <w:sz w:val="26"/>
                <w:szCs w:val="26"/>
              </w:rPr>
              <w:t>К</w:t>
            </w:r>
            <w:r w:rsidRPr="00356921">
              <w:rPr>
                <w:rFonts w:ascii="Times New Roman" w:hAnsi="Times New Roman" w:cs="Times New Roman"/>
                <w:b/>
                <w:i/>
                <w:sz w:val="26"/>
                <w:szCs w:val="26"/>
              </w:rPr>
              <w:t>ачеств</w:t>
            </w:r>
            <w:r>
              <w:rPr>
                <w:rFonts w:ascii="Times New Roman" w:hAnsi="Times New Roman" w:cs="Times New Roman"/>
                <w:b/>
                <w:i/>
                <w:sz w:val="26"/>
                <w:szCs w:val="26"/>
              </w:rPr>
              <w:t>о</w:t>
            </w:r>
            <w:r w:rsidRPr="00356921">
              <w:rPr>
                <w:rFonts w:ascii="Times New Roman" w:hAnsi="Times New Roman" w:cs="Times New Roman"/>
                <w:b/>
                <w:i/>
                <w:sz w:val="26"/>
                <w:szCs w:val="26"/>
              </w:rPr>
              <w:t xml:space="preserve"> кадрового обеспечения</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5.1.</w:t>
            </w:r>
          </w:p>
        </w:tc>
        <w:tc>
          <w:tcPr>
            <w:tcW w:w="8363" w:type="dxa"/>
          </w:tcPr>
          <w:p w:rsidR="004A5BC6" w:rsidRDefault="004A5BC6" w:rsidP="004A5BC6">
            <w:pPr>
              <w:spacing w:line="360" w:lineRule="auto"/>
              <w:jc w:val="both"/>
              <w:cnfStyle w:val="000000000000"/>
              <w:rPr>
                <w:rFonts w:ascii="Times New Roman" w:hAnsi="Times New Roman" w:cs="Times New Roman"/>
                <w:sz w:val="26"/>
                <w:szCs w:val="26"/>
              </w:rPr>
            </w:pPr>
            <w:r w:rsidRPr="009F4F3F">
              <w:rPr>
                <w:rFonts w:ascii="Times New Roman" w:hAnsi="Times New Roman" w:cs="Times New Roman"/>
                <w:sz w:val="26"/>
                <w:szCs w:val="26"/>
              </w:rPr>
              <w:t xml:space="preserve">           </w:t>
            </w:r>
            <w:r w:rsidRPr="00356921">
              <w:rPr>
                <w:rFonts w:ascii="Times New Roman" w:hAnsi="Times New Roman" w:cs="Times New Roman"/>
                <w:sz w:val="26"/>
                <w:szCs w:val="26"/>
              </w:rPr>
              <w:t>Обеспечение высококвалифицированными кадрами является важнейшим условием эффективного развития любой системы образования, поэтому привлечение в ДОО высококвалифицированных специалистов относится к числу приоритетов образовательной политики дошкольного образовательного учреждения. Всего в МАДОУ города Нижневартовска ДС №</w:t>
            </w:r>
            <w:r>
              <w:rPr>
                <w:rFonts w:ascii="Times New Roman" w:hAnsi="Times New Roman" w:cs="Times New Roman"/>
                <w:sz w:val="26"/>
                <w:szCs w:val="26"/>
              </w:rPr>
              <w:t>38</w:t>
            </w:r>
            <w:r w:rsidRPr="00356921">
              <w:rPr>
                <w:rFonts w:ascii="Times New Roman" w:hAnsi="Times New Roman" w:cs="Times New Roman"/>
                <w:sz w:val="26"/>
                <w:szCs w:val="26"/>
              </w:rPr>
              <w:t xml:space="preserve"> «</w:t>
            </w:r>
            <w:r>
              <w:rPr>
                <w:rFonts w:ascii="Times New Roman" w:hAnsi="Times New Roman" w:cs="Times New Roman"/>
                <w:sz w:val="26"/>
                <w:szCs w:val="26"/>
              </w:rPr>
              <w:t>Домовенок</w:t>
            </w:r>
            <w:r w:rsidRPr="00356921">
              <w:rPr>
                <w:rFonts w:ascii="Times New Roman" w:hAnsi="Times New Roman" w:cs="Times New Roman"/>
                <w:sz w:val="26"/>
                <w:szCs w:val="26"/>
              </w:rPr>
              <w:t xml:space="preserve">» работают </w:t>
            </w:r>
            <w:r>
              <w:rPr>
                <w:rFonts w:ascii="Times New Roman" w:hAnsi="Times New Roman" w:cs="Times New Roman"/>
                <w:sz w:val="26"/>
                <w:szCs w:val="26"/>
              </w:rPr>
              <w:t xml:space="preserve">132 </w:t>
            </w:r>
            <w:r w:rsidRPr="00356921">
              <w:rPr>
                <w:rFonts w:ascii="Times New Roman" w:hAnsi="Times New Roman" w:cs="Times New Roman"/>
                <w:sz w:val="26"/>
                <w:szCs w:val="26"/>
              </w:rPr>
              <w:t xml:space="preserve">педагогических работников. </w:t>
            </w:r>
          </w:p>
          <w:tbl>
            <w:tblPr>
              <w:tblW w:w="855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596"/>
              <w:gridCol w:w="2268"/>
              <w:gridCol w:w="1414"/>
              <w:gridCol w:w="1426"/>
              <w:gridCol w:w="1427"/>
              <w:gridCol w:w="1427"/>
            </w:tblGrid>
            <w:tr w:rsidR="004A5BC6" w:rsidRPr="00356921" w:rsidTr="004A5BC6">
              <w:tc>
                <w:tcPr>
                  <w:tcW w:w="596" w:type="dxa"/>
                  <w:vMerge w:val="restart"/>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w:t>
                  </w:r>
                </w:p>
              </w:tc>
              <w:tc>
                <w:tcPr>
                  <w:tcW w:w="2268" w:type="dxa"/>
                  <w:vMerge w:val="restart"/>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Должность (по штатному расписанию)</w:t>
                  </w:r>
                </w:p>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p>
              </w:tc>
              <w:tc>
                <w:tcPr>
                  <w:tcW w:w="1414" w:type="dxa"/>
                  <w:vMerge w:val="restart"/>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Всего работников</w:t>
                  </w:r>
                </w:p>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p>
              </w:tc>
              <w:tc>
                <w:tcPr>
                  <w:tcW w:w="4280" w:type="dxa"/>
                  <w:gridSpan w:val="3"/>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p>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b/>
                      <w:sz w:val="20"/>
                      <w:szCs w:val="20"/>
                    </w:rPr>
                  </w:pPr>
                  <w:r w:rsidRPr="00356921">
                    <w:rPr>
                      <w:rFonts w:ascii="Times New Roman" w:hAnsi="Times New Roman" w:cs="Times New Roman"/>
                      <w:b/>
                      <w:sz w:val="20"/>
                      <w:szCs w:val="20"/>
                    </w:rPr>
                    <w:t>Распределение персонала по уровню образования</w:t>
                  </w:r>
                </w:p>
              </w:tc>
            </w:tr>
            <w:tr w:rsidR="004A5BC6" w:rsidRPr="00356921" w:rsidTr="004A5BC6">
              <w:tc>
                <w:tcPr>
                  <w:tcW w:w="596" w:type="dxa"/>
                  <w:vMerge/>
                </w:tcPr>
                <w:p w:rsidR="004A5BC6" w:rsidRPr="00356921" w:rsidRDefault="004A5BC6" w:rsidP="004A5BC6">
                  <w:pPr>
                    <w:framePr w:hSpace="180" w:wrap="around" w:vAnchor="text" w:hAnchor="margin" w:y="290"/>
                    <w:spacing w:after="0" w:line="240" w:lineRule="auto"/>
                    <w:suppressOverlap/>
                    <w:jc w:val="both"/>
                    <w:rPr>
                      <w:rFonts w:ascii="Times New Roman" w:hAnsi="Times New Roman" w:cs="Times New Roman"/>
                      <w:sz w:val="20"/>
                      <w:szCs w:val="20"/>
                    </w:rPr>
                  </w:pPr>
                </w:p>
              </w:tc>
              <w:tc>
                <w:tcPr>
                  <w:tcW w:w="2268" w:type="dxa"/>
                  <w:vMerge/>
                </w:tcPr>
                <w:p w:rsidR="004A5BC6" w:rsidRPr="00356921" w:rsidRDefault="004A5BC6" w:rsidP="004A5BC6">
                  <w:pPr>
                    <w:framePr w:hSpace="180" w:wrap="around" w:vAnchor="text" w:hAnchor="margin" w:y="290"/>
                    <w:spacing w:after="0" w:line="240" w:lineRule="auto"/>
                    <w:suppressOverlap/>
                    <w:jc w:val="both"/>
                    <w:rPr>
                      <w:rFonts w:ascii="Times New Roman" w:hAnsi="Times New Roman" w:cs="Times New Roman"/>
                      <w:sz w:val="20"/>
                      <w:szCs w:val="20"/>
                    </w:rPr>
                  </w:pPr>
                </w:p>
              </w:tc>
              <w:tc>
                <w:tcPr>
                  <w:tcW w:w="1414" w:type="dxa"/>
                  <w:vMerge/>
                </w:tcPr>
                <w:p w:rsidR="004A5BC6" w:rsidRPr="00356921" w:rsidRDefault="004A5BC6" w:rsidP="004A5BC6">
                  <w:pPr>
                    <w:framePr w:hSpace="180" w:wrap="around" w:vAnchor="text" w:hAnchor="margin" w:y="290"/>
                    <w:spacing w:after="0" w:line="240" w:lineRule="auto"/>
                    <w:suppressOverlap/>
                    <w:jc w:val="both"/>
                    <w:rPr>
                      <w:rFonts w:ascii="Times New Roman" w:hAnsi="Times New Roman" w:cs="Times New Roman"/>
                      <w:sz w:val="20"/>
                      <w:szCs w:val="20"/>
                    </w:rPr>
                  </w:pPr>
                </w:p>
              </w:tc>
              <w:tc>
                <w:tcPr>
                  <w:tcW w:w="1426" w:type="dxa"/>
                </w:tcPr>
                <w:p w:rsidR="004A5BC6" w:rsidRDefault="004A5BC6" w:rsidP="004A5BC6">
                  <w:pPr>
                    <w:framePr w:hSpace="180" w:wrap="around" w:vAnchor="text" w:hAnchor="margin" w:y="290"/>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Высшее  професси</w:t>
                  </w:r>
                  <w:r>
                    <w:rPr>
                      <w:rFonts w:ascii="Times New Roman" w:hAnsi="Times New Roman" w:cs="Times New Roman"/>
                      <w:i/>
                      <w:sz w:val="20"/>
                      <w:szCs w:val="20"/>
                    </w:rPr>
                    <w:t>-</w:t>
                  </w:r>
                </w:p>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ональное</w:t>
                  </w:r>
                </w:p>
              </w:tc>
              <w:tc>
                <w:tcPr>
                  <w:tcW w:w="1427" w:type="dxa"/>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Среднее  професси</w:t>
                  </w:r>
                  <w:r>
                    <w:rPr>
                      <w:rFonts w:ascii="Times New Roman" w:hAnsi="Times New Roman" w:cs="Times New Roman"/>
                      <w:i/>
                      <w:sz w:val="20"/>
                      <w:szCs w:val="20"/>
                    </w:rPr>
                    <w:t>-</w:t>
                  </w:r>
                  <w:r w:rsidRPr="00356921">
                    <w:rPr>
                      <w:rFonts w:ascii="Times New Roman" w:hAnsi="Times New Roman" w:cs="Times New Roman"/>
                      <w:i/>
                      <w:sz w:val="20"/>
                      <w:szCs w:val="20"/>
                    </w:rPr>
                    <w:t>ональное</w:t>
                  </w:r>
                </w:p>
              </w:tc>
              <w:tc>
                <w:tcPr>
                  <w:tcW w:w="1427" w:type="dxa"/>
                </w:tcPr>
                <w:p w:rsidR="004A5BC6" w:rsidRPr="00356921" w:rsidRDefault="004A5BC6" w:rsidP="004A5BC6">
                  <w:pPr>
                    <w:framePr w:hSpace="180" w:wrap="around" w:vAnchor="text" w:hAnchor="margin" w:y="290"/>
                    <w:spacing w:after="0" w:line="240" w:lineRule="auto"/>
                    <w:suppressOverlap/>
                    <w:jc w:val="center"/>
                    <w:rPr>
                      <w:rFonts w:ascii="Times New Roman" w:hAnsi="Times New Roman" w:cs="Times New Roman"/>
                      <w:i/>
                      <w:sz w:val="20"/>
                      <w:szCs w:val="20"/>
                    </w:rPr>
                  </w:pPr>
                  <w:r w:rsidRPr="00356921">
                    <w:rPr>
                      <w:rFonts w:ascii="Times New Roman" w:hAnsi="Times New Roman" w:cs="Times New Roman"/>
                      <w:i/>
                      <w:sz w:val="20"/>
                      <w:szCs w:val="20"/>
                    </w:rPr>
                    <w:t>Получение высшего проф. образования</w:t>
                  </w: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Заведующий</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Заместитель заведующего по ВМР</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2</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Воспитатель</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103</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69</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34</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4</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Музыкальный  руководитель</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8</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7</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5</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Инструктор по ФИЗО</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6</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6</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lastRenderedPageBreak/>
                    <w:t>6</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Педагог-психолог</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7</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Учитель – логопед</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8</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Учитель-дефектолог</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Социальный педагог</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10</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Педагог-организатор</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3</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2</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11</w:t>
                  </w: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Методист</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1</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p>
              </w:tc>
            </w:tr>
            <w:tr w:rsidR="004A5BC6" w:rsidRPr="00356921" w:rsidTr="004A5BC6">
              <w:tc>
                <w:tcPr>
                  <w:tcW w:w="596"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p>
              </w:tc>
              <w:tc>
                <w:tcPr>
                  <w:tcW w:w="2268" w:type="dxa"/>
                </w:tcPr>
                <w:p w:rsidR="004A5BC6" w:rsidRPr="00D97C15" w:rsidRDefault="004A5BC6" w:rsidP="004A5BC6">
                  <w:pPr>
                    <w:framePr w:hSpace="180" w:wrap="around" w:vAnchor="text" w:hAnchor="margin" w:y="290"/>
                    <w:spacing w:after="0" w:line="240" w:lineRule="auto"/>
                    <w:suppressOverlap/>
                    <w:jc w:val="both"/>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ИТОГО:</w:t>
                  </w:r>
                </w:p>
              </w:tc>
              <w:tc>
                <w:tcPr>
                  <w:tcW w:w="1414"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b/>
                      <w:color w:val="000000" w:themeColor="text1"/>
                      <w:sz w:val="20"/>
                      <w:szCs w:val="20"/>
                    </w:rPr>
                  </w:pPr>
                  <w:r w:rsidRPr="00D97C15">
                    <w:rPr>
                      <w:rFonts w:ascii="Times New Roman" w:hAnsi="Times New Roman" w:cs="Times New Roman"/>
                      <w:b/>
                      <w:color w:val="000000" w:themeColor="text1"/>
                      <w:sz w:val="20"/>
                      <w:szCs w:val="20"/>
                    </w:rPr>
                    <w:t>132</w:t>
                  </w:r>
                </w:p>
              </w:tc>
              <w:tc>
                <w:tcPr>
                  <w:tcW w:w="1426"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94</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38</w:t>
                  </w:r>
                </w:p>
              </w:tc>
              <w:tc>
                <w:tcPr>
                  <w:tcW w:w="1427" w:type="dxa"/>
                </w:tcPr>
                <w:p w:rsidR="004A5BC6" w:rsidRPr="00D97C15" w:rsidRDefault="004A5BC6" w:rsidP="004A5BC6">
                  <w:pPr>
                    <w:framePr w:hSpace="180" w:wrap="around" w:vAnchor="text" w:hAnchor="margin" w:y="290"/>
                    <w:spacing w:after="0" w:line="240" w:lineRule="auto"/>
                    <w:suppressOverlap/>
                    <w:jc w:val="center"/>
                    <w:rPr>
                      <w:rFonts w:ascii="Times New Roman" w:hAnsi="Times New Roman" w:cs="Times New Roman"/>
                      <w:color w:val="000000" w:themeColor="text1"/>
                      <w:sz w:val="20"/>
                      <w:szCs w:val="20"/>
                    </w:rPr>
                  </w:pPr>
                  <w:r w:rsidRPr="00D97C15">
                    <w:rPr>
                      <w:rFonts w:ascii="Times New Roman" w:hAnsi="Times New Roman" w:cs="Times New Roman"/>
                      <w:color w:val="000000" w:themeColor="text1"/>
                      <w:sz w:val="20"/>
                      <w:szCs w:val="20"/>
                    </w:rPr>
                    <w:t>9</w:t>
                  </w:r>
                </w:p>
              </w:tc>
            </w:tr>
          </w:tbl>
          <w:p w:rsidR="004A5BC6" w:rsidRPr="00BC6FBB" w:rsidRDefault="004A5BC6" w:rsidP="004A5BC6">
            <w:pPr>
              <w:spacing w:line="360" w:lineRule="auto"/>
              <w:jc w:val="both"/>
              <w:cnfStyle w:val="000000000000"/>
              <w:rPr>
                <w:rFonts w:ascii="Times New Roman" w:hAnsi="Times New Roman" w:cs="Times New Roman"/>
                <w:sz w:val="26"/>
                <w:szCs w:val="26"/>
                <w:lang w:val="en-US"/>
              </w:rPr>
            </w:pP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center"/>
              <w:cnfStyle w:val="000000100000"/>
              <w:rPr>
                <w:rFonts w:ascii="Times New Roman" w:hAnsi="Times New Roman" w:cs="Times New Roman"/>
                <w:b/>
                <w:sz w:val="26"/>
                <w:szCs w:val="26"/>
              </w:rPr>
            </w:pPr>
            <w:r w:rsidRPr="00975894">
              <w:rPr>
                <w:rFonts w:ascii="Times New Roman" w:hAnsi="Times New Roman" w:cs="Times New Roman"/>
                <w:b/>
                <w:sz w:val="26"/>
                <w:szCs w:val="26"/>
              </w:rPr>
              <w:t>Сведения о квалификации педагогических работниках ДОО</w:t>
            </w:r>
          </w:p>
          <w:tbl>
            <w:tblPr>
              <w:tblStyle w:val="2-3"/>
              <w:tblW w:w="8109"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tblPr>
            <w:tblGrid>
              <w:gridCol w:w="596"/>
              <w:gridCol w:w="2268"/>
              <w:gridCol w:w="1134"/>
              <w:gridCol w:w="1095"/>
              <w:gridCol w:w="992"/>
              <w:gridCol w:w="1173"/>
              <w:gridCol w:w="851"/>
            </w:tblGrid>
            <w:tr w:rsidR="004A5BC6" w:rsidRPr="00356921" w:rsidTr="004A5BC6">
              <w:trPr>
                <w:cnfStyle w:val="100000000000"/>
              </w:trPr>
              <w:tc>
                <w:tcPr>
                  <w:cnfStyle w:val="001000000100"/>
                  <w:tcW w:w="596" w:type="dxa"/>
                  <w:vMerge w:val="restart"/>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rPr>
                      <w:rFonts w:ascii="Times New Roman" w:hAnsi="Times New Roman" w:cs="Times New Roman"/>
                      <w:b/>
                      <w:sz w:val="20"/>
                      <w:szCs w:val="20"/>
                    </w:rPr>
                  </w:pPr>
                  <w:r w:rsidRPr="00356921">
                    <w:rPr>
                      <w:rFonts w:ascii="Times New Roman" w:hAnsi="Times New Roman" w:cs="Times New Roman"/>
                      <w:b/>
                      <w:sz w:val="20"/>
                      <w:szCs w:val="20"/>
                    </w:rPr>
                    <w:t>№</w:t>
                  </w:r>
                </w:p>
              </w:tc>
              <w:tc>
                <w:tcPr>
                  <w:tcW w:w="2268" w:type="dxa"/>
                  <w:vMerge w:val="restart"/>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Должность (по штатному расписанию)</w:t>
                  </w:r>
                </w:p>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p>
              </w:tc>
              <w:tc>
                <w:tcPr>
                  <w:tcW w:w="1134" w:type="dxa"/>
                  <w:vMerge w:val="restart"/>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Всего работни</w:t>
                  </w:r>
                  <w:r>
                    <w:rPr>
                      <w:rFonts w:ascii="Times New Roman" w:hAnsi="Times New Roman" w:cs="Times New Roman"/>
                      <w:b/>
                      <w:sz w:val="20"/>
                      <w:szCs w:val="20"/>
                      <w:lang w:val="en-US"/>
                    </w:rPr>
                    <w:t>-</w:t>
                  </w:r>
                  <w:r w:rsidRPr="00356921">
                    <w:rPr>
                      <w:rFonts w:ascii="Times New Roman" w:hAnsi="Times New Roman" w:cs="Times New Roman"/>
                      <w:b/>
                      <w:sz w:val="20"/>
                      <w:szCs w:val="20"/>
                    </w:rPr>
                    <w:t>ков</w:t>
                  </w:r>
                </w:p>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p>
              </w:tc>
              <w:tc>
                <w:tcPr>
                  <w:tcW w:w="4111" w:type="dxa"/>
                  <w:gridSpan w:val="4"/>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p>
                <w:p w:rsidR="004A5BC6" w:rsidRPr="00356921" w:rsidRDefault="004A5BC6" w:rsidP="004A5BC6">
                  <w:pPr>
                    <w:framePr w:hSpace="180" w:wrap="around" w:vAnchor="text" w:hAnchor="margin" w:y="290"/>
                    <w:suppressOverlap/>
                    <w:jc w:val="center"/>
                    <w:cnfStyle w:val="100000000000"/>
                    <w:rPr>
                      <w:rFonts w:ascii="Times New Roman" w:hAnsi="Times New Roman" w:cs="Times New Roman"/>
                      <w:b/>
                      <w:sz w:val="20"/>
                      <w:szCs w:val="20"/>
                    </w:rPr>
                  </w:pPr>
                  <w:r w:rsidRPr="00356921">
                    <w:rPr>
                      <w:rFonts w:ascii="Times New Roman" w:hAnsi="Times New Roman" w:cs="Times New Roman"/>
                      <w:b/>
                      <w:sz w:val="20"/>
                      <w:szCs w:val="20"/>
                    </w:rPr>
                    <w:t xml:space="preserve">Распределение персонала по уровню </w:t>
                  </w:r>
                  <w:r>
                    <w:rPr>
                      <w:rFonts w:ascii="Times New Roman" w:hAnsi="Times New Roman" w:cs="Times New Roman"/>
                      <w:b/>
                      <w:sz w:val="20"/>
                      <w:szCs w:val="20"/>
                    </w:rPr>
                    <w:t>квалификации</w:t>
                  </w:r>
                </w:p>
              </w:tc>
            </w:tr>
            <w:tr w:rsidR="004A5BC6" w:rsidRPr="00356921" w:rsidTr="004A5BC6">
              <w:trPr>
                <w:cnfStyle w:val="000000100000"/>
              </w:trPr>
              <w:tc>
                <w:tcPr>
                  <w:cnfStyle w:val="001000000000"/>
                  <w:tcW w:w="596" w:type="dxa"/>
                  <w:vMerge/>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both"/>
                    <w:rPr>
                      <w:rFonts w:ascii="Times New Roman" w:hAnsi="Times New Roman" w:cs="Times New Roman"/>
                      <w:sz w:val="20"/>
                      <w:szCs w:val="20"/>
                    </w:rPr>
                  </w:pPr>
                </w:p>
              </w:tc>
              <w:tc>
                <w:tcPr>
                  <w:tcW w:w="2268" w:type="dxa"/>
                  <w:vMerge/>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both"/>
                    <w:cnfStyle w:val="000000100000"/>
                    <w:rPr>
                      <w:rFonts w:ascii="Times New Roman" w:hAnsi="Times New Roman" w:cs="Times New Roman"/>
                      <w:sz w:val="20"/>
                      <w:szCs w:val="20"/>
                    </w:rPr>
                  </w:pPr>
                </w:p>
              </w:tc>
              <w:tc>
                <w:tcPr>
                  <w:tcW w:w="1134" w:type="dxa"/>
                  <w:vMerge/>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both"/>
                    <w:cnfStyle w:val="000000100000"/>
                    <w:rPr>
                      <w:rFonts w:ascii="Times New Roman" w:hAnsi="Times New Roman" w:cs="Times New Roman"/>
                      <w:sz w:val="20"/>
                      <w:szCs w:val="20"/>
                    </w:rPr>
                  </w:pPr>
                </w:p>
              </w:tc>
              <w:tc>
                <w:tcPr>
                  <w:tcW w:w="1095"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Высшая</w:t>
                  </w:r>
                </w:p>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i/>
                      <w:sz w:val="20"/>
                      <w:szCs w:val="20"/>
                    </w:rPr>
                  </w:pPr>
                </w:p>
              </w:tc>
              <w:tc>
                <w:tcPr>
                  <w:tcW w:w="992"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Первая</w:t>
                  </w:r>
                </w:p>
              </w:tc>
              <w:tc>
                <w:tcPr>
                  <w:tcW w:w="1173"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Соответствие занимаемой должности</w:t>
                  </w:r>
                </w:p>
              </w:tc>
              <w:tc>
                <w:tcPr>
                  <w:tcW w:w="851" w:type="dxa"/>
                  <w:tcBorders>
                    <w:top w:val="none" w:sz="0" w:space="0" w:color="auto"/>
                    <w:left w:val="none" w:sz="0" w:space="0" w:color="auto"/>
                    <w:bottom w:val="none" w:sz="0" w:space="0" w:color="auto"/>
                  </w:tcBorders>
                </w:tcPr>
                <w:p w:rsidR="004A5BC6" w:rsidRDefault="004A5BC6" w:rsidP="004A5BC6">
                  <w:pPr>
                    <w:framePr w:hSpace="180" w:wrap="around" w:vAnchor="text" w:hAnchor="margin" w:y="290"/>
                    <w:suppressOverlap/>
                    <w:jc w:val="center"/>
                    <w:cnfStyle w:val="000000100000"/>
                    <w:rPr>
                      <w:rFonts w:ascii="Times New Roman" w:hAnsi="Times New Roman" w:cs="Times New Roman"/>
                      <w:i/>
                      <w:sz w:val="20"/>
                      <w:szCs w:val="20"/>
                    </w:rPr>
                  </w:pPr>
                  <w:r>
                    <w:rPr>
                      <w:rFonts w:ascii="Times New Roman" w:hAnsi="Times New Roman" w:cs="Times New Roman"/>
                      <w:i/>
                      <w:sz w:val="20"/>
                      <w:szCs w:val="20"/>
                    </w:rPr>
                    <w:t>Без категории</w:t>
                  </w:r>
                </w:p>
              </w:tc>
            </w:tr>
            <w:tr w:rsidR="004A5BC6" w:rsidRPr="00356921" w:rsidTr="004A5BC6">
              <w:tc>
                <w:tcPr>
                  <w:cnfStyle w:val="001000000000"/>
                  <w:tcW w:w="596" w:type="dxa"/>
                  <w:tcBorders>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1</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Заведующий</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1173"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851"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r>
            <w:tr w:rsidR="004A5BC6" w:rsidRPr="00356921" w:rsidTr="004A5BC6">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2</w:t>
                  </w:r>
                </w:p>
              </w:tc>
              <w:tc>
                <w:tcPr>
                  <w:tcW w:w="2268"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Заместитель заведующего по ВМР</w:t>
                  </w:r>
                </w:p>
              </w:tc>
              <w:tc>
                <w:tcPr>
                  <w:tcW w:w="1134"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2</w:t>
                  </w:r>
                </w:p>
              </w:tc>
              <w:tc>
                <w:tcPr>
                  <w:tcW w:w="1095"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992"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1173"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c>
                <w:tcPr>
                  <w:tcW w:w="851" w:type="dxa"/>
                  <w:tcBorders>
                    <w:top w:val="none" w:sz="0" w:space="0" w:color="auto"/>
                    <w:left w:val="none" w:sz="0" w:space="0" w:color="auto"/>
                    <w:bottom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0</w:t>
                  </w:r>
                </w:p>
              </w:tc>
            </w:tr>
            <w:tr w:rsidR="004A5BC6" w:rsidRPr="00356921" w:rsidTr="004A5BC6">
              <w:tc>
                <w:tcPr>
                  <w:cnfStyle w:val="001000000000"/>
                  <w:tcW w:w="596" w:type="dxa"/>
                  <w:tcBorders>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3</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Воспитатель</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103</w:t>
                  </w:r>
                </w:p>
              </w:tc>
              <w:tc>
                <w:tcPr>
                  <w:tcW w:w="1095" w:type="dxa"/>
                </w:tcPr>
                <w:p w:rsidR="004A5BC6"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17</w:t>
                  </w:r>
                </w:p>
              </w:tc>
              <w:tc>
                <w:tcPr>
                  <w:tcW w:w="992"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36</w:t>
                  </w:r>
                </w:p>
              </w:tc>
              <w:tc>
                <w:tcPr>
                  <w:tcW w:w="1173" w:type="dxa"/>
                </w:tcPr>
                <w:p w:rsidR="004A5BC6" w:rsidRPr="00356921"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40</w:t>
                  </w:r>
                </w:p>
              </w:tc>
              <w:tc>
                <w:tcPr>
                  <w:tcW w:w="851" w:type="dxa"/>
                </w:tcPr>
                <w:p w:rsidR="004A5BC6"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10</w:t>
                  </w:r>
                </w:p>
              </w:tc>
            </w:tr>
            <w:tr w:rsidR="004A5BC6" w:rsidRPr="00356921" w:rsidTr="004A5BC6">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4</w:t>
                  </w:r>
                </w:p>
              </w:tc>
              <w:tc>
                <w:tcPr>
                  <w:tcW w:w="2268"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Музыкальный  руководитель</w:t>
                  </w:r>
                </w:p>
              </w:tc>
              <w:tc>
                <w:tcPr>
                  <w:tcW w:w="1134"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8</w:t>
                  </w:r>
                </w:p>
              </w:tc>
              <w:tc>
                <w:tcPr>
                  <w:tcW w:w="1095"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1173" w:type="dxa"/>
                  <w:tcBorders>
                    <w:top w:val="none" w:sz="0" w:space="0" w:color="auto"/>
                    <w:left w:val="none" w:sz="0" w:space="0" w:color="auto"/>
                    <w:bottom w:val="none" w:sz="0" w:space="0" w:color="auto"/>
                    <w:right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one" w:sz="0" w:space="0" w:color="auto"/>
                    <w:left w:val="none" w:sz="0" w:space="0" w:color="auto"/>
                    <w:bottom w:val="none" w:sz="0" w:space="0" w:color="auto"/>
                  </w:tcBorders>
                </w:tcPr>
                <w:p w:rsidR="004A5BC6" w:rsidRPr="00356921"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w:t>
                  </w:r>
                </w:p>
              </w:tc>
            </w:tr>
            <w:tr w:rsidR="004A5BC6" w:rsidRPr="00356921" w:rsidTr="004A5BC6">
              <w:tc>
                <w:tcPr>
                  <w:cnfStyle w:val="001000000000"/>
                  <w:tcW w:w="596" w:type="dxa"/>
                  <w:tcBorders>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5</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Инструктор по ФИЗО</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6</w:t>
                  </w:r>
                </w:p>
              </w:tc>
              <w:tc>
                <w:tcPr>
                  <w:tcW w:w="1095"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1173"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851"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r>
            <w:tr w:rsidR="004A5BC6" w:rsidRPr="00356921" w:rsidTr="004A5BC6">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6</w:t>
                  </w:r>
                </w:p>
              </w:tc>
              <w:tc>
                <w:tcPr>
                  <w:tcW w:w="2268"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Педагог-психолог</w:t>
                  </w:r>
                </w:p>
              </w:tc>
              <w:tc>
                <w:tcPr>
                  <w:tcW w:w="1134"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none" w:sz="0" w:space="0" w:color="auto"/>
                    <w:left w:val="none" w:sz="0" w:space="0" w:color="auto"/>
                    <w:bottom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w:t>
                  </w:r>
                </w:p>
              </w:tc>
            </w:tr>
            <w:tr w:rsidR="004A5BC6" w:rsidRPr="00356921" w:rsidTr="004A5BC6">
              <w:tc>
                <w:tcPr>
                  <w:cnfStyle w:val="001000000000"/>
                  <w:tcW w:w="596" w:type="dxa"/>
                  <w:tcBorders>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7</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Учитель – логопед</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2</w:t>
                  </w:r>
                </w:p>
              </w:tc>
              <w:tc>
                <w:tcPr>
                  <w:tcW w:w="1173"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851"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r>
            <w:tr w:rsidR="004A5BC6" w:rsidRPr="00356921" w:rsidTr="004A5BC6">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8</w:t>
                  </w:r>
                </w:p>
              </w:tc>
              <w:tc>
                <w:tcPr>
                  <w:tcW w:w="2268"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Учитель-дефектолог</w:t>
                  </w:r>
                </w:p>
              </w:tc>
              <w:tc>
                <w:tcPr>
                  <w:tcW w:w="1134"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none" w:sz="0" w:space="0" w:color="auto"/>
                    <w:left w:val="none" w:sz="0" w:space="0" w:color="auto"/>
                    <w:bottom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r>
            <w:tr w:rsidR="004A5BC6" w:rsidRPr="00356921" w:rsidTr="004A5BC6">
              <w:tc>
                <w:tcPr>
                  <w:cnfStyle w:val="001000000000"/>
                  <w:tcW w:w="596" w:type="dxa"/>
                  <w:tcBorders>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9</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Социальный педагог</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992"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1173"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851"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1</w:t>
                  </w:r>
                </w:p>
              </w:tc>
            </w:tr>
            <w:tr w:rsidR="004A5BC6" w:rsidRPr="00356921" w:rsidTr="004A5BC6">
              <w:trPr>
                <w:cnfStyle w:val="000000100000"/>
              </w:trPr>
              <w:tc>
                <w:tcPr>
                  <w:cnfStyle w:val="001000000000"/>
                  <w:tcW w:w="596"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10</w:t>
                  </w:r>
                </w:p>
              </w:tc>
              <w:tc>
                <w:tcPr>
                  <w:tcW w:w="2268"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Педагог-организатор</w:t>
                  </w:r>
                </w:p>
              </w:tc>
              <w:tc>
                <w:tcPr>
                  <w:tcW w:w="1134" w:type="dxa"/>
                  <w:tcBorders>
                    <w:top w:val="none" w:sz="0" w:space="0" w:color="auto"/>
                    <w:left w:val="none" w:sz="0" w:space="0" w:color="auto"/>
                    <w:bottom w:val="none" w:sz="0" w:space="0" w:color="auto"/>
                    <w:right w:val="none" w:sz="0" w:space="0" w:color="auto"/>
                  </w:tcBorders>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3</w:t>
                  </w:r>
                </w:p>
              </w:tc>
              <w:tc>
                <w:tcPr>
                  <w:tcW w:w="1095"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992"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p>
              </w:tc>
              <w:tc>
                <w:tcPr>
                  <w:tcW w:w="1173" w:type="dxa"/>
                  <w:tcBorders>
                    <w:top w:val="none" w:sz="0" w:space="0" w:color="auto"/>
                    <w:left w:val="none" w:sz="0" w:space="0" w:color="auto"/>
                    <w:bottom w:val="none" w:sz="0" w:space="0" w:color="auto"/>
                    <w:right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none" w:sz="0" w:space="0" w:color="auto"/>
                    <w:left w:val="none" w:sz="0" w:space="0" w:color="auto"/>
                    <w:bottom w:val="none" w:sz="0" w:space="0" w:color="auto"/>
                  </w:tcBorders>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w:t>
                  </w:r>
                </w:p>
              </w:tc>
            </w:tr>
            <w:tr w:rsidR="004A5BC6" w:rsidRPr="00356921" w:rsidTr="004A5BC6">
              <w:tc>
                <w:tcPr>
                  <w:cnfStyle w:val="001000000000"/>
                  <w:tcW w:w="596" w:type="dxa"/>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r w:rsidRPr="00D97C15">
                    <w:rPr>
                      <w:rFonts w:ascii="Times New Roman" w:hAnsi="Times New Roman" w:cs="Times New Roman"/>
                      <w:sz w:val="20"/>
                      <w:szCs w:val="20"/>
                    </w:rPr>
                    <w:t>11</w:t>
                  </w:r>
                </w:p>
              </w:tc>
              <w:tc>
                <w:tcPr>
                  <w:tcW w:w="2268" w:type="dxa"/>
                </w:tcPr>
                <w:p w:rsidR="004A5BC6" w:rsidRPr="00D97C15" w:rsidRDefault="004A5BC6" w:rsidP="004A5BC6">
                  <w:pPr>
                    <w:framePr w:hSpace="180" w:wrap="around" w:vAnchor="text" w:hAnchor="margin" w:y="290"/>
                    <w:suppressOverlap/>
                    <w:jc w:val="both"/>
                    <w:cnfStyle w:val="000000000000"/>
                    <w:rPr>
                      <w:rFonts w:ascii="Times New Roman" w:hAnsi="Times New Roman" w:cs="Times New Roman"/>
                      <w:sz w:val="20"/>
                      <w:szCs w:val="20"/>
                    </w:rPr>
                  </w:pPr>
                  <w:r w:rsidRPr="00D97C15">
                    <w:rPr>
                      <w:rFonts w:ascii="Times New Roman" w:hAnsi="Times New Roman" w:cs="Times New Roman"/>
                      <w:sz w:val="20"/>
                      <w:szCs w:val="20"/>
                    </w:rPr>
                    <w:t>Методист</w:t>
                  </w:r>
                </w:p>
              </w:tc>
              <w:tc>
                <w:tcPr>
                  <w:tcW w:w="1134" w:type="dxa"/>
                </w:tcPr>
                <w:p w:rsidR="004A5BC6" w:rsidRPr="00D97C15" w:rsidRDefault="004A5BC6" w:rsidP="004A5BC6">
                  <w:pPr>
                    <w:framePr w:hSpace="180" w:wrap="around" w:vAnchor="text" w:hAnchor="margin" w:y="290"/>
                    <w:suppressOverlap/>
                    <w:jc w:val="center"/>
                    <w:cnfStyle w:val="000000000000"/>
                    <w:rPr>
                      <w:rFonts w:ascii="Times New Roman" w:hAnsi="Times New Roman" w:cs="Times New Roman"/>
                      <w:b/>
                      <w:sz w:val="20"/>
                      <w:szCs w:val="20"/>
                    </w:rPr>
                  </w:pPr>
                  <w:r w:rsidRPr="00D97C15">
                    <w:rPr>
                      <w:rFonts w:ascii="Times New Roman" w:hAnsi="Times New Roman" w:cs="Times New Roman"/>
                      <w:b/>
                      <w:sz w:val="20"/>
                      <w:szCs w:val="20"/>
                    </w:rPr>
                    <w:t>1</w:t>
                  </w:r>
                </w:p>
              </w:tc>
              <w:tc>
                <w:tcPr>
                  <w:tcW w:w="1095"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992"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c>
                <w:tcPr>
                  <w:tcW w:w="1173"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4A5BC6" w:rsidRPr="00267DD3" w:rsidRDefault="004A5BC6" w:rsidP="004A5BC6">
                  <w:pPr>
                    <w:framePr w:hSpace="180" w:wrap="around" w:vAnchor="text" w:hAnchor="margin" w:y="290"/>
                    <w:suppressOverlap/>
                    <w:jc w:val="center"/>
                    <w:cnfStyle w:val="000000000000"/>
                    <w:rPr>
                      <w:rFonts w:ascii="Times New Roman" w:hAnsi="Times New Roman" w:cs="Times New Roman"/>
                      <w:sz w:val="20"/>
                      <w:szCs w:val="20"/>
                    </w:rPr>
                  </w:pPr>
                </w:p>
              </w:tc>
            </w:tr>
            <w:tr w:rsidR="004A5BC6" w:rsidRPr="00356921" w:rsidTr="004A5BC6">
              <w:trPr>
                <w:cnfStyle w:val="000000100000"/>
              </w:trPr>
              <w:tc>
                <w:tcPr>
                  <w:cnfStyle w:val="001000000000"/>
                  <w:tcW w:w="596" w:type="dxa"/>
                </w:tcPr>
                <w:p w:rsidR="004A5BC6" w:rsidRPr="00D97C15" w:rsidRDefault="004A5BC6" w:rsidP="004A5BC6">
                  <w:pPr>
                    <w:framePr w:hSpace="180" w:wrap="around" w:vAnchor="text" w:hAnchor="margin" w:y="290"/>
                    <w:suppressOverlap/>
                    <w:jc w:val="both"/>
                    <w:rPr>
                      <w:rFonts w:ascii="Times New Roman" w:hAnsi="Times New Roman" w:cs="Times New Roman"/>
                      <w:sz w:val="20"/>
                      <w:szCs w:val="20"/>
                    </w:rPr>
                  </w:pPr>
                </w:p>
              </w:tc>
              <w:tc>
                <w:tcPr>
                  <w:tcW w:w="2268" w:type="dxa"/>
                </w:tcPr>
                <w:p w:rsidR="004A5BC6" w:rsidRPr="00D97C15" w:rsidRDefault="004A5BC6" w:rsidP="004A5BC6">
                  <w:pPr>
                    <w:framePr w:hSpace="180" w:wrap="around" w:vAnchor="text" w:hAnchor="margin" w:y="290"/>
                    <w:suppressOverlap/>
                    <w:jc w:val="both"/>
                    <w:cnfStyle w:val="000000100000"/>
                    <w:rPr>
                      <w:rFonts w:ascii="Times New Roman" w:hAnsi="Times New Roman" w:cs="Times New Roman"/>
                      <w:sz w:val="20"/>
                      <w:szCs w:val="20"/>
                    </w:rPr>
                  </w:pPr>
                  <w:r w:rsidRPr="00D97C15">
                    <w:rPr>
                      <w:rFonts w:ascii="Times New Roman" w:hAnsi="Times New Roman" w:cs="Times New Roman"/>
                      <w:sz w:val="20"/>
                      <w:szCs w:val="20"/>
                    </w:rPr>
                    <w:t>ИТОГО:</w:t>
                  </w:r>
                </w:p>
              </w:tc>
              <w:tc>
                <w:tcPr>
                  <w:tcW w:w="1134" w:type="dxa"/>
                </w:tcPr>
                <w:p w:rsidR="004A5BC6" w:rsidRPr="00D97C15" w:rsidRDefault="004A5BC6" w:rsidP="004A5BC6">
                  <w:pPr>
                    <w:framePr w:hSpace="180" w:wrap="around" w:vAnchor="text" w:hAnchor="margin" w:y="290"/>
                    <w:suppressOverlap/>
                    <w:jc w:val="center"/>
                    <w:cnfStyle w:val="000000100000"/>
                    <w:rPr>
                      <w:rFonts w:ascii="Times New Roman" w:hAnsi="Times New Roman" w:cs="Times New Roman"/>
                      <w:b/>
                      <w:sz w:val="20"/>
                      <w:szCs w:val="20"/>
                    </w:rPr>
                  </w:pPr>
                  <w:r w:rsidRPr="00D97C15">
                    <w:rPr>
                      <w:rFonts w:ascii="Times New Roman" w:hAnsi="Times New Roman" w:cs="Times New Roman"/>
                      <w:b/>
                      <w:sz w:val="20"/>
                      <w:szCs w:val="20"/>
                    </w:rPr>
                    <w:t>132</w:t>
                  </w:r>
                </w:p>
              </w:tc>
              <w:tc>
                <w:tcPr>
                  <w:tcW w:w="1095" w:type="dxa"/>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21</w:t>
                  </w:r>
                </w:p>
              </w:tc>
              <w:tc>
                <w:tcPr>
                  <w:tcW w:w="992" w:type="dxa"/>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41</w:t>
                  </w:r>
                </w:p>
              </w:tc>
              <w:tc>
                <w:tcPr>
                  <w:tcW w:w="1173" w:type="dxa"/>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51</w:t>
                  </w:r>
                </w:p>
              </w:tc>
              <w:tc>
                <w:tcPr>
                  <w:tcW w:w="851" w:type="dxa"/>
                </w:tcPr>
                <w:p w:rsidR="004A5BC6" w:rsidRPr="00267DD3" w:rsidRDefault="004A5BC6" w:rsidP="004A5BC6">
                  <w:pPr>
                    <w:framePr w:hSpace="180" w:wrap="around" w:vAnchor="text" w:hAnchor="margin" w:y="290"/>
                    <w:suppressOverlap/>
                    <w:jc w:val="center"/>
                    <w:cnfStyle w:val="000000100000"/>
                    <w:rPr>
                      <w:rFonts w:ascii="Times New Roman" w:hAnsi="Times New Roman" w:cs="Times New Roman"/>
                      <w:sz w:val="20"/>
                      <w:szCs w:val="20"/>
                    </w:rPr>
                  </w:pPr>
                  <w:r>
                    <w:rPr>
                      <w:rFonts w:ascii="Times New Roman" w:hAnsi="Times New Roman" w:cs="Times New Roman"/>
                      <w:sz w:val="20"/>
                      <w:szCs w:val="20"/>
                    </w:rPr>
                    <w:t>16</w:t>
                  </w:r>
                </w:p>
              </w:tc>
            </w:tr>
          </w:tbl>
          <w:p w:rsidR="004A5BC6" w:rsidRPr="009655F0" w:rsidRDefault="004A5BC6" w:rsidP="004A5BC6">
            <w:pPr>
              <w:spacing w:line="360" w:lineRule="auto"/>
              <w:cnfStyle w:val="000000100000"/>
              <w:rPr>
                <w:rFonts w:ascii="Times New Roman" w:hAnsi="Times New Roman" w:cs="Times New Roman"/>
                <w:b/>
                <w:sz w:val="26"/>
                <w:szCs w:val="26"/>
              </w:rPr>
            </w:pPr>
          </w:p>
        </w:tc>
      </w:tr>
      <w:tr w:rsidR="004A5BC6" w:rsidRPr="00975894" w:rsidTr="004A5BC6">
        <w:trPr>
          <w:trHeight w:val="326"/>
        </w:trPr>
        <w:tc>
          <w:tcPr>
            <w:cnfStyle w:val="001000000000"/>
            <w:tcW w:w="817" w:type="dxa"/>
            <w:tcBorders>
              <w:left w:val="none" w:sz="0" w:space="0" w:color="auto"/>
              <w:bottom w:val="none" w:sz="0" w:space="0" w:color="auto"/>
              <w:right w:val="none" w:sz="0" w:space="0" w:color="auto"/>
            </w:tcBorders>
          </w:tcPr>
          <w:p w:rsidR="004A5BC6" w:rsidRPr="00975894" w:rsidRDefault="004A5BC6" w:rsidP="004A5BC6">
            <w:pPr>
              <w:spacing w:line="360" w:lineRule="auto"/>
              <w:jc w:val="center"/>
              <w:rPr>
                <w:rFonts w:ascii="Times New Roman" w:hAnsi="Times New Roman" w:cs="Times New Roman"/>
                <w:i/>
                <w:sz w:val="26"/>
                <w:szCs w:val="26"/>
              </w:rPr>
            </w:pPr>
          </w:p>
        </w:tc>
        <w:tc>
          <w:tcPr>
            <w:tcW w:w="8363" w:type="dxa"/>
          </w:tcPr>
          <w:p w:rsidR="004A5BC6" w:rsidRDefault="004A5BC6" w:rsidP="004A5BC6">
            <w:pPr>
              <w:spacing w:line="360" w:lineRule="auto"/>
              <w:jc w:val="center"/>
              <w:cnfStyle w:val="000000000000"/>
              <w:rPr>
                <w:rFonts w:ascii="Times New Roman" w:hAnsi="Times New Roman" w:cs="Times New Roman"/>
                <w:b/>
                <w:i/>
                <w:sz w:val="26"/>
                <w:szCs w:val="26"/>
              </w:rPr>
            </w:pPr>
            <w:r w:rsidRPr="00975894">
              <w:rPr>
                <w:rFonts w:ascii="Times New Roman" w:hAnsi="Times New Roman" w:cs="Times New Roman"/>
                <w:b/>
                <w:i/>
                <w:sz w:val="26"/>
                <w:szCs w:val="26"/>
              </w:rPr>
              <w:t>Достижения педагогов на конкурсах</w:t>
            </w:r>
          </w:p>
          <w:p w:rsidR="004A5BC6" w:rsidRDefault="004A5BC6" w:rsidP="004A5BC6">
            <w:pPr>
              <w:cnfStyle w:val="000000000000"/>
            </w:pPr>
          </w:p>
          <w:tbl>
            <w:tblPr>
              <w:tblStyle w:val="a3"/>
              <w:tblpPr w:leftFromText="180" w:rightFromText="180" w:vertAnchor="text" w:horzAnchor="margin" w:tblpY="211"/>
              <w:tblW w:w="8642" w:type="dxa"/>
              <w:tblLayout w:type="fixed"/>
              <w:tblLook w:val="04A0"/>
            </w:tblPr>
            <w:tblGrid>
              <w:gridCol w:w="1605"/>
              <w:gridCol w:w="1417"/>
              <w:gridCol w:w="1843"/>
              <w:gridCol w:w="1559"/>
              <w:gridCol w:w="2218"/>
            </w:tblGrid>
            <w:tr w:rsidR="004A5BC6" w:rsidRPr="00216846" w:rsidTr="004A5BC6">
              <w:trPr>
                <w:trHeight w:val="960"/>
              </w:trPr>
              <w:tc>
                <w:tcPr>
                  <w:tcW w:w="1605" w:type="dxa"/>
                </w:tcPr>
                <w:p w:rsidR="004A5BC6" w:rsidRPr="00216846" w:rsidRDefault="004A5BC6" w:rsidP="004A5BC6">
                  <w:pPr>
                    <w:jc w:val="center"/>
                    <w:rPr>
                      <w:rFonts w:ascii="Times New Roman" w:hAnsi="Times New Roman" w:cs="Times New Roman"/>
                      <w:b/>
                      <w:bCs/>
                      <w:sz w:val="24"/>
                      <w:szCs w:val="24"/>
                    </w:rPr>
                  </w:pPr>
                  <w:r w:rsidRPr="00216846">
                    <w:rPr>
                      <w:rFonts w:ascii="Times New Roman" w:hAnsi="Times New Roman" w:cs="Times New Roman"/>
                      <w:b/>
                      <w:bCs/>
                      <w:sz w:val="24"/>
                      <w:szCs w:val="24"/>
                    </w:rPr>
                    <w:t>Педагог</w:t>
                  </w:r>
                </w:p>
              </w:tc>
              <w:tc>
                <w:tcPr>
                  <w:tcW w:w="1417" w:type="dxa"/>
                </w:tcPr>
                <w:p w:rsidR="004A5BC6" w:rsidRPr="00216846" w:rsidRDefault="004A5BC6" w:rsidP="004A5BC6">
                  <w:pPr>
                    <w:jc w:val="center"/>
                    <w:rPr>
                      <w:rFonts w:ascii="Times New Roman" w:hAnsi="Times New Roman" w:cs="Times New Roman"/>
                      <w:b/>
                      <w:bCs/>
                      <w:sz w:val="24"/>
                      <w:szCs w:val="24"/>
                    </w:rPr>
                  </w:pPr>
                  <w:r w:rsidRPr="00216846">
                    <w:rPr>
                      <w:rFonts w:ascii="Times New Roman" w:hAnsi="Times New Roman" w:cs="Times New Roman"/>
                      <w:b/>
                      <w:bCs/>
                      <w:sz w:val="24"/>
                      <w:szCs w:val="24"/>
                    </w:rPr>
                    <w:t>Уровень (Муниципальный, Региональный, федеральный)</w:t>
                  </w:r>
                </w:p>
              </w:tc>
              <w:tc>
                <w:tcPr>
                  <w:tcW w:w="1843" w:type="dxa"/>
                </w:tcPr>
                <w:p w:rsidR="004A5BC6" w:rsidRPr="00216846" w:rsidRDefault="004A5BC6" w:rsidP="004A5BC6">
                  <w:pPr>
                    <w:jc w:val="center"/>
                    <w:rPr>
                      <w:rFonts w:ascii="Times New Roman" w:hAnsi="Times New Roman" w:cs="Times New Roman"/>
                      <w:b/>
                      <w:bCs/>
                      <w:sz w:val="24"/>
                      <w:szCs w:val="24"/>
                    </w:rPr>
                  </w:pPr>
                  <w:r w:rsidRPr="00216846">
                    <w:rPr>
                      <w:rFonts w:ascii="Times New Roman" w:hAnsi="Times New Roman" w:cs="Times New Roman"/>
                      <w:b/>
                      <w:bCs/>
                      <w:sz w:val="24"/>
                      <w:szCs w:val="24"/>
                    </w:rPr>
                    <w:t>Наименование конкурса</w:t>
                  </w:r>
                </w:p>
              </w:tc>
              <w:tc>
                <w:tcPr>
                  <w:tcW w:w="1559" w:type="dxa"/>
                </w:tcPr>
                <w:p w:rsidR="004A5BC6" w:rsidRPr="00216846" w:rsidRDefault="004A5BC6" w:rsidP="004A5BC6">
                  <w:pPr>
                    <w:jc w:val="center"/>
                    <w:rPr>
                      <w:rFonts w:ascii="Times New Roman" w:hAnsi="Times New Roman" w:cs="Times New Roman"/>
                      <w:b/>
                      <w:bCs/>
                      <w:sz w:val="24"/>
                      <w:szCs w:val="24"/>
                    </w:rPr>
                  </w:pPr>
                  <w:r w:rsidRPr="00216846">
                    <w:rPr>
                      <w:rFonts w:ascii="Times New Roman" w:hAnsi="Times New Roman" w:cs="Times New Roman"/>
                      <w:b/>
                      <w:bCs/>
                      <w:sz w:val="24"/>
                      <w:szCs w:val="24"/>
                    </w:rPr>
                    <w:t>Результат</w:t>
                  </w:r>
                </w:p>
              </w:tc>
              <w:tc>
                <w:tcPr>
                  <w:tcW w:w="2218" w:type="dxa"/>
                </w:tcPr>
                <w:p w:rsidR="004A5BC6" w:rsidRPr="00216846" w:rsidRDefault="004A5BC6" w:rsidP="004A5BC6">
                  <w:pPr>
                    <w:jc w:val="center"/>
                    <w:rPr>
                      <w:rFonts w:ascii="Times New Roman" w:hAnsi="Times New Roman" w:cs="Times New Roman"/>
                      <w:b/>
                      <w:bCs/>
                      <w:sz w:val="24"/>
                      <w:szCs w:val="24"/>
                    </w:rPr>
                  </w:pPr>
                  <w:r w:rsidRPr="00216846">
                    <w:rPr>
                      <w:rFonts w:ascii="Times New Roman" w:hAnsi="Times New Roman" w:cs="Times New Roman"/>
                      <w:b/>
                      <w:bCs/>
                      <w:sz w:val="24"/>
                      <w:szCs w:val="24"/>
                    </w:rPr>
                    <w:t>Дата</w:t>
                  </w:r>
                </w:p>
              </w:tc>
            </w:tr>
            <w:tr w:rsidR="004A5BC6" w:rsidRPr="00216846" w:rsidTr="004A5BC6">
              <w:trPr>
                <w:trHeight w:val="96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Байменова Марина Николаевна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«Профессиональный стандарт педагога дошкольного образования»</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1605"/>
              </w:trPr>
              <w:tc>
                <w:tcPr>
                  <w:tcW w:w="1605" w:type="dxa"/>
                  <w:vMerge/>
                </w:tcPr>
                <w:p w:rsidR="004A5BC6" w:rsidRPr="00216846" w:rsidRDefault="004A5BC6" w:rsidP="004A5BC6">
                  <w:pPr>
                    <w:rPr>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«Права ребенка в соответствии с международным и российским законодательством» </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645"/>
              </w:trPr>
              <w:tc>
                <w:tcPr>
                  <w:tcW w:w="1605" w:type="dxa"/>
                  <w:vMerge/>
                </w:tcPr>
                <w:p w:rsidR="004A5BC6" w:rsidRPr="00216846" w:rsidRDefault="004A5BC6" w:rsidP="004A5BC6">
                  <w:pPr>
                    <w:rPr>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 детей дошкольного возраста»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11.05.2019</w:t>
                  </w:r>
                </w:p>
              </w:tc>
            </w:tr>
            <w:tr w:rsidR="004A5BC6" w:rsidRPr="00216846" w:rsidTr="004A5BC6">
              <w:trPr>
                <w:trHeight w:val="630"/>
              </w:trPr>
              <w:tc>
                <w:tcPr>
                  <w:tcW w:w="1605" w:type="dxa"/>
                  <w:vMerge/>
                </w:tcPr>
                <w:p w:rsidR="004A5BC6" w:rsidRPr="00216846" w:rsidRDefault="004A5BC6" w:rsidP="004A5BC6">
                  <w:pPr>
                    <w:rPr>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 детей дошкольного возраста»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Арзамасцева Ирина Александровна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«Основополагающие критерии обучения и воспитания детей в ДОО»</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Диплом 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 xml:space="preserve">Всероссийский  </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«Реализация ФГОС дошкольного образования в современных условиях»</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Диплом 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«Профессиональный опыт и навыки педагога»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Диплом 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eastAsia="Calibri" w:hAnsi="Times New Roman" w:cs="Times New Roman"/>
                      <w:sz w:val="24"/>
                      <w:szCs w:val="24"/>
                    </w:rPr>
                    <w:t>22.02.2019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Публикация «Развитие речи детей старшего дошкольного возраста»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Участие в деятельности экспертного совета СМИ «Слово педагога»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30.12.2019</w:t>
                  </w:r>
                </w:p>
              </w:tc>
            </w:tr>
            <w:tr w:rsidR="004A5BC6" w:rsidRPr="00216846" w:rsidTr="004A5BC6">
              <w:trPr>
                <w:trHeight w:val="630"/>
              </w:trPr>
              <w:tc>
                <w:tcPr>
                  <w:tcW w:w="1605" w:type="dxa"/>
                  <w:vMerge w:val="restart"/>
                </w:tcPr>
                <w:p w:rsidR="004A5BC6" w:rsidRPr="00216846" w:rsidRDefault="004A5BC6" w:rsidP="004A5BC6">
                  <w:pPr>
                    <w:rPr>
                      <w:rFonts w:ascii="Times New Roman" w:eastAsia="Calibri" w:hAnsi="Times New Roman" w:cs="Times New Roman"/>
                      <w:sz w:val="24"/>
                      <w:szCs w:val="24"/>
                    </w:rPr>
                  </w:pPr>
                  <w:r w:rsidRPr="00216846">
                    <w:rPr>
                      <w:rFonts w:ascii="Times New Roman" w:hAnsi="Times New Roman" w:cs="Times New Roman"/>
                      <w:sz w:val="24"/>
                      <w:szCs w:val="24"/>
                    </w:rPr>
                    <w:t>Меджидова Заира Изамутдиновна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Методическая разработка «Кто нас защищает»</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12.01.2020</w:t>
                  </w:r>
                </w:p>
              </w:tc>
            </w:tr>
            <w:tr w:rsidR="004A5BC6" w:rsidRPr="00216846" w:rsidTr="004A5BC6">
              <w:trPr>
                <w:trHeight w:val="630"/>
              </w:trPr>
              <w:tc>
                <w:tcPr>
                  <w:tcW w:w="1605" w:type="dxa"/>
                  <w:vMerge/>
                </w:tcPr>
                <w:p w:rsidR="004A5BC6" w:rsidRPr="00216846" w:rsidRDefault="004A5BC6" w:rsidP="004A5BC6">
                  <w:pPr>
                    <w:rPr>
                      <w:rFonts w:ascii="Times New Roman" w:eastAsia="Calibri"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Экспертный Совет СМИ «Портал педагога»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Свидетельство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12.01.2020</w:t>
                  </w:r>
                </w:p>
              </w:tc>
            </w:tr>
            <w:tr w:rsidR="004A5BC6" w:rsidRPr="00216846" w:rsidTr="004A5BC6">
              <w:trPr>
                <w:trHeight w:val="630"/>
              </w:trPr>
              <w:tc>
                <w:tcPr>
                  <w:tcW w:w="1605" w:type="dxa"/>
                  <w:vMerge/>
                </w:tcPr>
                <w:p w:rsidR="004A5BC6" w:rsidRPr="00216846" w:rsidRDefault="004A5BC6" w:rsidP="004A5BC6">
                  <w:pPr>
                    <w:rPr>
                      <w:rFonts w:ascii="Times New Roman" w:eastAsia="Calibri"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Педагогический портал «Солнечный свет»</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27.09.2019 </w:t>
                  </w:r>
                </w:p>
              </w:tc>
            </w:tr>
            <w:tr w:rsidR="004A5BC6" w:rsidRPr="00216846" w:rsidTr="004A5BC6">
              <w:trPr>
                <w:trHeight w:val="630"/>
              </w:trPr>
              <w:tc>
                <w:tcPr>
                  <w:tcW w:w="1605" w:type="dxa"/>
                  <w:vMerge/>
                </w:tcPr>
                <w:p w:rsidR="004A5BC6" w:rsidRPr="00216846" w:rsidRDefault="004A5BC6" w:rsidP="004A5BC6">
                  <w:pPr>
                    <w:rPr>
                      <w:rFonts w:ascii="Times New Roman" w:eastAsia="Calibri"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Международный </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«Педагогические технологии для реализации </w:t>
                  </w:r>
                  <w:r w:rsidRPr="00216846">
                    <w:rPr>
                      <w:rFonts w:ascii="Times New Roman" w:hAnsi="Times New Roman" w:cs="Times New Roman"/>
                      <w:sz w:val="24"/>
                      <w:szCs w:val="24"/>
                    </w:rPr>
                    <w:lastRenderedPageBreak/>
                    <w:t>требований ФГОС»</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lastRenderedPageBreak/>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06.03.2019 </w:t>
                  </w:r>
                </w:p>
              </w:tc>
            </w:tr>
            <w:tr w:rsidR="004A5BC6" w:rsidRPr="00216846" w:rsidTr="004A5BC6">
              <w:trPr>
                <w:trHeight w:val="630"/>
              </w:trPr>
              <w:tc>
                <w:tcPr>
                  <w:tcW w:w="1605" w:type="dxa"/>
                  <w:vMerge/>
                </w:tcPr>
                <w:p w:rsidR="004A5BC6" w:rsidRPr="00216846" w:rsidRDefault="004A5BC6" w:rsidP="004A5BC6">
                  <w:pPr>
                    <w:rPr>
                      <w:rFonts w:ascii="Times New Roman" w:eastAsia="Calibri"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Олимпиада по сказкам</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10.09.2019 </w:t>
                  </w:r>
                </w:p>
              </w:tc>
            </w:tr>
            <w:tr w:rsidR="004A5BC6" w:rsidRPr="00216846" w:rsidTr="004A5BC6">
              <w:trPr>
                <w:trHeight w:val="630"/>
              </w:trPr>
              <w:tc>
                <w:tcPr>
                  <w:tcW w:w="1605" w:type="dxa"/>
                  <w:vMerge/>
                </w:tcPr>
                <w:p w:rsidR="004A5BC6" w:rsidRPr="00216846" w:rsidRDefault="004A5BC6" w:rsidP="004A5BC6">
                  <w:pPr>
                    <w:rPr>
                      <w:rFonts w:ascii="Times New Roman" w:eastAsia="Calibri"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Региональный </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Тестирование «Солнечный свет» по экологии для педагогов</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18.02.2020</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Гилимханова Гульчачак Абузаровна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Блиц-олимпиада: "Технология формирования элементарных математических представлений у</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дошкольников"</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26.09.19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"Успешные практики в образовании"</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26.09.19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Технологии формирования математических представлении дошкольника «Слова педагога»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29.09.19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 конкурс</w:t>
                  </w:r>
                </w:p>
              </w:tc>
              <w:tc>
                <w:tcPr>
                  <w:tcW w:w="1843" w:type="dxa"/>
                </w:tcPr>
                <w:p w:rsidR="004A5BC6" w:rsidRPr="00216846" w:rsidRDefault="004A5BC6" w:rsidP="004A5BC6">
                  <w:pPr>
                    <w:rPr>
                      <w:rFonts w:ascii="Times New Roman" w:hAnsi="Times New Roman" w:cs="Times New Roman"/>
                      <w:sz w:val="24"/>
                      <w:szCs w:val="24"/>
                    </w:rPr>
                  </w:pP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07.10.19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Математические разработки </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28.10.19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Педагогическая копилка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28.10.19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Муниципальный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Роль дошкольника в жизни дошкольника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31.10.19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Роль дошкольника в жизни дошкольника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01.12.19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Педагогическая копилка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12.01.20</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Пед. проспект» Интернет – технологии и компьютер как инструменты современного образовательного процесса</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15.01.20</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Развитие ИКТ-компетентности как необходимое условие внедрение ФГОС</w:t>
                  </w:r>
                </w:p>
              </w:tc>
              <w:tc>
                <w:tcPr>
                  <w:tcW w:w="1559" w:type="dxa"/>
                </w:tcPr>
                <w:p w:rsidR="004A5BC6" w:rsidRPr="00216846" w:rsidRDefault="004A5BC6" w:rsidP="004A5BC6">
                  <w:pPr>
                    <w:rPr>
                      <w:rFonts w:ascii="Times New Roman" w:hAnsi="Times New Roman" w:cs="Times New Roman"/>
                      <w:sz w:val="24"/>
                      <w:szCs w:val="24"/>
                    </w:rPr>
                  </w:pP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07.04.20</w:t>
                  </w:r>
                </w:p>
              </w:tc>
            </w:tr>
            <w:tr w:rsidR="004A5BC6" w:rsidRPr="00216846" w:rsidTr="004A5BC6">
              <w:trPr>
                <w:trHeight w:val="630"/>
              </w:trPr>
              <w:tc>
                <w:tcPr>
                  <w:tcW w:w="1605"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Абдуразакова Аида Исмаиловна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«Социальная педагогика </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в образовательной </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деятельности»</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630"/>
              </w:trPr>
              <w:tc>
                <w:tcPr>
                  <w:tcW w:w="1605"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Абдуразакова Аида Исмаиловна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Всероссийская олимпиада</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«Формирование элементарных математических представлений у детей </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дошкольного возраста»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630"/>
              </w:trPr>
              <w:tc>
                <w:tcPr>
                  <w:tcW w:w="1605"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Абдуразакова Аида Исмаиловна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 конкурс</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«Использование ИКТ в условиях реализации ФГОС»</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Садретдинова Роза Нарматовна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p w:rsidR="004A5BC6" w:rsidRPr="00216846" w:rsidRDefault="004A5BC6" w:rsidP="004A5BC6">
                  <w:pPr>
                    <w:rPr>
                      <w:rFonts w:ascii="Times New Roman" w:hAnsi="Times New Roman" w:cs="Times New Roman"/>
                      <w:sz w:val="24"/>
                      <w:szCs w:val="24"/>
                    </w:rPr>
                  </w:pP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«Олимпиада» мультфильму Дядя Степа Милиционер!</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конкурс исследовательских работ в  детском саду.</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 1 место </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22.01.2019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Международный </w:t>
                  </w:r>
                </w:p>
                <w:p w:rsidR="004A5BC6" w:rsidRPr="00216846" w:rsidRDefault="004A5BC6" w:rsidP="004A5BC6">
                  <w:pPr>
                    <w:rPr>
                      <w:rFonts w:ascii="Times New Roman" w:hAnsi="Times New Roman" w:cs="Times New Roman"/>
                      <w:sz w:val="24"/>
                      <w:szCs w:val="24"/>
                    </w:rPr>
                  </w:pP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интернет олимпиада» по детским мультфильмам</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22 .02.2019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color w:val="000000"/>
                      <w:sz w:val="24"/>
                      <w:szCs w:val="24"/>
                      <w:shd w:val="clear" w:color="auto" w:fill="FFFFFF"/>
                    </w:rPr>
                    <w:t>dumschool.ru </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проект «Зимние приключения знатоков»</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lang w:val="en-US"/>
                    </w:rPr>
                    <w:t>13.01</w:t>
                  </w:r>
                  <w:r w:rsidRPr="00216846">
                    <w:rPr>
                      <w:rFonts w:ascii="Times New Roman" w:hAnsi="Times New Roman" w:cs="Times New Roman"/>
                      <w:sz w:val="24"/>
                      <w:szCs w:val="24"/>
                    </w:rPr>
                    <w:t>.</w:t>
                  </w:r>
                  <w:r w:rsidRPr="00216846">
                    <w:rPr>
                      <w:rFonts w:ascii="Times New Roman" w:hAnsi="Times New Roman" w:cs="Times New Roman"/>
                      <w:sz w:val="24"/>
                      <w:szCs w:val="24"/>
                      <w:lang w:val="en-US"/>
                    </w:rPr>
                    <w:t>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по информатике «Компьютер как универсальное устройство»</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06.03.2020</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Димитрова Людмила Николаевна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«Здоровьесберегающие</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технологии в дошкольном образовании»</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4A5BC6" w:rsidRPr="00216846" w:rsidTr="004A5BC6">
              <w:trPr>
                <w:trHeight w:val="7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p w:rsidR="004A5BC6" w:rsidRPr="00216846" w:rsidRDefault="004A5BC6" w:rsidP="004A5BC6">
                  <w:pPr>
                    <w:rPr>
                      <w:rFonts w:ascii="Times New Roman" w:hAnsi="Times New Roman" w:cs="Times New Roman"/>
                      <w:sz w:val="24"/>
                      <w:szCs w:val="24"/>
                    </w:rPr>
                  </w:pPr>
                </w:p>
                <w:p w:rsidR="004A5BC6" w:rsidRPr="00216846" w:rsidRDefault="004A5BC6" w:rsidP="004A5BC6">
                  <w:pPr>
                    <w:rPr>
                      <w:rFonts w:ascii="Times New Roman" w:hAnsi="Times New Roman" w:cs="Times New Roman"/>
                      <w:sz w:val="24"/>
                      <w:szCs w:val="24"/>
                    </w:rPr>
                  </w:pPr>
                </w:p>
                <w:p w:rsidR="004A5BC6" w:rsidRPr="00216846" w:rsidRDefault="004A5BC6" w:rsidP="004A5BC6">
                  <w:pPr>
                    <w:rPr>
                      <w:rFonts w:ascii="Times New Roman" w:hAnsi="Times New Roman" w:cs="Times New Roman"/>
                      <w:sz w:val="24"/>
                      <w:szCs w:val="24"/>
                    </w:rPr>
                  </w:pP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«Дидактическая игра в педагогических системах в соответствии с ФГОС»</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Районный</w:t>
                  </w:r>
                </w:p>
                <w:p w:rsidR="004A5BC6" w:rsidRPr="00216846" w:rsidRDefault="004A5BC6" w:rsidP="004A5BC6">
                  <w:pPr>
                    <w:rPr>
                      <w:rFonts w:ascii="Times New Roman" w:hAnsi="Times New Roman" w:cs="Times New Roman"/>
                      <w:sz w:val="24"/>
                      <w:szCs w:val="24"/>
                    </w:rPr>
                  </w:pPr>
                </w:p>
                <w:p w:rsidR="004A5BC6" w:rsidRPr="00216846" w:rsidRDefault="004A5BC6" w:rsidP="004A5BC6">
                  <w:pPr>
                    <w:rPr>
                      <w:rFonts w:ascii="Times New Roman" w:hAnsi="Times New Roman" w:cs="Times New Roman"/>
                      <w:sz w:val="24"/>
                      <w:szCs w:val="24"/>
                    </w:rPr>
                  </w:pPr>
                </w:p>
                <w:p w:rsidR="004A5BC6" w:rsidRPr="00216846" w:rsidRDefault="004A5BC6" w:rsidP="004A5BC6">
                  <w:pPr>
                    <w:rPr>
                      <w:rFonts w:ascii="Times New Roman" w:hAnsi="Times New Roman" w:cs="Times New Roman"/>
                      <w:sz w:val="24"/>
                      <w:szCs w:val="24"/>
                    </w:rPr>
                  </w:pP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«Социальная адаптация</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детей дошкольного возраста»</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07.04.2020г.</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Дадашева Камала Эйвазовна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«Дети – это наше будущее!»</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Участник</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Региональный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«Юные таланты»</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степени</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«Мое призвание – дошкольное образование»</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 степени</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sz w:val="24"/>
                      <w:szCs w:val="24"/>
                    </w:rPr>
                    <w:t>«Копилка педагогических идей»</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 степени</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2019</w:t>
                  </w:r>
                </w:p>
              </w:tc>
            </w:tr>
            <w:tr w:rsidR="004A5BC6" w:rsidRPr="00216846" w:rsidTr="004A5BC6">
              <w:trPr>
                <w:trHeight w:val="630"/>
              </w:trPr>
              <w:tc>
                <w:tcPr>
                  <w:tcW w:w="1605"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Осташук Анна Георгиевна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sz w:val="24"/>
                      <w:szCs w:val="24"/>
                    </w:rPr>
                  </w:pPr>
                  <w:r w:rsidRPr="00216846">
                    <w:rPr>
                      <w:rFonts w:ascii="Times New Roman" w:hAnsi="Times New Roman" w:cs="Times New Roman"/>
                      <w:sz w:val="24"/>
                      <w:szCs w:val="24"/>
                    </w:rPr>
                    <w:t>«Раз словечко, два словечко»</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06.03.2020</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Рябова Наталия Анатольевна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Викторина: «Социокультурная практика в современном образовательном процессе».</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25.02.2019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«Мой успех». Моё лучшее занятие. Конспект занятия: «Остров сокровищ».</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23.02.2019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Блиц-олимпиада: «Звуковая культура речи дошкольников».</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21.02.2019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Тестирование:  «Формирование речи и коммуникативных навыков у детей».</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8.10.2019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Всероссийский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Блиц-олимпиада: « Подготовка дошкольников к обучению грамоте».</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2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8.10.2019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Международный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Жюри: «Солнечный свет».</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сертификат</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31.12.2019</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Логинова Кундуз Бектуровна</w:t>
                  </w: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федеральный</w:t>
                  </w:r>
                </w:p>
              </w:tc>
              <w:tc>
                <w:tcPr>
                  <w:tcW w:w="1843"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«День Великой Победы»</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16.02.2019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Международный</w:t>
                  </w:r>
                </w:p>
              </w:tc>
              <w:tc>
                <w:tcPr>
                  <w:tcW w:w="1843" w:type="dxa"/>
                </w:tcPr>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bCs/>
                      <w:sz w:val="24"/>
                      <w:szCs w:val="24"/>
                    </w:rPr>
                    <w:t>ВПО Доверие</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«Образовательный ресурс»</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07.11.2019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sz w:val="24"/>
                      <w:szCs w:val="24"/>
                    </w:rPr>
                  </w:pPr>
                </w:p>
              </w:tc>
              <w:tc>
                <w:tcPr>
                  <w:tcW w:w="1417"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Региональный</w:t>
                  </w:r>
                </w:p>
              </w:tc>
              <w:tc>
                <w:tcPr>
                  <w:tcW w:w="1843" w:type="dxa"/>
                </w:tcPr>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bCs/>
                      <w:sz w:val="24"/>
                      <w:szCs w:val="24"/>
                    </w:rPr>
                    <w:t>Слово педагога</w:t>
                  </w:r>
                </w:p>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«Мое призвание - дошкольное образование!»</w:t>
                  </w:r>
                </w:p>
              </w:tc>
              <w:tc>
                <w:tcPr>
                  <w:tcW w:w="1559"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1 место</w:t>
                  </w:r>
                </w:p>
              </w:tc>
              <w:tc>
                <w:tcPr>
                  <w:tcW w:w="2218" w:type="dxa"/>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bCs/>
                      <w:sz w:val="24"/>
                      <w:szCs w:val="24"/>
                    </w:rPr>
                    <w:t>07.04.2020</w:t>
                  </w:r>
                </w:p>
              </w:tc>
            </w:tr>
            <w:tr w:rsidR="004A5BC6" w:rsidRPr="00216846" w:rsidTr="004A5BC6">
              <w:trPr>
                <w:trHeight w:val="630"/>
              </w:trPr>
              <w:tc>
                <w:tcPr>
                  <w:tcW w:w="1605" w:type="dxa"/>
                  <w:vMerge w:val="restart"/>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Федосеева Наталья Александровна</w:t>
                  </w:r>
                </w:p>
                <w:p w:rsidR="004A5BC6" w:rsidRPr="00216846" w:rsidRDefault="004A5BC6" w:rsidP="004A5BC6">
                  <w:pPr>
                    <w:rPr>
                      <w:rFonts w:ascii="Times New Roman" w:hAnsi="Times New Roman" w:cs="Times New Roman"/>
                      <w:bCs/>
                      <w:sz w:val="24"/>
                      <w:szCs w:val="24"/>
                    </w:rPr>
                  </w:pPr>
                </w:p>
              </w:tc>
              <w:tc>
                <w:tcPr>
                  <w:tcW w:w="1417"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Муниципальный</w:t>
                  </w:r>
                </w:p>
              </w:tc>
              <w:tc>
                <w:tcPr>
                  <w:tcW w:w="1843" w:type="dxa"/>
                  <w:vAlign w:val="center"/>
                </w:tcPr>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sz w:val="24"/>
                      <w:szCs w:val="24"/>
                    </w:rPr>
                    <w:t>Проект «Школьные принадлежности»</w:t>
                  </w:r>
                </w:p>
              </w:tc>
              <w:tc>
                <w:tcPr>
                  <w:tcW w:w="1559"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участие</w:t>
                  </w:r>
                </w:p>
              </w:tc>
              <w:tc>
                <w:tcPr>
                  <w:tcW w:w="2218"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09.10.2019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bCs/>
                      <w:sz w:val="24"/>
                      <w:szCs w:val="24"/>
                    </w:rPr>
                  </w:pPr>
                </w:p>
              </w:tc>
              <w:tc>
                <w:tcPr>
                  <w:tcW w:w="1417"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Гражданско – патриотическое воспитание молодого поколения</w:t>
                  </w:r>
                </w:p>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sz w:val="24"/>
                      <w:szCs w:val="24"/>
                    </w:rPr>
                    <w:t>Презентации  «Моя Родина - Россия», «Мой любимый Нижневартовск»</w:t>
                  </w:r>
                </w:p>
              </w:tc>
              <w:tc>
                <w:tcPr>
                  <w:tcW w:w="1559"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Результат 29.04.2020</w:t>
                  </w:r>
                </w:p>
              </w:tc>
              <w:tc>
                <w:tcPr>
                  <w:tcW w:w="2218"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29.04.2020</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bCs/>
                      <w:sz w:val="24"/>
                      <w:szCs w:val="24"/>
                    </w:rPr>
                  </w:pPr>
                </w:p>
              </w:tc>
              <w:tc>
                <w:tcPr>
                  <w:tcW w:w="1417" w:type="dxa"/>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sz w:val="24"/>
                      <w:szCs w:val="24"/>
                    </w:rPr>
                    <w:t xml:space="preserve">Публикация в международном сетевом издании «Солнечный </w:t>
                  </w:r>
                  <w:r w:rsidRPr="00216846">
                    <w:rPr>
                      <w:rFonts w:ascii="Times New Roman" w:hAnsi="Times New Roman" w:cs="Times New Roman"/>
                      <w:sz w:val="24"/>
                      <w:szCs w:val="24"/>
                    </w:rPr>
                    <w:lastRenderedPageBreak/>
                    <w:t>свет» - статья «Взаимодействие в работе учителя – логопеда и воспитателей коррекционных групп»</w:t>
                  </w:r>
                </w:p>
              </w:tc>
              <w:tc>
                <w:tcPr>
                  <w:tcW w:w="1559"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lastRenderedPageBreak/>
                    <w:t>свидетельство</w:t>
                  </w:r>
                </w:p>
              </w:tc>
              <w:tc>
                <w:tcPr>
                  <w:tcW w:w="2218"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09.12.2019</w:t>
                  </w:r>
                </w:p>
              </w:tc>
            </w:tr>
            <w:tr w:rsidR="004A5BC6" w:rsidRPr="00216846" w:rsidTr="004A5BC6">
              <w:trPr>
                <w:trHeight w:val="630"/>
              </w:trPr>
              <w:tc>
                <w:tcPr>
                  <w:tcW w:w="1605" w:type="dxa"/>
                  <w:vMerge/>
                </w:tcPr>
                <w:p w:rsidR="004A5BC6" w:rsidRPr="00216846" w:rsidRDefault="004A5BC6" w:rsidP="004A5BC6">
                  <w:pPr>
                    <w:rPr>
                      <w:rFonts w:ascii="Times New Roman" w:hAnsi="Times New Roman" w:cs="Times New Roman"/>
                      <w:bCs/>
                      <w:sz w:val="24"/>
                      <w:szCs w:val="24"/>
                    </w:rPr>
                  </w:pPr>
                </w:p>
              </w:tc>
              <w:tc>
                <w:tcPr>
                  <w:tcW w:w="1417" w:type="dxa"/>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Всероссийский</w:t>
                  </w:r>
                </w:p>
              </w:tc>
              <w:tc>
                <w:tcPr>
                  <w:tcW w:w="1843" w:type="dxa"/>
                  <w:vAlign w:val="center"/>
                </w:tcPr>
                <w:p w:rsidR="004A5BC6" w:rsidRPr="00216846" w:rsidRDefault="004A5BC6" w:rsidP="004A5BC6">
                  <w:pPr>
                    <w:rPr>
                      <w:rFonts w:ascii="Times New Roman" w:hAnsi="Times New Roman" w:cs="Times New Roman"/>
                      <w:sz w:val="24"/>
                      <w:szCs w:val="24"/>
                    </w:rPr>
                  </w:pPr>
                  <w:r w:rsidRPr="00216846">
                    <w:rPr>
                      <w:rFonts w:ascii="Times New Roman" w:hAnsi="Times New Roman" w:cs="Times New Roman"/>
                      <w:sz w:val="24"/>
                      <w:szCs w:val="24"/>
                    </w:rPr>
                    <w:t xml:space="preserve">Материал находится в открытом доступе по адресу: </w:t>
                  </w:r>
                  <w:hyperlink r:id="rId18" w:history="1">
                    <w:r w:rsidRPr="00216846">
                      <w:rPr>
                        <w:rStyle w:val="a7"/>
                        <w:rFonts w:ascii="Times New Roman" w:hAnsi="Times New Roman" w:cs="Times New Roman"/>
                        <w:sz w:val="24"/>
                        <w:szCs w:val="24"/>
                      </w:rPr>
                      <w:t>https://fond21veka.ru/publication/12/23/130914/</w:t>
                    </w:r>
                  </w:hyperlink>
                </w:p>
                <w:p w:rsidR="004A5BC6" w:rsidRPr="00216846" w:rsidRDefault="004A5BC6" w:rsidP="004A5BC6">
                  <w:pPr>
                    <w:contextualSpacing/>
                    <w:rPr>
                      <w:rFonts w:ascii="Times New Roman" w:hAnsi="Times New Roman" w:cs="Times New Roman"/>
                      <w:bCs/>
                      <w:sz w:val="24"/>
                      <w:szCs w:val="24"/>
                    </w:rPr>
                  </w:pPr>
                  <w:r w:rsidRPr="00216846">
                    <w:rPr>
                      <w:rFonts w:ascii="Times New Roman" w:hAnsi="Times New Roman" w:cs="Times New Roman"/>
                      <w:sz w:val="24"/>
                      <w:szCs w:val="24"/>
                    </w:rPr>
                    <w:t>«Взаимодействие в работе учителя – логопеда и педагогов детского сада»</w:t>
                  </w:r>
                </w:p>
              </w:tc>
              <w:tc>
                <w:tcPr>
                  <w:tcW w:w="1559"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свидетельство</w:t>
                  </w:r>
                </w:p>
              </w:tc>
              <w:tc>
                <w:tcPr>
                  <w:tcW w:w="2218" w:type="dxa"/>
                  <w:vAlign w:val="center"/>
                </w:tcPr>
                <w:p w:rsidR="004A5BC6" w:rsidRPr="00216846" w:rsidRDefault="004A5BC6" w:rsidP="004A5BC6">
                  <w:pPr>
                    <w:rPr>
                      <w:rFonts w:ascii="Times New Roman" w:hAnsi="Times New Roman" w:cs="Times New Roman"/>
                      <w:bCs/>
                      <w:sz w:val="24"/>
                      <w:szCs w:val="24"/>
                    </w:rPr>
                  </w:pPr>
                  <w:r w:rsidRPr="00216846">
                    <w:rPr>
                      <w:rFonts w:ascii="Times New Roman" w:hAnsi="Times New Roman" w:cs="Times New Roman"/>
                      <w:sz w:val="24"/>
                      <w:szCs w:val="24"/>
                    </w:rPr>
                    <w:t>14.01.2020</w:t>
                  </w:r>
                </w:p>
              </w:tc>
            </w:tr>
          </w:tbl>
          <w:p w:rsidR="004A5BC6" w:rsidRDefault="004A5BC6" w:rsidP="004A5BC6">
            <w:pPr>
              <w:cnfStyle w:val="000000000000"/>
            </w:pPr>
          </w:p>
          <w:p w:rsidR="004A5BC6" w:rsidRDefault="004A5BC6" w:rsidP="004A5BC6">
            <w:pPr>
              <w:cnfStyle w:val="000000000000"/>
            </w:pPr>
          </w:p>
          <w:tbl>
            <w:tblPr>
              <w:tblStyle w:val="a3"/>
              <w:tblW w:w="8642" w:type="dxa"/>
              <w:tblLayout w:type="fixed"/>
              <w:tblLook w:val="04A0"/>
            </w:tblPr>
            <w:tblGrid>
              <w:gridCol w:w="1491"/>
              <w:gridCol w:w="1656"/>
              <w:gridCol w:w="1842"/>
              <w:gridCol w:w="1560"/>
              <w:gridCol w:w="2093"/>
            </w:tblGrid>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Лискина Н.В</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Городской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«Педагог года 2020 »</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Суперфиналист</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Ноябрь-декабрь 2019</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Удовина Н.Ю</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всероссийский</w:t>
                  </w:r>
                </w:p>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Слово Педагога</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Разработка и содержание основной общеобразовательной программы с учётом требований и стандартов на федеральном уровне </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2 место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6.04.2020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Удовина Н.Ю.</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всероссийский</w:t>
                  </w:r>
                </w:p>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Слово Педагога</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Игровая деятельность в ДОУ по ФГОС</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 место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6.04.2020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Аминева Г.Р.</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Региональный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Моя Югра</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диплом</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31.03.2020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Чернова Наталья Васильевна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региональный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«Моя Югра»</w:t>
                  </w:r>
                </w:p>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«Моя семья-мое богатство»</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 место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11.10.2019</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Чернова Наталья Васильевна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всероссийский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«Радуга талантов»</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 степени</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Март 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Черепанова Елена Дмитриевна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федеральный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Всероссийский конкурс в формате онлайн для педагогов </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Победитель,  3 место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28.10.2019</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Черепанова Елена Дмитриевна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Международный</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Педагогика 21 века: опыт, достижения, методика.</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Победитель, 2 место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17.09.2019</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lastRenderedPageBreak/>
                    <w:t>Шайдабекова Зарият Эрзимановна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Региональный </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bCs/>
                    </w:rPr>
                  </w:pPr>
                  <w:r w:rsidRPr="00216846">
                    <w:rPr>
                      <w:rFonts w:ascii="Times New Roman" w:hAnsi="Times New Roman" w:cs="Times New Roman"/>
                      <w:bCs/>
                    </w:rPr>
                    <w:t>(ИОР «Моя Югра»</w:t>
                  </w:r>
                </w:p>
                <w:p w:rsidR="004A5BC6" w:rsidRPr="00216846" w:rsidRDefault="004A5BC6" w:rsidP="004A5BC6">
                  <w:pPr>
                    <w:framePr w:hSpace="180" w:wrap="around" w:vAnchor="text" w:hAnchor="margin" w:y="290"/>
                    <w:suppressOverlap/>
                    <w:rPr>
                      <w:rFonts w:ascii="Times New Roman" w:hAnsi="Times New Roman" w:cs="Times New Roman"/>
                      <w:bCs/>
                    </w:rPr>
                  </w:pPr>
                  <w:r w:rsidRPr="00216846">
                    <w:rPr>
                      <w:rFonts w:ascii="Times New Roman" w:hAnsi="Times New Roman" w:cs="Times New Roman"/>
                      <w:bCs/>
                    </w:rPr>
                    <w:t>авторский материал</w:t>
                  </w:r>
                </w:p>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bCs/>
                    </w:rPr>
                    <w:t>Гимнастика глаз для детей дошкольного возраста</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Свидетельство</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31.03.2020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Рзаева О.М.</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Муниципальный </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«Наш друг светофор». Лучшая авторская программа</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Участие </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Октябрь 2019</w:t>
                  </w:r>
                </w:p>
              </w:tc>
            </w:tr>
            <w:tr w:rsidR="004A5BC6" w:rsidRPr="00216846" w:rsidTr="004A5BC6">
              <w:tc>
                <w:tcPr>
                  <w:tcW w:w="1491" w:type="dxa"/>
                  <w:vMerge w:val="restart"/>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Жукович С.А.</w:t>
                  </w:r>
                </w:p>
              </w:tc>
              <w:tc>
                <w:tcPr>
                  <w:tcW w:w="1656"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Всероссийский </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Содержание и организация деятельности с детьми с ОВЗ в условиях реализации ФГОС»</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 xml:space="preserve">Победитель </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sidRPr="00216846">
                    <w:rPr>
                      <w:rFonts w:ascii="Times New Roman" w:hAnsi="Times New Roman" w:cs="Times New Roman"/>
                    </w:rPr>
                    <w:t>16.10.2019</w:t>
                  </w:r>
                </w:p>
              </w:tc>
            </w:tr>
            <w:tr w:rsidR="004A5BC6" w:rsidRPr="00216846" w:rsidTr="004A5BC6">
              <w:tc>
                <w:tcPr>
                  <w:tcW w:w="1491" w:type="dxa"/>
                  <w:vMerge/>
                </w:tcPr>
                <w:p w:rsidR="004A5BC6" w:rsidRPr="00216846" w:rsidRDefault="004A5BC6" w:rsidP="004A5BC6">
                  <w:pPr>
                    <w:framePr w:hSpace="180" w:wrap="around" w:vAnchor="text" w:hAnchor="margin" w:y="290"/>
                    <w:suppressOverlap/>
                    <w:rPr>
                      <w:rFonts w:ascii="Times New Roman" w:hAnsi="Times New Roman" w:cs="Times New Roman"/>
                    </w:rPr>
                  </w:pPr>
                </w:p>
              </w:tc>
              <w:tc>
                <w:tcPr>
                  <w:tcW w:w="1656" w:type="dxa"/>
                </w:tcPr>
                <w:p w:rsidR="004A5BC6" w:rsidRDefault="004A5BC6" w:rsidP="004A5BC6">
                  <w:pPr>
                    <w:framePr w:hSpace="180" w:wrap="around" w:vAnchor="text" w:hAnchor="margin" w:y="290"/>
                    <w:suppressOverlap/>
                  </w:pPr>
                  <w:r>
                    <w:t>Автономная некоммерческая образовательная организация дпо</w:t>
                  </w:r>
                </w:p>
                <w:p w:rsidR="004A5BC6" w:rsidRPr="00216846" w:rsidRDefault="004A5BC6" w:rsidP="004A5BC6">
                  <w:pPr>
                    <w:framePr w:hSpace="180" w:wrap="around" w:vAnchor="text" w:hAnchor="margin" w:y="290"/>
                    <w:suppressOverlap/>
                    <w:rPr>
                      <w:rFonts w:ascii="Times New Roman" w:hAnsi="Times New Roman" w:cs="Times New Roman"/>
                    </w:rPr>
                  </w:pPr>
                  <w:r>
                    <w:t>Академия образования взрослых Альтернатива</w:t>
                  </w: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t>Особенности организации воспитательного процесса ДОУ в условиях реализации ФГОС</w:t>
                  </w:r>
                </w:p>
              </w:tc>
              <w:tc>
                <w:tcPr>
                  <w:tcW w:w="1560" w:type="dxa"/>
                </w:tcPr>
                <w:p w:rsidR="004A5BC6" w:rsidRPr="00216846" w:rsidRDefault="004A5BC6" w:rsidP="004A5BC6">
                  <w:pPr>
                    <w:framePr w:hSpace="180" w:wrap="around" w:vAnchor="text" w:hAnchor="margin" w:y="290"/>
                    <w:suppressOverlap/>
                    <w:rPr>
                      <w:rFonts w:ascii="Times New Roman" w:hAnsi="Times New Roman" w:cs="Times New Roman"/>
                    </w:rPr>
                  </w:pPr>
                  <w:r>
                    <w:t>Победитель</w:t>
                  </w:r>
                </w:p>
              </w:tc>
              <w:tc>
                <w:tcPr>
                  <w:tcW w:w="2093" w:type="dxa"/>
                </w:tcPr>
                <w:p w:rsidR="004A5BC6" w:rsidRPr="00216846" w:rsidRDefault="004A5BC6" w:rsidP="004A5BC6">
                  <w:pPr>
                    <w:framePr w:hSpace="180" w:wrap="around" w:vAnchor="text" w:hAnchor="margin" w:y="290"/>
                    <w:suppressOverlap/>
                    <w:rPr>
                      <w:rFonts w:ascii="Times New Roman" w:hAnsi="Times New Roman" w:cs="Times New Roman"/>
                    </w:rPr>
                  </w:pPr>
                  <w:r>
                    <w:rPr>
                      <w:rFonts w:ascii="Times New Roman" w:hAnsi="Times New Roman" w:cs="Times New Roman"/>
                    </w:rPr>
                    <w:t>04.03.2020</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p>
              </w:tc>
              <w:tc>
                <w:tcPr>
                  <w:tcW w:w="1656" w:type="dxa"/>
                </w:tcPr>
                <w:p w:rsidR="004A5BC6" w:rsidRDefault="004A5BC6" w:rsidP="004A5BC6">
                  <w:pPr>
                    <w:framePr w:hSpace="180" w:wrap="around" w:vAnchor="text" w:hAnchor="margin" w:y="290"/>
                    <w:suppressOverlap/>
                  </w:pPr>
                  <w:r>
                    <w:t>Автономная некоммерческая образовательная организация дпо</w:t>
                  </w:r>
                </w:p>
                <w:p w:rsidR="004A5BC6" w:rsidRDefault="004A5BC6" w:rsidP="004A5BC6">
                  <w:pPr>
                    <w:framePr w:hSpace="180" w:wrap="around" w:vAnchor="text" w:hAnchor="margin" w:y="290"/>
                    <w:suppressOverlap/>
                  </w:pPr>
                  <w:r>
                    <w:t>Академия образования взрослых Альтернатива</w:t>
                  </w:r>
                </w:p>
                <w:p w:rsidR="004A5BC6" w:rsidRPr="00216846" w:rsidRDefault="004A5BC6" w:rsidP="004A5BC6">
                  <w:pPr>
                    <w:framePr w:hSpace="180" w:wrap="around" w:vAnchor="text" w:hAnchor="margin" w:y="290"/>
                    <w:suppressOverlap/>
                    <w:rPr>
                      <w:rFonts w:ascii="Times New Roman" w:hAnsi="Times New Roman" w:cs="Times New Roman"/>
                    </w:rPr>
                  </w:pPr>
                </w:p>
              </w:tc>
              <w:tc>
                <w:tcPr>
                  <w:tcW w:w="1842" w:type="dxa"/>
                </w:tcPr>
                <w:p w:rsidR="004A5BC6" w:rsidRPr="00216846" w:rsidRDefault="004A5BC6" w:rsidP="004A5BC6">
                  <w:pPr>
                    <w:framePr w:hSpace="180" w:wrap="around" w:vAnchor="text" w:hAnchor="margin" w:y="290"/>
                    <w:suppressOverlap/>
                    <w:rPr>
                      <w:rFonts w:ascii="Times New Roman" w:hAnsi="Times New Roman" w:cs="Times New Roman"/>
                    </w:rPr>
                  </w:pPr>
                  <w:r>
                    <w:t>Содержание и организация деятельности с детьми с ограниченными возможностями здоровья в ДО в условиях реализации ФГОС</w:t>
                  </w:r>
                </w:p>
              </w:tc>
              <w:tc>
                <w:tcPr>
                  <w:tcW w:w="1560" w:type="dxa"/>
                </w:tcPr>
                <w:p w:rsidR="004A5BC6" w:rsidRDefault="004A5BC6" w:rsidP="004A5BC6">
                  <w:pPr>
                    <w:framePr w:hSpace="180" w:wrap="around" w:vAnchor="text" w:hAnchor="margin" w:y="290"/>
                    <w:suppressOverlap/>
                  </w:pPr>
                  <w:r>
                    <w:t>Победитель</w:t>
                  </w:r>
                </w:p>
              </w:tc>
              <w:tc>
                <w:tcPr>
                  <w:tcW w:w="2093" w:type="dxa"/>
                </w:tcPr>
                <w:p w:rsidR="004A5BC6" w:rsidRDefault="004A5BC6" w:rsidP="004A5BC6">
                  <w:pPr>
                    <w:framePr w:hSpace="180" w:wrap="around" w:vAnchor="text" w:hAnchor="margin" w:y="290"/>
                    <w:suppressOverlap/>
                  </w:pPr>
                  <w:r>
                    <w:t>16.10.2019</w:t>
                  </w:r>
                </w:p>
              </w:tc>
            </w:tr>
            <w:tr w:rsidR="004A5BC6" w:rsidRPr="00216846" w:rsidTr="004A5BC6">
              <w:tc>
                <w:tcPr>
                  <w:tcW w:w="1491" w:type="dxa"/>
                </w:tcPr>
                <w:p w:rsidR="004A5BC6" w:rsidRPr="00216846" w:rsidRDefault="004A5BC6" w:rsidP="004A5BC6">
                  <w:pPr>
                    <w:framePr w:hSpace="180" w:wrap="around" w:vAnchor="text" w:hAnchor="margin" w:y="290"/>
                    <w:suppressOverlap/>
                    <w:rPr>
                      <w:rFonts w:ascii="Times New Roman" w:hAnsi="Times New Roman" w:cs="Times New Roman"/>
                    </w:rPr>
                  </w:pPr>
                </w:p>
              </w:tc>
              <w:tc>
                <w:tcPr>
                  <w:tcW w:w="1656" w:type="dxa"/>
                </w:tcPr>
                <w:p w:rsidR="004A5BC6" w:rsidRDefault="004A5BC6" w:rsidP="004A5BC6">
                  <w:pPr>
                    <w:framePr w:hSpace="180" w:wrap="around" w:vAnchor="text" w:hAnchor="margin" w:y="290"/>
                    <w:suppressOverlap/>
                  </w:pPr>
                  <w:r>
                    <w:t>Профсоюз работников народного образования и науки РФ</w:t>
                  </w:r>
                </w:p>
                <w:p w:rsidR="004A5BC6" w:rsidRDefault="004A5BC6" w:rsidP="004A5BC6">
                  <w:pPr>
                    <w:framePr w:hSpace="180" w:wrap="around" w:vAnchor="text" w:hAnchor="margin" w:y="290"/>
                    <w:suppressOverlap/>
                  </w:pPr>
                  <w:r>
                    <w:t>Нижневартовская городская организация</w:t>
                  </w:r>
                </w:p>
                <w:p w:rsidR="004A5BC6" w:rsidRDefault="004A5BC6" w:rsidP="004A5BC6">
                  <w:pPr>
                    <w:framePr w:hSpace="180" w:wrap="around" w:vAnchor="text" w:hAnchor="margin" w:y="290"/>
                    <w:suppressOverlap/>
                  </w:pPr>
                </w:p>
              </w:tc>
              <w:tc>
                <w:tcPr>
                  <w:tcW w:w="1842" w:type="dxa"/>
                </w:tcPr>
                <w:p w:rsidR="004A5BC6" w:rsidRDefault="004A5BC6" w:rsidP="004A5BC6">
                  <w:pPr>
                    <w:framePr w:hSpace="180" w:wrap="around" w:vAnchor="text" w:hAnchor="margin" w:y="290"/>
                    <w:suppressOverlap/>
                  </w:pPr>
                  <w:r>
                    <w:t>Шахматный турнир</w:t>
                  </w:r>
                </w:p>
              </w:tc>
              <w:tc>
                <w:tcPr>
                  <w:tcW w:w="1560" w:type="dxa"/>
                </w:tcPr>
                <w:p w:rsidR="004A5BC6" w:rsidRDefault="004A5BC6" w:rsidP="004A5BC6">
                  <w:pPr>
                    <w:framePr w:hSpace="180" w:wrap="around" w:vAnchor="text" w:hAnchor="margin" w:y="290"/>
                    <w:suppressOverlap/>
                  </w:pPr>
                  <w:r>
                    <w:t>3 место</w:t>
                  </w:r>
                </w:p>
              </w:tc>
              <w:tc>
                <w:tcPr>
                  <w:tcW w:w="2093" w:type="dxa"/>
                </w:tcPr>
                <w:p w:rsidR="004A5BC6" w:rsidRDefault="004A5BC6" w:rsidP="004A5BC6">
                  <w:pPr>
                    <w:framePr w:hSpace="180" w:wrap="around" w:vAnchor="text" w:hAnchor="margin" w:y="290"/>
                    <w:suppressOverlap/>
                  </w:pPr>
                  <w:r>
                    <w:t>Нижневартовск 2019</w:t>
                  </w:r>
                </w:p>
              </w:tc>
            </w:tr>
          </w:tbl>
          <w:p w:rsidR="004A5BC6" w:rsidRDefault="004A5BC6" w:rsidP="004A5BC6">
            <w:pPr>
              <w:cnfStyle w:val="000000000000"/>
            </w:pPr>
          </w:p>
          <w:p w:rsidR="004A5BC6" w:rsidRDefault="004A5BC6" w:rsidP="004A5BC6">
            <w:pPr>
              <w:cnfStyle w:val="000000000000"/>
            </w:pPr>
          </w:p>
          <w:tbl>
            <w:tblPr>
              <w:tblStyle w:val="a3"/>
              <w:tblpPr w:leftFromText="180" w:rightFromText="180" w:vertAnchor="text" w:horzAnchor="page" w:tblpX="624" w:tblpY="57"/>
              <w:tblW w:w="8648" w:type="dxa"/>
              <w:tblLayout w:type="fixed"/>
              <w:tblLook w:val="04A0"/>
            </w:tblPr>
            <w:tblGrid>
              <w:gridCol w:w="1555"/>
              <w:gridCol w:w="1559"/>
              <w:gridCol w:w="1843"/>
              <w:gridCol w:w="1559"/>
              <w:gridCol w:w="2132"/>
            </w:tblGrid>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Педагог</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Уровень (городской, региональный, федеральный )</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Наименование конкурса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Результат </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  Дата конкурса </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Пирогова О.В.</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городской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11 марта</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Хваткова Л.И.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История педагогики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02.09.2019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Хваткова Л.И.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Публикация</w:t>
                  </w:r>
                </w:p>
                <w:p w:rsidR="004A5BC6" w:rsidRPr="003B29F7" w:rsidRDefault="004A5BC6" w:rsidP="004A5BC6">
                  <w:pPr>
                    <w:rPr>
                      <w:rFonts w:ascii="Times New Roman" w:hAnsi="Times New Roman" w:cs="Times New Roman"/>
                    </w:rPr>
                  </w:pPr>
                  <w:r w:rsidRPr="003B29F7">
                    <w:rPr>
                      <w:rFonts w:ascii="Times New Roman" w:hAnsi="Times New Roman" w:cs="Times New Roman"/>
                    </w:rPr>
                    <w:t>Взаимодействие взрослого и ребенка в игре</w:t>
                  </w:r>
                </w:p>
              </w:tc>
              <w:tc>
                <w:tcPr>
                  <w:tcW w:w="1559" w:type="dxa"/>
                </w:tcPr>
                <w:p w:rsidR="004A5BC6" w:rsidRPr="003B29F7" w:rsidRDefault="004A5BC6" w:rsidP="004A5BC6">
                  <w:pPr>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29.08.2019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Хваткова Л.И.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Истоки и источники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3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02.09.2019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Хакимова Э.Р</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Городской </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Смотр-конкурс художественной самодеятельности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Лауреат </w:t>
                  </w:r>
                </w:p>
                <w:p w:rsidR="004A5BC6" w:rsidRPr="003B29F7" w:rsidRDefault="004A5BC6" w:rsidP="004A5BC6">
                  <w:pPr>
                    <w:rPr>
                      <w:rFonts w:ascii="Times New Roman" w:hAnsi="Times New Roman" w:cs="Times New Roman"/>
                    </w:rPr>
                  </w:pPr>
                  <w:r w:rsidRPr="003B29F7">
                    <w:rPr>
                      <w:rFonts w:ascii="Times New Roman" w:hAnsi="Times New Roman" w:cs="Times New Roman"/>
                    </w:rPr>
                    <w:t>2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2019 март</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Хакимова Э.Р</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Городской </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Смотр-конкурс художественной самодеятельности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победители</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Апрель 2020</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Овчаренко А.С.</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городской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11 марта</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Овчаренко А.С.</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городской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lang w:val="en-US"/>
                    </w:rPr>
                    <w:t>XI</w:t>
                  </w:r>
                  <w:r w:rsidRPr="003B29F7">
                    <w:rPr>
                      <w:rFonts w:ascii="Times New Roman" w:hAnsi="Times New Roman" w:cs="Times New Roman"/>
                    </w:rPr>
                    <w:t>фестиваль самодеятельного творчества среди работников образовательных учреждений города Нижневартовска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 победителя 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11 марта</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Международный образовательно-просветительский портал «ФГОС онлайн»</w:t>
                  </w:r>
                </w:p>
                <w:p w:rsidR="004A5BC6" w:rsidRPr="003B29F7" w:rsidRDefault="004A5BC6" w:rsidP="004A5BC6">
                  <w:pPr>
                    <w:rPr>
                      <w:rFonts w:ascii="Times New Roman" w:hAnsi="Times New Roman" w:cs="Times New Roman"/>
                    </w:rPr>
                  </w:pPr>
                  <w:r w:rsidRPr="003B29F7">
                    <w:rPr>
                      <w:rFonts w:ascii="Times New Roman" w:hAnsi="Times New Roman" w:cs="Times New Roman"/>
                    </w:rPr>
                    <w:t>Конкурс «Безопасная среда»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23.09.2019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Есипова </w:t>
                  </w:r>
                  <w:r w:rsidRPr="003B29F7">
                    <w:rPr>
                      <w:rFonts w:ascii="Times New Roman" w:hAnsi="Times New Roman" w:cs="Times New Roman"/>
                    </w:rPr>
                    <w:lastRenderedPageBreak/>
                    <w:t>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Региональны</w:t>
                  </w:r>
                  <w:r w:rsidRPr="003B29F7">
                    <w:rPr>
                      <w:rFonts w:ascii="Times New Roman" w:hAnsi="Times New Roman" w:cs="Times New Roman"/>
                    </w:rPr>
                    <w:lastRenderedPageBreak/>
                    <w:t>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 xml:space="preserve">Дипломом </w:t>
                  </w:r>
                  <w:r w:rsidRPr="003B29F7">
                    <w:rPr>
                      <w:rFonts w:ascii="Times New Roman" w:hAnsi="Times New Roman" w:cs="Times New Roman"/>
                    </w:rPr>
                    <w:lastRenderedPageBreak/>
                    <w:t>награждается Воспитатель за подготовку участника.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 xml:space="preserve">Участник </w:t>
                  </w:r>
                  <w:r w:rsidRPr="003B29F7">
                    <w:rPr>
                      <w:rFonts w:ascii="Times New Roman" w:hAnsi="Times New Roman" w:cs="Times New Roman"/>
                    </w:rPr>
                    <w:lastRenderedPageBreak/>
                    <w:t>конкурса:</w:t>
                  </w:r>
                </w:p>
                <w:p w:rsidR="004A5BC6" w:rsidRPr="003B29F7" w:rsidRDefault="004A5BC6" w:rsidP="004A5BC6">
                  <w:pPr>
                    <w:rPr>
                      <w:rFonts w:ascii="Times New Roman" w:hAnsi="Times New Roman" w:cs="Times New Roman"/>
                    </w:rPr>
                  </w:pPr>
                  <w:r w:rsidRPr="003B29F7">
                    <w:rPr>
                      <w:rFonts w:ascii="Times New Roman" w:hAnsi="Times New Roman" w:cs="Times New Roman"/>
                    </w:rPr>
                    <w:t>Петрова Марьяна;</w:t>
                  </w:r>
                </w:p>
                <w:p w:rsidR="004A5BC6" w:rsidRPr="003B29F7" w:rsidRDefault="004A5BC6" w:rsidP="004A5BC6">
                  <w:pPr>
                    <w:rPr>
                      <w:rFonts w:ascii="Times New Roman" w:hAnsi="Times New Roman" w:cs="Times New Roman"/>
                    </w:rPr>
                  </w:pPr>
                  <w:r w:rsidRPr="003B29F7">
                    <w:rPr>
                      <w:rFonts w:ascii="Times New Roman" w:hAnsi="Times New Roman" w:cs="Times New Roman"/>
                    </w:rPr>
                    <w:t>Петров Макар</w:t>
                  </w:r>
                </w:p>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 Номинация: «Знает каждый : безопасность -это важно!»</w:t>
                  </w:r>
                </w:p>
                <w:p w:rsidR="004A5BC6" w:rsidRPr="003B29F7" w:rsidRDefault="004A5BC6" w:rsidP="004A5BC6">
                  <w:pPr>
                    <w:rPr>
                      <w:rFonts w:ascii="Times New Roman" w:hAnsi="Times New Roman" w:cs="Times New Roman"/>
                    </w:rPr>
                  </w:pPr>
                  <w:r w:rsidRPr="003B29F7">
                    <w:rPr>
                      <w:rFonts w:ascii="Times New Roman" w:hAnsi="Times New Roman" w:cs="Times New Roman"/>
                    </w:rPr>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07.09.2019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«Мир педагога»</w:t>
                  </w:r>
                </w:p>
                <w:p w:rsidR="004A5BC6" w:rsidRPr="003B29F7" w:rsidRDefault="004A5BC6" w:rsidP="004A5BC6">
                  <w:pPr>
                    <w:rPr>
                      <w:rFonts w:ascii="Times New Roman" w:hAnsi="Times New Roman" w:cs="Times New Roman"/>
                    </w:rPr>
                  </w:pPr>
                  <w:r w:rsidRPr="003B29F7">
                    <w:rPr>
                      <w:rFonts w:ascii="Times New Roman" w:hAnsi="Times New Roman" w:cs="Times New Roman"/>
                    </w:rPr>
                    <w:t>Онлайн викторина для педагогов «ФГОС ДО как основной механизм повышения качества дошкольного образования»</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Лауреат 1 степени</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14.09.2019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Региональный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Дипломом награждается Воспитатель за подготовку участника.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 «Мир педагога»</w:t>
                  </w:r>
                </w:p>
                <w:p w:rsidR="004A5BC6" w:rsidRPr="003B29F7" w:rsidRDefault="004A5BC6" w:rsidP="004A5BC6">
                  <w:pPr>
                    <w:rPr>
                      <w:rFonts w:ascii="Times New Roman" w:hAnsi="Times New Roman" w:cs="Times New Roman"/>
                    </w:rPr>
                  </w:pPr>
                  <w:r w:rsidRPr="003B29F7">
                    <w:rPr>
                      <w:rFonts w:ascii="Times New Roman" w:hAnsi="Times New Roman" w:cs="Times New Roman"/>
                    </w:rPr>
                    <w:t>Участник</w:t>
                  </w:r>
                </w:p>
                <w:p w:rsidR="004A5BC6" w:rsidRPr="003B29F7" w:rsidRDefault="004A5BC6" w:rsidP="004A5BC6">
                  <w:pPr>
                    <w:rPr>
                      <w:rFonts w:ascii="Times New Roman" w:hAnsi="Times New Roman" w:cs="Times New Roman"/>
                    </w:rPr>
                  </w:pPr>
                  <w:r w:rsidRPr="003B29F7">
                    <w:rPr>
                      <w:rFonts w:ascii="Times New Roman" w:hAnsi="Times New Roman" w:cs="Times New Roman"/>
                    </w:rPr>
                    <w:t>конкурса:</w:t>
                  </w:r>
                </w:p>
                <w:p w:rsidR="004A5BC6" w:rsidRPr="003B29F7" w:rsidRDefault="004A5BC6" w:rsidP="004A5BC6">
                  <w:pPr>
                    <w:rPr>
                      <w:rFonts w:ascii="Times New Roman" w:hAnsi="Times New Roman" w:cs="Times New Roman"/>
                    </w:rPr>
                  </w:pPr>
                  <w:r w:rsidRPr="003B29F7">
                    <w:rPr>
                      <w:rFonts w:ascii="Times New Roman" w:hAnsi="Times New Roman" w:cs="Times New Roman"/>
                    </w:rPr>
                    <w:t>Калинчук Ева</w:t>
                  </w:r>
                </w:p>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 Номинация: Осенние превращения. 2 место  </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28.09.2020</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«Воспитатель.ру»</w:t>
                  </w:r>
                </w:p>
                <w:p w:rsidR="004A5BC6" w:rsidRPr="003B29F7" w:rsidRDefault="004A5BC6" w:rsidP="004A5BC6">
                  <w:pPr>
                    <w:rPr>
                      <w:rFonts w:ascii="Times New Roman" w:hAnsi="Times New Roman" w:cs="Times New Roman"/>
                    </w:rPr>
                  </w:pPr>
                  <w:r w:rsidRPr="003B29F7">
                    <w:rPr>
                      <w:rFonts w:ascii="Times New Roman" w:hAnsi="Times New Roman" w:cs="Times New Roman"/>
                    </w:rPr>
                    <w:t>Номинация: Осенний листопад</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2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04.10.2019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«призвание»</w:t>
                  </w:r>
                </w:p>
                <w:p w:rsidR="004A5BC6" w:rsidRPr="003B29F7" w:rsidRDefault="004A5BC6" w:rsidP="004A5BC6">
                  <w:pPr>
                    <w:rPr>
                      <w:rFonts w:ascii="Times New Roman" w:hAnsi="Times New Roman" w:cs="Times New Roman"/>
                    </w:rPr>
                  </w:pPr>
                  <w:r w:rsidRPr="003B29F7">
                    <w:rPr>
                      <w:rFonts w:ascii="Times New Roman" w:hAnsi="Times New Roman" w:cs="Times New Roman"/>
                    </w:rPr>
                    <w:t>Конкурс «мастерская педагога»</w:t>
                  </w:r>
                </w:p>
                <w:p w:rsidR="004A5BC6" w:rsidRPr="003B29F7" w:rsidRDefault="004A5BC6" w:rsidP="004A5BC6">
                  <w:pPr>
                    <w:rPr>
                      <w:rFonts w:ascii="Times New Roman" w:hAnsi="Times New Roman" w:cs="Times New Roman"/>
                    </w:rPr>
                  </w:pPr>
                  <w:r w:rsidRPr="003B29F7">
                    <w:rPr>
                      <w:rFonts w:ascii="Times New Roman" w:hAnsi="Times New Roman" w:cs="Times New Roman"/>
                    </w:rPr>
                    <w:t>Номинация: «Воспитательная деятельность»</w:t>
                  </w:r>
                </w:p>
                <w:p w:rsidR="004A5BC6" w:rsidRPr="003B29F7" w:rsidRDefault="004A5BC6" w:rsidP="004A5BC6">
                  <w:pPr>
                    <w:rPr>
                      <w:rFonts w:ascii="Times New Roman" w:hAnsi="Times New Roman" w:cs="Times New Roman"/>
                    </w:rPr>
                  </w:pP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4.10.2019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«Педпроект.ру»</w:t>
                  </w:r>
                </w:p>
                <w:p w:rsidR="004A5BC6" w:rsidRPr="003B29F7" w:rsidRDefault="004A5BC6" w:rsidP="004A5BC6">
                  <w:pPr>
                    <w:rPr>
                      <w:rFonts w:ascii="Times New Roman" w:hAnsi="Times New Roman" w:cs="Times New Roman"/>
                    </w:rPr>
                  </w:pPr>
                  <w:r w:rsidRPr="003B29F7">
                    <w:rPr>
                      <w:rFonts w:ascii="Times New Roman" w:hAnsi="Times New Roman" w:cs="Times New Roman"/>
                    </w:rPr>
                    <w:t>Номинация: Лучшая презентация</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 1 степени</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5.10.2019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Дипломом награждается Воспитатель за подготовку участника.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«Умная синица»</w:t>
                  </w:r>
                </w:p>
                <w:p w:rsidR="004A5BC6" w:rsidRPr="003B29F7" w:rsidRDefault="004A5BC6" w:rsidP="004A5BC6">
                  <w:pPr>
                    <w:rPr>
                      <w:rFonts w:ascii="Times New Roman" w:hAnsi="Times New Roman" w:cs="Times New Roman"/>
                    </w:rPr>
                  </w:pPr>
                  <w:r w:rsidRPr="003B29F7">
                    <w:rPr>
                      <w:rFonts w:ascii="Times New Roman" w:hAnsi="Times New Roman" w:cs="Times New Roman"/>
                    </w:rPr>
                    <w:t>Участник конкурса:</w:t>
                  </w:r>
                </w:p>
                <w:p w:rsidR="004A5BC6" w:rsidRPr="003B29F7" w:rsidRDefault="004A5BC6" w:rsidP="004A5BC6">
                  <w:pPr>
                    <w:rPr>
                      <w:rFonts w:ascii="Times New Roman" w:hAnsi="Times New Roman" w:cs="Times New Roman"/>
                    </w:rPr>
                  </w:pPr>
                  <w:r w:rsidRPr="003B29F7">
                    <w:rPr>
                      <w:rFonts w:ascii="Times New Roman" w:hAnsi="Times New Roman" w:cs="Times New Roman"/>
                    </w:rPr>
                    <w:t>Антонюк Мария</w:t>
                  </w:r>
                </w:p>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 Номинация: Осенние поделки .</w:t>
                  </w:r>
                </w:p>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12.11.2019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Есипова Мария Владимировна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Городской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«Эталон»</w:t>
                  </w:r>
                </w:p>
                <w:p w:rsidR="004A5BC6" w:rsidRPr="003B29F7" w:rsidRDefault="004A5BC6" w:rsidP="004A5BC6">
                  <w:pPr>
                    <w:rPr>
                      <w:rFonts w:ascii="Times New Roman" w:hAnsi="Times New Roman" w:cs="Times New Roman"/>
                    </w:rPr>
                  </w:pPr>
                  <w:r w:rsidRPr="003B29F7">
                    <w:rPr>
                      <w:rFonts w:ascii="Times New Roman" w:hAnsi="Times New Roman" w:cs="Times New Roman"/>
                    </w:rPr>
                    <w:t>Педагогика 21 века: опыт, достижения, методика.</w:t>
                  </w:r>
                </w:p>
                <w:p w:rsidR="004A5BC6" w:rsidRPr="003B29F7" w:rsidRDefault="004A5BC6" w:rsidP="004A5BC6">
                  <w:pPr>
                    <w:rPr>
                      <w:rFonts w:ascii="Times New Roman" w:hAnsi="Times New Roman" w:cs="Times New Roman"/>
                    </w:rPr>
                  </w:pPr>
                  <w:r w:rsidRPr="003B29F7">
                    <w:rPr>
                      <w:rFonts w:ascii="Times New Roman" w:hAnsi="Times New Roman" w:cs="Times New Roman"/>
                    </w:rPr>
                    <w:t>Номинация: Игровые технологии на уроках и занятиях</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18.12.2019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Лаврентьева Ирина Александровна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Международное сетевое издание</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«Дидактические игры для детей раннего дошкольного возраста»</w:t>
                  </w:r>
                </w:p>
              </w:tc>
              <w:tc>
                <w:tcPr>
                  <w:tcW w:w="1559" w:type="dxa"/>
                </w:tcPr>
                <w:p w:rsidR="004A5BC6" w:rsidRPr="003B29F7" w:rsidRDefault="004A5BC6" w:rsidP="004A5BC6">
                  <w:pPr>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08.11.2019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Габитова А.В.</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региональный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Здоровьесбережение в ДОУ</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3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02.09.2019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Габитова А.В.</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международный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Успешные практики в образовании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 место</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31.08.2019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Габитова А.В.</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всероссийский</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Гордость России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 степени</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02.09.2019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"Свободное образование"</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Конспект занятия по развитию сенсорики во второй младшей группе</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«Солнечный круг»</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"Открытый урок, занятие"</w:t>
                  </w:r>
                </w:p>
              </w:tc>
              <w:tc>
                <w:tcPr>
                  <w:tcW w:w="2132"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17.05.2019г</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(г.Москва)</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"Успешные практики в образовании"</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«Знакомство с домашними птицами»</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"Воспитательная деятельность"</w:t>
                  </w:r>
                </w:p>
                <w:p w:rsidR="004A5BC6" w:rsidRPr="003B29F7" w:rsidRDefault="004A5BC6" w:rsidP="004A5BC6">
                  <w:pPr>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01.02.2019г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Всероссийского педагогического конкурса</w:t>
                  </w:r>
                </w:p>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"Педагогика XXI века: опыт, достижения, методика"</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Поможем лесным жителям</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"Открытый урок, занятие"</w:t>
                  </w:r>
                </w:p>
                <w:p w:rsidR="004A5BC6" w:rsidRPr="003B29F7" w:rsidRDefault="004A5BC6" w:rsidP="004A5BC6">
                  <w:pPr>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20.03.2019г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autoSpaceDE w:val="0"/>
                    <w:autoSpaceDN w:val="0"/>
                    <w:adjustRightInd w:val="0"/>
                    <w:rPr>
                      <w:rFonts w:ascii="Times New Roman" w:hAnsi="Times New Roman" w:cs="Times New Roman"/>
                    </w:rPr>
                  </w:pPr>
                  <w:r w:rsidRPr="003B29F7">
                    <w:rPr>
                      <w:rFonts w:ascii="Times New Roman" w:hAnsi="Times New Roman" w:cs="Times New Roman"/>
                    </w:rPr>
                    <w:t>Региональном конкурсе</w:t>
                  </w:r>
                </w:p>
                <w:p w:rsidR="004A5BC6" w:rsidRPr="003B29F7" w:rsidRDefault="004A5BC6" w:rsidP="004A5BC6">
                  <w:pPr>
                    <w:rPr>
                      <w:rFonts w:ascii="Times New Roman" w:hAnsi="Times New Roman" w:cs="Times New Roman"/>
                    </w:rPr>
                  </w:pPr>
                  <w:r w:rsidRPr="003B29F7">
                    <w:rPr>
                      <w:rFonts w:ascii="Times New Roman" w:hAnsi="Times New Roman" w:cs="Times New Roman"/>
                      <w:bCs/>
                    </w:rPr>
                    <w:t>"Оздоровительные игры для детей"</w:t>
                  </w:r>
                </w:p>
              </w:tc>
              <w:tc>
                <w:tcPr>
                  <w:tcW w:w="1843" w:type="dxa"/>
                </w:tcPr>
                <w:p w:rsidR="004A5BC6" w:rsidRPr="003B29F7" w:rsidRDefault="004A5BC6" w:rsidP="004A5BC6">
                  <w:pPr>
                    <w:autoSpaceDE w:val="0"/>
                    <w:autoSpaceDN w:val="0"/>
                    <w:adjustRightInd w:val="0"/>
                    <w:rPr>
                      <w:rFonts w:ascii="Times New Roman" w:hAnsi="Times New Roman" w:cs="Times New Roman"/>
                    </w:rPr>
                  </w:pPr>
                  <w:r w:rsidRPr="003B29F7">
                    <w:rPr>
                      <w:rFonts w:ascii="Times New Roman" w:hAnsi="Times New Roman" w:cs="Times New Roman"/>
                    </w:rPr>
                    <w:t>Конкурсная работа:</w:t>
                  </w:r>
                </w:p>
                <w:p w:rsidR="004A5BC6" w:rsidRPr="003B29F7" w:rsidRDefault="004A5BC6" w:rsidP="004A5BC6">
                  <w:pPr>
                    <w:autoSpaceDE w:val="0"/>
                    <w:autoSpaceDN w:val="0"/>
                    <w:adjustRightInd w:val="0"/>
                    <w:rPr>
                      <w:rFonts w:ascii="Times New Roman" w:hAnsi="Times New Roman" w:cs="Times New Roman"/>
                      <w:bCs/>
                    </w:rPr>
                  </w:pPr>
                  <w:r w:rsidRPr="003B29F7">
                    <w:rPr>
                      <w:rFonts w:ascii="Times New Roman" w:hAnsi="Times New Roman" w:cs="Times New Roman"/>
                      <w:bCs/>
                    </w:rPr>
                    <w:t>Оздоровительные игры и упражнения в работе</w:t>
                  </w:r>
                </w:p>
                <w:p w:rsidR="004A5BC6" w:rsidRPr="003B29F7" w:rsidRDefault="004A5BC6" w:rsidP="004A5BC6">
                  <w:pPr>
                    <w:rPr>
                      <w:rFonts w:ascii="Times New Roman" w:hAnsi="Times New Roman" w:cs="Times New Roman"/>
                    </w:rPr>
                  </w:pPr>
                  <w:r w:rsidRPr="003B29F7">
                    <w:rPr>
                      <w:rFonts w:ascii="Times New Roman" w:hAnsi="Times New Roman" w:cs="Times New Roman"/>
                      <w:bCs/>
                    </w:rPr>
                    <w:t>ДОУ.</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Диплом</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bCs/>
                    </w:rPr>
                    <w:t>05.12.2019 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lastRenderedPageBreak/>
                    <w:t>Зиннурова Альбина Вакиловна</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Всероссийского педагогического конкурса</w:t>
                  </w:r>
                </w:p>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"Педагогика XXI века: опыт, достижения, методика"</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Мастер-класс для родителей и педагогов «Сказка для детей и родителей»</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Диплом.</w:t>
                  </w:r>
                </w:p>
                <w:p w:rsidR="004A5BC6" w:rsidRPr="003B29F7" w:rsidRDefault="004A5BC6" w:rsidP="004A5BC6">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 xml:space="preserve">Победитель </w:t>
                  </w:r>
                </w:p>
                <w:p w:rsidR="004A5BC6" w:rsidRPr="003B29F7" w:rsidRDefault="004A5BC6" w:rsidP="004A5BC6">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(3 место)</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Номинация:</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"Мастер-класс"</w:t>
                  </w:r>
                </w:p>
                <w:p w:rsidR="004A5BC6" w:rsidRPr="003B29F7" w:rsidRDefault="004A5BC6" w:rsidP="004A5BC6">
                  <w:pPr>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31.10.2019г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Международного педагогического конкурса</w:t>
                  </w:r>
                </w:p>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"Образовательный ресурс"</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Конкурсная работа:</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Открытое занятие по развитию речи в средней группе «Путешествие в</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волшебную страну»</w:t>
                  </w:r>
                </w:p>
              </w:tc>
              <w:tc>
                <w:tcPr>
                  <w:tcW w:w="1559" w:type="dxa"/>
                </w:tcPr>
                <w:p w:rsidR="004A5BC6" w:rsidRPr="003B29F7" w:rsidRDefault="004A5BC6" w:rsidP="004A5BC6">
                  <w:pPr>
                    <w:autoSpaceDE w:val="0"/>
                    <w:autoSpaceDN w:val="0"/>
                    <w:adjustRightInd w:val="0"/>
                    <w:rPr>
                      <w:rFonts w:ascii="Times New Roman" w:eastAsia="Arial-BoldMT" w:hAnsi="Times New Roman" w:cs="Times New Roman"/>
                      <w:bCs/>
                    </w:rPr>
                  </w:pPr>
                  <w:r w:rsidRPr="003B29F7">
                    <w:rPr>
                      <w:rFonts w:ascii="Times New Roman" w:eastAsia="ArialMT" w:hAnsi="Times New Roman" w:cs="Times New Roman"/>
                    </w:rPr>
                    <w:t>Диплом.</w:t>
                  </w:r>
                  <w:r w:rsidRPr="003B29F7">
                    <w:rPr>
                      <w:rFonts w:ascii="Times New Roman" w:eastAsia="Arial-BoldMT" w:hAnsi="Times New Roman" w:cs="Times New Roman"/>
                      <w:bCs/>
                    </w:rPr>
                    <w:t xml:space="preserve"> Победитель </w:t>
                  </w:r>
                </w:p>
                <w:p w:rsidR="004A5BC6" w:rsidRPr="003B29F7" w:rsidRDefault="004A5BC6" w:rsidP="004A5BC6">
                  <w:pPr>
                    <w:autoSpaceDE w:val="0"/>
                    <w:autoSpaceDN w:val="0"/>
                    <w:adjustRightInd w:val="0"/>
                    <w:rPr>
                      <w:rFonts w:ascii="Times New Roman" w:eastAsia="Arial-BoldMT" w:hAnsi="Times New Roman" w:cs="Times New Roman"/>
                      <w:bCs/>
                    </w:rPr>
                  </w:pPr>
                  <w:r w:rsidRPr="003B29F7">
                    <w:rPr>
                      <w:rFonts w:ascii="Times New Roman" w:eastAsia="Arial-BoldMT" w:hAnsi="Times New Roman" w:cs="Times New Roman"/>
                      <w:bCs/>
                    </w:rPr>
                    <w:t>(3 место).</w:t>
                  </w:r>
                </w:p>
                <w:p w:rsidR="004A5BC6" w:rsidRPr="003B29F7" w:rsidRDefault="004A5BC6" w:rsidP="004A5BC6">
                  <w:pPr>
                    <w:autoSpaceDE w:val="0"/>
                    <w:autoSpaceDN w:val="0"/>
                    <w:adjustRightInd w:val="0"/>
                    <w:rPr>
                      <w:rFonts w:ascii="Times New Roman" w:eastAsia="Arial-BoldMT" w:hAnsi="Times New Roman" w:cs="Times New Roman"/>
                      <w:bCs/>
                    </w:rPr>
                  </w:pP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 xml:space="preserve"> Номинация:</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"Открытый урок, занятие"</w:t>
                  </w:r>
                </w:p>
                <w:p w:rsidR="004A5BC6" w:rsidRPr="003B29F7" w:rsidRDefault="004A5BC6" w:rsidP="004A5BC6">
                  <w:pPr>
                    <w:autoSpaceDE w:val="0"/>
                    <w:autoSpaceDN w:val="0"/>
                    <w:adjustRightInd w:val="0"/>
                    <w:rPr>
                      <w:rFonts w:ascii="Times New Roman" w:eastAsia="ArialMT" w:hAnsi="Times New Roman" w:cs="Times New Roman"/>
                    </w:rPr>
                  </w:pPr>
                </w:p>
                <w:p w:rsidR="004A5BC6" w:rsidRPr="003B29F7" w:rsidRDefault="004A5BC6" w:rsidP="004A5BC6">
                  <w:pPr>
                    <w:autoSpaceDE w:val="0"/>
                    <w:autoSpaceDN w:val="0"/>
                    <w:adjustRightInd w:val="0"/>
                    <w:rPr>
                      <w:rFonts w:ascii="Times New Roman" w:hAnsi="Times New Roman" w:cs="Times New Roman"/>
                    </w:rPr>
                  </w:pPr>
                </w:p>
              </w:tc>
              <w:tc>
                <w:tcPr>
                  <w:tcW w:w="2132" w:type="dxa"/>
                </w:tcPr>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02.10.2019г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является членом Всероссийского педагогического общества "Доверие"</w:t>
                  </w:r>
                </w:p>
              </w:tc>
              <w:tc>
                <w:tcPr>
                  <w:tcW w:w="1843" w:type="dxa"/>
                </w:tcPr>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ВПО "Доверие" - общественная организация, объединяющая педагогов</w:t>
                  </w:r>
                </w:p>
                <w:p w:rsidR="004A5BC6" w:rsidRPr="003B29F7" w:rsidRDefault="004A5BC6" w:rsidP="004A5BC6">
                  <w:pPr>
                    <w:autoSpaceDE w:val="0"/>
                    <w:autoSpaceDN w:val="0"/>
                    <w:adjustRightInd w:val="0"/>
                    <w:rPr>
                      <w:rFonts w:ascii="Times New Roman" w:eastAsia="ArialMT" w:hAnsi="Times New Roman" w:cs="Times New Roman"/>
                    </w:rPr>
                  </w:pPr>
                  <w:r w:rsidRPr="003B29F7">
                    <w:rPr>
                      <w:rFonts w:ascii="Times New Roman" w:eastAsia="ArialMT" w:hAnsi="Times New Roman" w:cs="Times New Roman"/>
                    </w:rPr>
                    <w:t>Российской Федерации для решения образовательных и просветительских задач,</w:t>
                  </w:r>
                </w:p>
                <w:p w:rsidR="004A5BC6" w:rsidRPr="003B29F7" w:rsidRDefault="004A5BC6" w:rsidP="004A5BC6">
                  <w:pPr>
                    <w:rPr>
                      <w:rFonts w:ascii="Times New Roman" w:hAnsi="Times New Roman" w:cs="Times New Roman"/>
                    </w:rPr>
                  </w:pPr>
                  <w:r w:rsidRPr="003B29F7">
                    <w:rPr>
                      <w:rFonts w:ascii="Times New Roman" w:eastAsia="ArialMT" w:hAnsi="Times New Roman" w:cs="Times New Roman"/>
                    </w:rPr>
                    <w:t>обмена педагогическим опытом.</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Свидительство</w:t>
                  </w:r>
                </w:p>
              </w:tc>
              <w:tc>
                <w:tcPr>
                  <w:tcW w:w="2132" w:type="dxa"/>
                </w:tcPr>
                <w:p w:rsidR="004A5BC6" w:rsidRPr="003B29F7" w:rsidRDefault="004A5BC6" w:rsidP="004A5BC6">
                  <w:pPr>
                    <w:rPr>
                      <w:rFonts w:ascii="Times New Roman" w:hAnsi="Times New Roman" w:cs="Times New Roman"/>
                    </w:rPr>
                  </w:pPr>
                  <w:r w:rsidRPr="003B29F7">
                    <w:rPr>
                      <w:rFonts w:ascii="Times New Roman" w:eastAsia="Arial-BoldMT" w:hAnsi="Times New Roman" w:cs="Times New Roman"/>
                      <w:bCs/>
                    </w:rPr>
                    <w:t>02.10.2019</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Опубликовало</w:t>
                  </w:r>
                </w:p>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На официальном сайте издания </w:t>
                  </w:r>
                </w:p>
              </w:tc>
              <w:tc>
                <w:tcPr>
                  <w:tcW w:w="1843"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Учебно-методический материал « Развитие детского интеллекта с применением народног фольклора».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Сертификат</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8.11.2019г</w:t>
                  </w:r>
                </w:p>
              </w:tc>
            </w:tr>
            <w:tr w:rsidR="004A5BC6" w:rsidRPr="003B29F7" w:rsidTr="004A5BC6">
              <w:tc>
                <w:tcPr>
                  <w:tcW w:w="1555"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Зиннурова Альбина Вакиловна</w:t>
                  </w: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 xml:space="preserve">Сертификат выдан в потверждение активной работы в составе жюри международного педагогического конкурса на образовательном портале </w:t>
                  </w:r>
                  <w:r w:rsidRPr="003B29F7">
                    <w:rPr>
                      <w:rFonts w:ascii="Times New Roman" w:hAnsi="Times New Roman" w:cs="Times New Roman"/>
                    </w:rPr>
                    <w:lastRenderedPageBreak/>
                    <w:t>МААР.</w:t>
                  </w:r>
                  <w:r w:rsidRPr="003B29F7">
                    <w:rPr>
                      <w:rFonts w:ascii="Times New Roman" w:hAnsi="Times New Roman" w:cs="Times New Roman"/>
                      <w:lang w:val="en-US"/>
                    </w:rPr>
                    <w:t>ru</w:t>
                  </w:r>
                </w:p>
              </w:tc>
              <w:tc>
                <w:tcPr>
                  <w:tcW w:w="1843" w:type="dxa"/>
                </w:tcPr>
                <w:p w:rsidR="004A5BC6" w:rsidRPr="003B29F7" w:rsidRDefault="004A5BC6" w:rsidP="004A5BC6">
                  <w:pPr>
                    <w:rPr>
                      <w:rFonts w:ascii="Times New Roman" w:hAnsi="Times New Roman" w:cs="Times New Roman"/>
                    </w:rPr>
                  </w:pPr>
                </w:p>
              </w:tc>
              <w:tc>
                <w:tcPr>
                  <w:tcW w:w="1559"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Сертификат члена жюри.</w:t>
                  </w:r>
                </w:p>
              </w:tc>
              <w:tc>
                <w:tcPr>
                  <w:tcW w:w="2132" w:type="dxa"/>
                </w:tcPr>
                <w:p w:rsidR="004A5BC6" w:rsidRPr="003B29F7" w:rsidRDefault="004A5BC6" w:rsidP="004A5BC6">
                  <w:pPr>
                    <w:rPr>
                      <w:rFonts w:ascii="Times New Roman" w:hAnsi="Times New Roman" w:cs="Times New Roman"/>
                    </w:rPr>
                  </w:pPr>
                  <w:r w:rsidRPr="003B29F7">
                    <w:rPr>
                      <w:rFonts w:ascii="Times New Roman" w:hAnsi="Times New Roman" w:cs="Times New Roman"/>
                    </w:rPr>
                    <w:t>15.01.2020г</w:t>
                  </w:r>
                </w:p>
              </w:tc>
            </w:tr>
          </w:tbl>
          <w:p w:rsidR="004A5BC6" w:rsidRDefault="004A5BC6" w:rsidP="004A5BC6">
            <w:pPr>
              <w:cnfStyle w:val="000000000000"/>
            </w:pPr>
          </w:p>
          <w:p w:rsidR="004A5BC6" w:rsidRDefault="004A5BC6" w:rsidP="004A5BC6">
            <w:pPr>
              <w:cnfStyle w:val="000000000000"/>
            </w:pPr>
          </w:p>
          <w:p w:rsidR="004A5BC6" w:rsidRDefault="004A5BC6" w:rsidP="004A5BC6">
            <w:pPr>
              <w:cnfStyle w:val="000000000000"/>
            </w:pPr>
            <w:r>
              <w:t>Федеральный уровень</w:t>
            </w:r>
          </w:p>
          <w:p w:rsidR="004A5BC6" w:rsidRDefault="004A5BC6" w:rsidP="004A5BC6">
            <w:pPr>
              <w:cnfStyle w:val="000000000000"/>
            </w:pPr>
          </w:p>
          <w:tbl>
            <w:tblPr>
              <w:tblStyle w:val="a3"/>
              <w:tblW w:w="8534" w:type="dxa"/>
              <w:tblLayout w:type="fixed"/>
              <w:tblLook w:val="04A0"/>
            </w:tblPr>
            <w:tblGrid>
              <w:gridCol w:w="3256"/>
              <w:gridCol w:w="1592"/>
              <w:gridCol w:w="1560"/>
              <w:gridCol w:w="2126"/>
            </w:tblGrid>
            <w:tr w:rsidR="004A5BC6" w:rsidRPr="00692EF3" w:rsidTr="004A5BC6">
              <w:tc>
                <w:tcPr>
                  <w:tcW w:w="3256" w:type="dxa"/>
                </w:tcPr>
                <w:p w:rsidR="004A5BC6" w:rsidRPr="00692EF3" w:rsidRDefault="004A5BC6" w:rsidP="004A5BC6">
                  <w:pPr>
                    <w:framePr w:hSpace="180" w:wrap="around" w:vAnchor="text" w:hAnchor="margin" w:y="290"/>
                    <w:ind w:left="99"/>
                    <w:suppressOverlap/>
                    <w:rPr>
                      <w:rFonts w:ascii="Times New Roman" w:hAnsi="Times New Roman" w:cs="Times New Roman"/>
                      <w:sz w:val="24"/>
                      <w:szCs w:val="24"/>
                    </w:rPr>
                  </w:pPr>
                  <w:r w:rsidRPr="00692EF3">
                    <w:rPr>
                      <w:rFonts w:ascii="Times New Roman" w:hAnsi="Times New Roman" w:cs="Times New Roman"/>
                      <w:sz w:val="24"/>
                      <w:szCs w:val="24"/>
                    </w:rPr>
                    <w:t>Название конкурса</w:t>
                  </w:r>
                </w:p>
              </w:tc>
              <w:tc>
                <w:tcPr>
                  <w:tcW w:w="1592" w:type="dxa"/>
                </w:tcPr>
                <w:p w:rsidR="004A5BC6"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Ф.И.О </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участника</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Результат</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Дата конкурса</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«Физическое развитие детей»</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Керимова А. С</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 место</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08.02.2019</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Декоративно прикладное творчество «Новогодняя игрушка»</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Керимова А. С</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3 место</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08.02.2019</w:t>
                  </w:r>
                </w:p>
              </w:tc>
            </w:tr>
            <w:tr w:rsidR="004A5BC6" w:rsidRPr="00692EF3" w:rsidTr="004A5BC6">
              <w:tc>
                <w:tcPr>
                  <w:tcW w:w="3256"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Осеннее творчество</w:t>
                  </w:r>
                </w:p>
              </w:tc>
              <w:tc>
                <w:tcPr>
                  <w:tcW w:w="1592"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Муслимова</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Хадижат Хулатаевна</w:t>
                  </w:r>
                </w:p>
              </w:tc>
              <w:tc>
                <w:tcPr>
                  <w:tcW w:w="1560"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Диплом</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( 1 место)</w:t>
                  </w:r>
                </w:p>
              </w:tc>
              <w:tc>
                <w:tcPr>
                  <w:tcW w:w="2126"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02.09.</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2019г</w:t>
                  </w:r>
                </w:p>
              </w:tc>
            </w:tr>
            <w:tr w:rsidR="004A5BC6" w:rsidRPr="00692EF3" w:rsidTr="004A5BC6">
              <w:tc>
                <w:tcPr>
                  <w:tcW w:w="3256"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«Учебная рабочая программа для дошкольного возраста»</w:t>
                  </w:r>
                </w:p>
              </w:tc>
              <w:tc>
                <w:tcPr>
                  <w:tcW w:w="1592"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Муслимова</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Хадижат Хулатаевна</w:t>
                  </w:r>
                </w:p>
              </w:tc>
              <w:tc>
                <w:tcPr>
                  <w:tcW w:w="1560"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Диплом</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( 1 место)</w:t>
                  </w:r>
                </w:p>
              </w:tc>
              <w:tc>
                <w:tcPr>
                  <w:tcW w:w="2126" w:type="dxa"/>
                  <w:tcBorders>
                    <w:top w:val="single" w:sz="4" w:space="0" w:color="auto"/>
                    <w:left w:val="single" w:sz="4" w:space="0" w:color="auto"/>
                    <w:bottom w:val="single" w:sz="4" w:space="0" w:color="auto"/>
                    <w:right w:val="single" w:sz="4" w:space="0" w:color="auto"/>
                  </w:tcBorders>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12.03.</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2019г</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Тест.  «Организация проектной деятельности в школе»</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 Победитель 1 степени</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Июнь2019</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№619348</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социокультурная </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практика системы дошкольного обрзования</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08.02.19</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Серия</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ДД №12557</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Содержание организация деятельности с детьми с ограниченными возможностями здоровья в до в условиях реализации ФГОС</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победитель</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16.10.2019</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2019-10-01-16-217</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«Особенности воспитательного процесса в ДОУ в условиях</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Раелизации ФГОС Инновационные векторы раазвития дош.образования в условияхФГОС</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Павлова.О.В</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победитель</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19.02.19</w:t>
                  </w:r>
                </w:p>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Рег№2020-02-01-19-109</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Воспитатель ДОУ.ру</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Руденко Н.П</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23.03.2019</w:t>
                  </w:r>
                </w:p>
              </w:tc>
            </w:tr>
            <w:tr w:rsidR="004A5BC6" w:rsidRPr="00692EF3" w:rsidTr="004A5BC6">
              <w:tc>
                <w:tcPr>
                  <w:tcW w:w="325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Методика развития детского изобразительного творчества</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Тубилова С.Х.</w:t>
                  </w:r>
                </w:p>
              </w:tc>
              <w:tc>
                <w:tcPr>
                  <w:tcW w:w="1560" w:type="dxa"/>
                </w:tcPr>
                <w:p w:rsidR="004A5BC6" w:rsidRPr="00692EF3" w:rsidRDefault="004A5BC6" w:rsidP="004A5BC6">
                  <w:pPr>
                    <w:framePr w:hSpace="180" w:wrap="around" w:vAnchor="text" w:hAnchor="margin" w:y="290"/>
                    <w:ind w:left="732" w:hanging="732"/>
                    <w:suppressOverlap/>
                    <w:jc w:val="center"/>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2126" w:type="dxa"/>
                </w:tcPr>
                <w:p w:rsidR="004A5BC6" w:rsidRPr="00692EF3" w:rsidRDefault="004A5BC6" w:rsidP="004A5BC6">
                  <w:pPr>
                    <w:framePr w:hSpace="180" w:wrap="around" w:vAnchor="text" w:hAnchor="margin" w:y="290"/>
                    <w:ind w:left="732" w:hanging="732"/>
                    <w:suppressOverlap/>
                    <w:jc w:val="center"/>
                    <w:rPr>
                      <w:rFonts w:ascii="Times New Roman" w:hAnsi="Times New Roman" w:cs="Times New Roman"/>
                      <w:sz w:val="24"/>
                      <w:szCs w:val="24"/>
                    </w:rPr>
                  </w:pPr>
                  <w:r w:rsidRPr="00692EF3">
                    <w:rPr>
                      <w:rFonts w:ascii="Times New Roman" w:hAnsi="Times New Roman" w:cs="Times New Roman"/>
                      <w:sz w:val="24"/>
                      <w:szCs w:val="24"/>
                    </w:rPr>
                    <w:t>Август-2019</w:t>
                  </w:r>
                </w:p>
              </w:tc>
            </w:tr>
            <w:tr w:rsidR="004A5BC6" w:rsidRPr="00692EF3" w:rsidTr="004A5BC6">
              <w:tc>
                <w:tcPr>
                  <w:tcW w:w="3256" w:type="dxa"/>
                </w:tcPr>
                <w:p w:rsidR="004A5BC6" w:rsidRPr="00692EF3" w:rsidRDefault="004A5BC6" w:rsidP="004A5BC6">
                  <w:pPr>
                    <w:framePr w:hSpace="180" w:wrap="around" w:vAnchor="text" w:hAnchor="margin" w:y="290"/>
                    <w:ind w:left="732" w:right="141"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Название работы: «Жить – </w:t>
                  </w:r>
                  <w:r w:rsidRPr="00692EF3">
                    <w:rPr>
                      <w:rFonts w:ascii="Times New Roman" w:hAnsi="Times New Roman" w:cs="Times New Roman"/>
                      <w:sz w:val="24"/>
                      <w:szCs w:val="24"/>
                    </w:rPr>
                    <w:lastRenderedPageBreak/>
                    <w:t>Родине служить!» Номинация: сценарий</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lastRenderedPageBreak/>
                    <w:t xml:space="preserve">Мукоид </w:t>
                  </w:r>
                  <w:r w:rsidRPr="00692EF3">
                    <w:rPr>
                      <w:rFonts w:ascii="Times New Roman" w:hAnsi="Times New Roman" w:cs="Times New Roman"/>
                      <w:sz w:val="24"/>
                      <w:szCs w:val="24"/>
                    </w:rPr>
                    <w:lastRenderedPageBreak/>
                    <w:t>Любовь Владимировна</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lastRenderedPageBreak/>
                    <w:t>2 место</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p>
              </w:tc>
            </w:tr>
            <w:tr w:rsidR="004A5BC6" w:rsidRPr="00692EF3" w:rsidTr="004A5BC6">
              <w:tc>
                <w:tcPr>
                  <w:tcW w:w="3256" w:type="dxa"/>
                </w:tcPr>
                <w:p w:rsidR="004A5BC6" w:rsidRPr="00692EF3" w:rsidRDefault="004A5BC6" w:rsidP="004A5BC6">
                  <w:pPr>
                    <w:framePr w:hSpace="180" w:wrap="around" w:vAnchor="text" w:hAnchor="margin" w:y="290"/>
                    <w:ind w:left="732" w:right="141" w:hanging="732"/>
                    <w:suppressOverlap/>
                    <w:rPr>
                      <w:rFonts w:ascii="Times New Roman" w:hAnsi="Times New Roman" w:cs="Times New Roman"/>
                      <w:sz w:val="24"/>
                      <w:szCs w:val="24"/>
                    </w:rPr>
                  </w:pPr>
                  <w:r w:rsidRPr="00692EF3">
                    <w:rPr>
                      <w:rFonts w:ascii="Times New Roman" w:hAnsi="Times New Roman" w:cs="Times New Roman"/>
                      <w:sz w:val="24"/>
                      <w:szCs w:val="24"/>
                    </w:rPr>
                    <w:lastRenderedPageBreak/>
                    <w:t>«Продленка» Участник экспертной комиссии</w:t>
                  </w:r>
                </w:p>
              </w:tc>
              <w:tc>
                <w:tcPr>
                  <w:tcW w:w="1592"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560"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r w:rsidRPr="00692EF3">
                    <w:rPr>
                      <w:rFonts w:ascii="Times New Roman" w:hAnsi="Times New Roman" w:cs="Times New Roman"/>
                      <w:sz w:val="24"/>
                      <w:szCs w:val="24"/>
                    </w:rPr>
                    <w:t xml:space="preserve">Свидетельство </w:t>
                  </w:r>
                </w:p>
              </w:tc>
              <w:tc>
                <w:tcPr>
                  <w:tcW w:w="2126" w:type="dxa"/>
                </w:tcPr>
                <w:p w:rsidR="004A5BC6" w:rsidRPr="00692EF3" w:rsidRDefault="004A5BC6" w:rsidP="004A5BC6">
                  <w:pPr>
                    <w:framePr w:hSpace="180" w:wrap="around" w:vAnchor="text" w:hAnchor="margin" w:y="290"/>
                    <w:ind w:left="732" w:hanging="732"/>
                    <w:suppressOverlap/>
                    <w:rPr>
                      <w:rFonts w:ascii="Times New Roman" w:hAnsi="Times New Roman" w:cs="Times New Roman"/>
                      <w:sz w:val="24"/>
                      <w:szCs w:val="24"/>
                    </w:rPr>
                  </w:pPr>
                </w:p>
              </w:tc>
            </w:tr>
          </w:tbl>
          <w:p w:rsidR="004A5BC6" w:rsidRDefault="004A5BC6" w:rsidP="004A5BC6">
            <w:pPr>
              <w:cnfStyle w:val="000000000000"/>
            </w:pPr>
            <w:r w:rsidRPr="003B29F7">
              <w:rPr>
                <w:rFonts w:ascii="Times New Roman" w:hAnsi="Times New Roman" w:cs="Times New Roman"/>
                <w:sz w:val="24"/>
                <w:szCs w:val="24"/>
              </w:rPr>
              <w:t xml:space="preserve">Региональный уровень  </w:t>
            </w:r>
          </w:p>
          <w:tbl>
            <w:tblPr>
              <w:tblStyle w:val="a3"/>
              <w:tblW w:w="8534" w:type="dxa"/>
              <w:tblLayout w:type="fixed"/>
              <w:tblLook w:val="04A0"/>
            </w:tblPr>
            <w:tblGrid>
              <w:gridCol w:w="2781"/>
              <w:gridCol w:w="1983"/>
              <w:gridCol w:w="1644"/>
              <w:gridCol w:w="2126"/>
            </w:tblGrid>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Название конкурса</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Ф.И.О участника</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Результат</w:t>
                  </w:r>
                </w:p>
                <w:p w:rsidR="004A5BC6" w:rsidRPr="003B29F7" w:rsidRDefault="004A5BC6" w:rsidP="004A5BC6">
                  <w:pPr>
                    <w:framePr w:hSpace="180" w:wrap="around" w:vAnchor="text" w:hAnchor="margin" w:y="290"/>
                    <w:suppressOverlap/>
                    <w:rPr>
                      <w:rFonts w:ascii="Times New Roman" w:hAnsi="Times New Roman" w:cs="Times New Roman"/>
                      <w:sz w:val="24"/>
                      <w:szCs w:val="24"/>
                    </w:rPr>
                  </w:pP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Дата конкурса</w:t>
                  </w:r>
                </w:p>
              </w:tc>
            </w:tr>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Оформление кабинета «Мастерская Деда Мороза»</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Керимова А. С</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30.10.2019</w:t>
                  </w:r>
                </w:p>
              </w:tc>
            </w:tr>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«Дидактические игры как средство реализации ФГОС»</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Керимова А. С</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06.08.2019</w:t>
                  </w:r>
                </w:p>
              </w:tc>
            </w:tr>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color w:val="000000" w:themeColor="text1"/>
                      <w:w w:val="95"/>
                      <w:sz w:val="24"/>
                      <w:szCs w:val="24"/>
                    </w:rPr>
                  </w:pPr>
                  <w:r w:rsidRPr="003B29F7">
                    <w:rPr>
                      <w:rFonts w:ascii="Times New Roman" w:hAnsi="Times New Roman" w:cs="Times New Roman"/>
                      <w:color w:val="000000" w:themeColor="text1"/>
                      <w:w w:val="95"/>
                      <w:sz w:val="24"/>
                      <w:szCs w:val="24"/>
                    </w:rPr>
                    <w:t>Моя Югра</w:t>
                  </w:r>
                </w:p>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color w:val="000000" w:themeColor="text1"/>
                      <w:w w:val="95"/>
                      <w:sz w:val="24"/>
                      <w:szCs w:val="24"/>
                    </w:rPr>
                    <w:t>«Мы – солдаты»</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Мукоид Любовь Владимировна</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1 место</w:t>
                  </w: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29.03.2019</w:t>
                  </w:r>
                </w:p>
              </w:tc>
            </w:tr>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color w:val="000000" w:themeColor="text1"/>
                      <w:w w:val="95"/>
                      <w:sz w:val="24"/>
                      <w:szCs w:val="24"/>
                    </w:rPr>
                  </w:pPr>
                  <w:r w:rsidRPr="003B29F7">
                    <w:rPr>
                      <w:rFonts w:ascii="Times New Roman" w:hAnsi="Times New Roman" w:cs="Times New Roman"/>
                      <w:color w:val="000000" w:themeColor="text1"/>
                      <w:w w:val="95"/>
                      <w:sz w:val="24"/>
                      <w:szCs w:val="24"/>
                    </w:rPr>
                    <w:t>«Продвижение» Номинация: Лучший сценарий праздника</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Мукоид Любовь Владимировна</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Диплом 1 степени</w:t>
                  </w: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p>
              </w:tc>
            </w:tr>
            <w:tr w:rsidR="004A5BC6" w:rsidRPr="003B29F7" w:rsidTr="004A5BC6">
              <w:tc>
                <w:tcPr>
                  <w:tcW w:w="2781"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Дошкольное образование истоки и источники</w:t>
                  </w:r>
                </w:p>
              </w:tc>
              <w:tc>
                <w:tcPr>
                  <w:tcW w:w="1983"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Павлова.О.В</w:t>
                  </w:r>
                </w:p>
              </w:tc>
              <w:tc>
                <w:tcPr>
                  <w:tcW w:w="1644"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 xml:space="preserve"> 1 место</w:t>
                  </w:r>
                </w:p>
              </w:tc>
              <w:tc>
                <w:tcPr>
                  <w:tcW w:w="2126" w:type="dxa"/>
                </w:tcPr>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29.1019</w:t>
                  </w:r>
                </w:p>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Серия ДД</w:t>
                  </w:r>
                </w:p>
                <w:p w:rsidR="004A5BC6" w:rsidRPr="003B29F7" w:rsidRDefault="004A5BC6" w:rsidP="004A5BC6">
                  <w:pPr>
                    <w:framePr w:hSpace="180" w:wrap="around" w:vAnchor="text" w:hAnchor="margin" w:y="290"/>
                    <w:suppressOverlap/>
                    <w:rPr>
                      <w:rFonts w:ascii="Times New Roman" w:hAnsi="Times New Roman" w:cs="Times New Roman"/>
                      <w:sz w:val="24"/>
                      <w:szCs w:val="24"/>
                    </w:rPr>
                  </w:pPr>
                  <w:r w:rsidRPr="003B29F7">
                    <w:rPr>
                      <w:rFonts w:ascii="Times New Roman" w:hAnsi="Times New Roman" w:cs="Times New Roman"/>
                      <w:sz w:val="24"/>
                      <w:szCs w:val="24"/>
                    </w:rPr>
                    <w:t>№44750</w:t>
                  </w:r>
                </w:p>
              </w:tc>
            </w:tr>
          </w:tbl>
          <w:p w:rsidR="004A5BC6" w:rsidRDefault="004A5BC6" w:rsidP="004A5BC6">
            <w:pPr>
              <w:cnfStyle w:val="000000000000"/>
            </w:pPr>
            <w:r w:rsidRPr="00692EF3">
              <w:rPr>
                <w:rFonts w:ascii="Times New Roman" w:hAnsi="Times New Roman" w:cs="Times New Roman"/>
                <w:sz w:val="24"/>
                <w:szCs w:val="24"/>
              </w:rPr>
              <w:t>Муниципальный уровень</w:t>
            </w:r>
          </w:p>
          <w:p w:rsidR="004A5BC6" w:rsidRDefault="004A5BC6" w:rsidP="004A5BC6">
            <w:pPr>
              <w:cnfStyle w:val="000000000000"/>
            </w:pPr>
          </w:p>
          <w:tbl>
            <w:tblPr>
              <w:tblStyle w:val="a3"/>
              <w:tblW w:w="8250" w:type="dxa"/>
              <w:tblLayout w:type="fixed"/>
              <w:tblLook w:val="04A0"/>
            </w:tblPr>
            <w:tblGrid>
              <w:gridCol w:w="2781"/>
              <w:gridCol w:w="1983"/>
              <w:gridCol w:w="1927"/>
              <w:gridCol w:w="1559"/>
            </w:tblGrid>
            <w:tr w:rsidR="004A5BC6" w:rsidRPr="00692EF3" w:rsidTr="004A5BC6">
              <w:tc>
                <w:tcPr>
                  <w:tcW w:w="2781"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Название конкурса</w:t>
                  </w:r>
                </w:p>
              </w:tc>
              <w:tc>
                <w:tcPr>
                  <w:tcW w:w="1983"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Ф.И.О участника</w:t>
                  </w:r>
                </w:p>
              </w:tc>
              <w:tc>
                <w:tcPr>
                  <w:tcW w:w="1927"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Результат</w:t>
                  </w:r>
                </w:p>
                <w:p w:rsidR="004A5BC6" w:rsidRPr="00692EF3" w:rsidRDefault="004A5BC6" w:rsidP="004A5BC6">
                  <w:pPr>
                    <w:framePr w:hSpace="180" w:wrap="around" w:vAnchor="text" w:hAnchor="margin" w:y="290"/>
                    <w:suppressOverlap/>
                    <w:rPr>
                      <w:rFonts w:ascii="Times New Roman" w:hAnsi="Times New Roman" w:cs="Times New Roman"/>
                      <w:sz w:val="24"/>
                      <w:szCs w:val="24"/>
                    </w:rPr>
                  </w:pPr>
                </w:p>
              </w:tc>
              <w:tc>
                <w:tcPr>
                  <w:tcW w:w="1559"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Дата конкурса</w:t>
                  </w:r>
                </w:p>
              </w:tc>
            </w:tr>
            <w:tr w:rsidR="004A5BC6" w:rsidRPr="00692EF3" w:rsidTr="004A5BC6">
              <w:tc>
                <w:tcPr>
                  <w:tcW w:w="2781" w:type="dxa"/>
                </w:tcPr>
                <w:p w:rsidR="004A5BC6" w:rsidRPr="00692EF3" w:rsidRDefault="004A5BC6" w:rsidP="004A5BC6">
                  <w:pPr>
                    <w:framePr w:hSpace="180" w:wrap="around" w:vAnchor="text" w:hAnchor="margin" w:y="290"/>
                    <w:suppressOverlap/>
                    <w:rPr>
                      <w:rFonts w:ascii="Times New Roman" w:hAnsi="Times New Roman" w:cs="Times New Roman"/>
                      <w:color w:val="000000" w:themeColor="text1"/>
                      <w:w w:val="95"/>
                      <w:sz w:val="24"/>
                      <w:szCs w:val="24"/>
                    </w:rPr>
                  </w:pPr>
                  <w:r w:rsidRPr="00692EF3">
                    <w:rPr>
                      <w:rFonts w:ascii="Times New Roman" w:hAnsi="Times New Roman" w:cs="Times New Roman"/>
                      <w:color w:val="000000" w:themeColor="text1"/>
                      <w:w w:val="95"/>
                      <w:sz w:val="24"/>
                      <w:szCs w:val="24"/>
                    </w:rPr>
                    <w:t xml:space="preserve">Северное сияние </w:t>
                  </w:r>
                </w:p>
                <w:p w:rsidR="004A5BC6" w:rsidRPr="00692EF3" w:rsidRDefault="004A5BC6" w:rsidP="004A5BC6">
                  <w:pPr>
                    <w:framePr w:hSpace="180" w:wrap="around" w:vAnchor="text" w:hAnchor="margin" w:y="290"/>
                    <w:suppressOverlap/>
                    <w:rPr>
                      <w:rFonts w:ascii="Times New Roman" w:hAnsi="Times New Roman" w:cs="Times New Roman"/>
                      <w:w w:val="95"/>
                      <w:sz w:val="24"/>
                      <w:szCs w:val="24"/>
                    </w:rPr>
                  </w:pPr>
                  <w:r w:rsidRPr="00692EF3">
                    <w:rPr>
                      <w:rFonts w:ascii="Times New Roman" w:hAnsi="Times New Roman" w:cs="Times New Roman"/>
                      <w:w w:val="95"/>
                      <w:sz w:val="24"/>
                      <w:szCs w:val="24"/>
                      <w:shd w:val="clear" w:color="auto" w:fill="F9F9F9"/>
                    </w:rPr>
                    <w:t>Слава Армии Российской, самой мирной на земле!</w:t>
                  </w:r>
                </w:p>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color w:val="000000" w:themeColor="text1"/>
                      <w:w w:val="95"/>
                      <w:sz w:val="24"/>
                      <w:szCs w:val="24"/>
                    </w:rPr>
                    <w:t>«Мы - солдаты»</w:t>
                  </w:r>
                </w:p>
              </w:tc>
              <w:tc>
                <w:tcPr>
                  <w:tcW w:w="1983"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927"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1559"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10.04.2019</w:t>
                  </w:r>
                </w:p>
              </w:tc>
            </w:tr>
            <w:tr w:rsidR="004A5BC6" w:rsidRPr="00692EF3" w:rsidTr="004A5BC6">
              <w:tc>
                <w:tcPr>
                  <w:tcW w:w="2781"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IX городской фестиваль самодеятельного творчества среди работников образовательных организаций</w:t>
                  </w:r>
                </w:p>
              </w:tc>
              <w:tc>
                <w:tcPr>
                  <w:tcW w:w="1983"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Мукоид Любовь Владимировна</w:t>
                  </w:r>
                </w:p>
              </w:tc>
              <w:tc>
                <w:tcPr>
                  <w:tcW w:w="1927"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r w:rsidRPr="00692EF3">
                    <w:rPr>
                      <w:rFonts w:ascii="Times New Roman" w:hAnsi="Times New Roman" w:cs="Times New Roman"/>
                      <w:sz w:val="24"/>
                      <w:szCs w:val="24"/>
                    </w:rPr>
                    <w:t>1 место</w:t>
                  </w:r>
                </w:p>
              </w:tc>
              <w:tc>
                <w:tcPr>
                  <w:tcW w:w="1559" w:type="dxa"/>
                </w:tcPr>
                <w:p w:rsidR="004A5BC6" w:rsidRPr="00692EF3" w:rsidRDefault="004A5BC6" w:rsidP="004A5BC6">
                  <w:pPr>
                    <w:framePr w:hSpace="180" w:wrap="around" w:vAnchor="text" w:hAnchor="margin" w:y="290"/>
                    <w:suppressOverlap/>
                    <w:rPr>
                      <w:rFonts w:ascii="Times New Roman" w:hAnsi="Times New Roman" w:cs="Times New Roman"/>
                      <w:sz w:val="24"/>
                      <w:szCs w:val="24"/>
                    </w:rPr>
                  </w:pPr>
                </w:p>
              </w:tc>
            </w:tr>
          </w:tbl>
          <w:p w:rsidR="004A5BC6" w:rsidRPr="00975894" w:rsidRDefault="004A5BC6" w:rsidP="004A5BC6">
            <w:pPr>
              <w:spacing w:line="360" w:lineRule="auto"/>
              <w:jc w:val="center"/>
              <w:cnfStyle w:val="000000000000"/>
              <w:rPr>
                <w:rFonts w:ascii="Times New Roman" w:hAnsi="Times New Roman" w:cs="Times New Roman"/>
                <w:b/>
                <w:i/>
                <w:sz w:val="26"/>
                <w:szCs w:val="26"/>
              </w:rPr>
            </w:pP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Default="004A5BC6" w:rsidP="004A5BC6">
            <w:pPr>
              <w:spacing w:line="360" w:lineRule="auto"/>
              <w:jc w:val="both"/>
              <w:cnfStyle w:val="000000100000"/>
              <w:rPr>
                <w:rFonts w:ascii="Times New Roman" w:hAnsi="Times New Roman" w:cs="Times New Roman"/>
                <w:sz w:val="26"/>
                <w:szCs w:val="26"/>
              </w:rPr>
            </w:pP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lang w:val="en-US"/>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p>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t>5.2.</w:t>
            </w:r>
          </w:p>
        </w:tc>
        <w:tc>
          <w:tcPr>
            <w:tcW w:w="8363" w:type="dxa"/>
          </w:tcPr>
          <w:p w:rsidR="004A5BC6" w:rsidRPr="007A6165" w:rsidRDefault="004A5BC6" w:rsidP="004A5BC6">
            <w:pPr>
              <w:spacing w:line="360" w:lineRule="auto"/>
              <w:jc w:val="both"/>
              <w:cnfStyle w:val="000000000000"/>
              <w:rPr>
                <w:rFonts w:ascii="Times New Roman" w:hAnsi="Times New Roman" w:cs="Times New Roman"/>
                <w:b/>
                <w:i/>
                <w:sz w:val="26"/>
                <w:szCs w:val="26"/>
              </w:rPr>
            </w:pPr>
            <w:r>
              <w:rPr>
                <w:rFonts w:ascii="Times New Roman" w:hAnsi="Times New Roman" w:cs="Times New Roman"/>
                <w:b/>
                <w:i/>
                <w:sz w:val="26"/>
                <w:szCs w:val="26"/>
              </w:rPr>
              <w:lastRenderedPageBreak/>
              <w:t xml:space="preserve">      </w:t>
            </w:r>
            <w:r w:rsidRPr="007A6165">
              <w:rPr>
                <w:rFonts w:ascii="Times New Roman" w:hAnsi="Times New Roman" w:cs="Times New Roman"/>
                <w:b/>
                <w:i/>
                <w:sz w:val="26"/>
                <w:szCs w:val="26"/>
              </w:rPr>
              <w:t xml:space="preserve">Таким образом,  Педагогический коллектив – это группа совместно работающих педагогов, имеющих общие образовательные цели, достижение которых является для них также личностно значимым, и реализующих структуру межличностных </w:t>
            </w:r>
            <w:r w:rsidRPr="007A6165">
              <w:rPr>
                <w:rFonts w:ascii="Times New Roman" w:hAnsi="Times New Roman" w:cs="Times New Roman"/>
                <w:b/>
                <w:i/>
                <w:sz w:val="26"/>
                <w:szCs w:val="26"/>
              </w:rPr>
              <w:lastRenderedPageBreak/>
              <w:t>взаимоотношений и взаимодействий, способствующих достижению общих целей.</w:t>
            </w:r>
          </w:p>
          <w:p w:rsidR="004A5BC6" w:rsidRPr="00E472DD" w:rsidRDefault="004A5BC6" w:rsidP="004A5BC6">
            <w:pPr>
              <w:pStyle w:val="a4"/>
              <w:spacing w:line="360" w:lineRule="auto"/>
              <w:ind w:left="420"/>
              <w:jc w:val="center"/>
              <w:cnfStyle w:val="000000000000"/>
              <w:rPr>
                <w:rFonts w:ascii="Times New Roman" w:hAnsi="Times New Roman" w:cs="Times New Roman"/>
                <w:b/>
                <w:i/>
                <w:sz w:val="26"/>
                <w:szCs w:val="26"/>
              </w:rPr>
            </w:pPr>
            <w:r>
              <w:rPr>
                <w:rFonts w:ascii="Times New Roman" w:hAnsi="Times New Roman" w:cs="Times New Roman"/>
                <w:b/>
                <w:i/>
                <w:sz w:val="26"/>
                <w:szCs w:val="26"/>
              </w:rPr>
              <w:t>Качество</w:t>
            </w:r>
            <w:r w:rsidRPr="00E472DD">
              <w:rPr>
                <w:rFonts w:ascii="Times New Roman" w:hAnsi="Times New Roman" w:cs="Times New Roman"/>
                <w:b/>
                <w:i/>
                <w:sz w:val="26"/>
                <w:szCs w:val="26"/>
              </w:rPr>
              <w:t xml:space="preserve"> материально-технической базы</w:t>
            </w:r>
          </w:p>
        </w:tc>
      </w:tr>
      <w:tr w:rsidR="004A5BC6" w:rsidRPr="005A1EF4" w:rsidTr="004A5BC6">
        <w:trPr>
          <w:cnfStyle w:val="000000100000"/>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p>
        </w:tc>
        <w:tc>
          <w:tcPr>
            <w:tcW w:w="8363" w:type="dxa"/>
          </w:tcPr>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Сведения об имеющихся в наличии зданиях и помещениях  (с учетом правоустанавливающих документов) для организации образовательной деятельности</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В МАДОУ города Нижневартовска ДС №38 «Домовенок» имеются</w:t>
            </w:r>
            <w:r>
              <w:rPr>
                <w:rFonts w:ascii="Times New Roman" w:hAnsi="Times New Roman" w:cs="Times New Roman"/>
                <w:sz w:val="26"/>
                <w:szCs w:val="26"/>
              </w:rPr>
              <w:t>:</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53</w:t>
            </w:r>
            <w:r w:rsidRPr="00EF231C">
              <w:rPr>
                <w:rFonts w:ascii="Times New Roman" w:hAnsi="Times New Roman" w:cs="Times New Roman"/>
                <w:sz w:val="26"/>
                <w:szCs w:val="26"/>
              </w:rPr>
              <w:t xml:space="preserve"> групповых ячеек, кабинеты для дополнительного образования детей: музыкальный зал</w:t>
            </w:r>
            <w:r>
              <w:rPr>
                <w:rFonts w:ascii="Times New Roman" w:hAnsi="Times New Roman" w:cs="Times New Roman"/>
                <w:sz w:val="26"/>
                <w:szCs w:val="26"/>
              </w:rPr>
              <w:t xml:space="preserve"> в каждом корпусе</w:t>
            </w:r>
            <w:r w:rsidRPr="00EF231C">
              <w:rPr>
                <w:rFonts w:ascii="Times New Roman" w:hAnsi="Times New Roman" w:cs="Times New Roman"/>
                <w:sz w:val="26"/>
                <w:szCs w:val="26"/>
              </w:rPr>
              <w:t>, спортивный зал</w:t>
            </w:r>
            <w:r>
              <w:rPr>
                <w:rFonts w:ascii="Times New Roman" w:hAnsi="Times New Roman" w:cs="Times New Roman"/>
                <w:sz w:val="26"/>
                <w:szCs w:val="26"/>
              </w:rPr>
              <w:t xml:space="preserve"> (4 шт)</w:t>
            </w:r>
            <w:r w:rsidRPr="00EF231C">
              <w:rPr>
                <w:rFonts w:ascii="Times New Roman" w:hAnsi="Times New Roman" w:cs="Times New Roman"/>
                <w:sz w:val="26"/>
                <w:szCs w:val="26"/>
              </w:rPr>
              <w:t>, сенсорная комната</w:t>
            </w:r>
            <w:r>
              <w:rPr>
                <w:rFonts w:ascii="Times New Roman" w:hAnsi="Times New Roman" w:cs="Times New Roman"/>
                <w:sz w:val="26"/>
                <w:szCs w:val="26"/>
              </w:rPr>
              <w:t xml:space="preserve"> (2 шт)</w:t>
            </w:r>
            <w:r w:rsidRPr="00EF231C">
              <w:rPr>
                <w:rFonts w:ascii="Times New Roman" w:hAnsi="Times New Roman" w:cs="Times New Roman"/>
                <w:sz w:val="26"/>
                <w:szCs w:val="26"/>
              </w:rPr>
              <w:t>, кабинет учителя-логопеда</w:t>
            </w:r>
            <w:r>
              <w:rPr>
                <w:rFonts w:ascii="Times New Roman" w:hAnsi="Times New Roman" w:cs="Times New Roman"/>
                <w:sz w:val="26"/>
                <w:szCs w:val="26"/>
              </w:rPr>
              <w:t xml:space="preserve"> (3 шт)</w:t>
            </w:r>
            <w:r w:rsidRPr="00EF231C">
              <w:rPr>
                <w:rFonts w:ascii="Times New Roman" w:hAnsi="Times New Roman" w:cs="Times New Roman"/>
                <w:sz w:val="26"/>
                <w:szCs w:val="26"/>
              </w:rPr>
              <w:t>, плавательный бассейн</w:t>
            </w:r>
            <w:r>
              <w:rPr>
                <w:rFonts w:ascii="Times New Roman" w:hAnsi="Times New Roman" w:cs="Times New Roman"/>
                <w:sz w:val="26"/>
                <w:szCs w:val="26"/>
              </w:rPr>
              <w:t xml:space="preserve"> (3 шт)</w:t>
            </w:r>
            <w:r w:rsidRPr="00EF231C">
              <w:rPr>
                <w:rFonts w:ascii="Times New Roman" w:hAnsi="Times New Roman" w:cs="Times New Roman"/>
                <w:sz w:val="26"/>
                <w:szCs w:val="26"/>
              </w:rPr>
              <w:t>, ИЗО студия</w:t>
            </w:r>
            <w:r>
              <w:rPr>
                <w:rFonts w:ascii="Times New Roman" w:hAnsi="Times New Roman" w:cs="Times New Roman"/>
                <w:sz w:val="26"/>
                <w:szCs w:val="26"/>
              </w:rPr>
              <w:t xml:space="preserve"> (4 шт)</w:t>
            </w:r>
            <w:r w:rsidRPr="00EF231C">
              <w:rPr>
                <w:rFonts w:ascii="Times New Roman" w:hAnsi="Times New Roman" w:cs="Times New Roman"/>
                <w:sz w:val="26"/>
                <w:szCs w:val="26"/>
              </w:rPr>
              <w:t>, картинная галерея</w:t>
            </w:r>
            <w:r>
              <w:rPr>
                <w:rFonts w:ascii="Times New Roman" w:hAnsi="Times New Roman" w:cs="Times New Roman"/>
                <w:sz w:val="26"/>
                <w:szCs w:val="26"/>
              </w:rPr>
              <w:t xml:space="preserve"> (3 шт)</w:t>
            </w:r>
            <w:r w:rsidRPr="00EF231C">
              <w:rPr>
                <w:rFonts w:ascii="Times New Roman" w:hAnsi="Times New Roman" w:cs="Times New Roman"/>
                <w:sz w:val="26"/>
                <w:szCs w:val="26"/>
              </w:rPr>
              <w:t>, кабинет по ОБЖ</w:t>
            </w:r>
            <w:r>
              <w:rPr>
                <w:rFonts w:ascii="Times New Roman" w:hAnsi="Times New Roman" w:cs="Times New Roman"/>
                <w:sz w:val="26"/>
                <w:szCs w:val="26"/>
              </w:rPr>
              <w:t xml:space="preserve"> (4 шт)</w:t>
            </w:r>
            <w:r w:rsidRPr="00EF231C">
              <w:rPr>
                <w:rFonts w:ascii="Times New Roman" w:hAnsi="Times New Roman" w:cs="Times New Roman"/>
                <w:sz w:val="26"/>
                <w:szCs w:val="26"/>
              </w:rPr>
              <w:t>, компьютерный класс</w:t>
            </w:r>
            <w:r>
              <w:rPr>
                <w:rFonts w:ascii="Times New Roman" w:hAnsi="Times New Roman" w:cs="Times New Roman"/>
                <w:sz w:val="26"/>
                <w:szCs w:val="26"/>
              </w:rPr>
              <w:t xml:space="preserve"> 1 шт</w:t>
            </w:r>
            <w:r w:rsidRPr="00EF231C">
              <w:rPr>
                <w:rFonts w:ascii="Times New Roman" w:hAnsi="Times New Roman" w:cs="Times New Roman"/>
                <w:sz w:val="26"/>
                <w:szCs w:val="26"/>
              </w:rPr>
              <w:t xml:space="preserve">. </w:t>
            </w:r>
          </w:p>
          <w:p w:rsidR="004A5BC6" w:rsidRPr="00EF231C"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На территории ДОО имеются </w:t>
            </w:r>
            <w:r>
              <w:rPr>
                <w:rFonts w:ascii="Times New Roman" w:hAnsi="Times New Roman" w:cs="Times New Roman"/>
                <w:sz w:val="26"/>
                <w:szCs w:val="26"/>
              </w:rPr>
              <w:t>4</w:t>
            </w:r>
            <w:r w:rsidRPr="00EF231C">
              <w:rPr>
                <w:rFonts w:ascii="Times New Roman" w:hAnsi="Times New Roman" w:cs="Times New Roman"/>
                <w:sz w:val="26"/>
                <w:szCs w:val="26"/>
              </w:rPr>
              <w:t xml:space="preserve"> спортивных площад</w:t>
            </w:r>
            <w:r>
              <w:rPr>
                <w:rFonts w:ascii="Times New Roman" w:hAnsi="Times New Roman" w:cs="Times New Roman"/>
                <w:sz w:val="26"/>
                <w:szCs w:val="26"/>
              </w:rPr>
              <w:t>ки</w:t>
            </w:r>
            <w:r w:rsidRPr="00EF231C">
              <w:rPr>
                <w:rFonts w:ascii="Times New Roman" w:hAnsi="Times New Roman" w:cs="Times New Roman"/>
                <w:sz w:val="26"/>
                <w:szCs w:val="26"/>
              </w:rPr>
              <w:t xml:space="preserve">, </w:t>
            </w:r>
            <w:r w:rsidRPr="00B54C79">
              <w:rPr>
                <w:rFonts w:ascii="Times New Roman" w:hAnsi="Times New Roman" w:cs="Times New Roman"/>
                <w:sz w:val="26"/>
                <w:szCs w:val="26"/>
              </w:rPr>
              <w:t>5</w:t>
            </w:r>
            <w:r>
              <w:rPr>
                <w:rFonts w:ascii="Times New Roman" w:hAnsi="Times New Roman" w:cs="Times New Roman"/>
                <w:sz w:val="26"/>
                <w:szCs w:val="26"/>
              </w:rPr>
              <w:t>3</w:t>
            </w:r>
            <w:r w:rsidRPr="00EF231C">
              <w:rPr>
                <w:rFonts w:ascii="Times New Roman" w:hAnsi="Times New Roman" w:cs="Times New Roman"/>
                <w:sz w:val="26"/>
                <w:szCs w:val="26"/>
              </w:rPr>
              <w:t xml:space="preserve"> игровых площад</w:t>
            </w:r>
            <w:r>
              <w:rPr>
                <w:rFonts w:ascii="Times New Roman" w:hAnsi="Times New Roman" w:cs="Times New Roman"/>
                <w:sz w:val="26"/>
                <w:szCs w:val="26"/>
              </w:rPr>
              <w:t>ки</w:t>
            </w:r>
            <w:r w:rsidRPr="00EF231C">
              <w:rPr>
                <w:rFonts w:ascii="Times New Roman" w:hAnsi="Times New Roman" w:cs="Times New Roman"/>
                <w:sz w:val="26"/>
                <w:szCs w:val="26"/>
              </w:rPr>
              <w:t xml:space="preserve">.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Обеспечивается выполнение санитарно-эпидемиологических требований: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 условиям размещения дошкольных образовательных организаций: здание (ул. </w:t>
            </w:r>
            <w:r>
              <w:rPr>
                <w:rFonts w:ascii="Times New Roman" w:hAnsi="Times New Roman" w:cs="Times New Roman"/>
                <w:sz w:val="26"/>
                <w:szCs w:val="26"/>
              </w:rPr>
              <w:t>Чапаева</w:t>
            </w:r>
            <w:r w:rsidRPr="00EF231C">
              <w:rPr>
                <w:rFonts w:ascii="Times New Roman" w:hAnsi="Times New Roman" w:cs="Times New Roman"/>
                <w:sz w:val="26"/>
                <w:szCs w:val="26"/>
              </w:rPr>
              <w:t xml:space="preserve">, д </w:t>
            </w:r>
            <w:r>
              <w:rPr>
                <w:rFonts w:ascii="Times New Roman" w:hAnsi="Times New Roman" w:cs="Times New Roman"/>
                <w:sz w:val="26"/>
                <w:szCs w:val="26"/>
              </w:rPr>
              <w:t>4 а</w:t>
            </w:r>
            <w:r w:rsidRPr="00EF231C">
              <w:rPr>
                <w:rFonts w:ascii="Times New Roman" w:hAnsi="Times New Roman" w:cs="Times New Roman"/>
                <w:sz w:val="26"/>
                <w:szCs w:val="26"/>
              </w:rPr>
              <w:t xml:space="preserve">) МАДОУ  построено в соответствии с новыми нормами проектирования, расположено в отдельно стоящем трехэтажном  здании общей площадью </w:t>
            </w:r>
            <w:r w:rsidRPr="00D5274E">
              <w:rPr>
                <w:rFonts w:ascii="Times New Roman" w:hAnsi="Times New Roman" w:cs="Times New Roman"/>
                <w:sz w:val="26"/>
                <w:szCs w:val="26"/>
              </w:rPr>
              <w:t>9148,2 кв.м.  Сдано в эксплуатацию в 2016г. Общая площадь территории – 9853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Организации имеются зеленые насаждения, что обеспечивает экологическую благоприятность.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 условиям размещения дошкольных образовательных организаций: здание (ул. </w:t>
            </w:r>
            <w:r>
              <w:rPr>
                <w:rFonts w:ascii="Times New Roman" w:hAnsi="Times New Roman" w:cs="Times New Roman"/>
                <w:sz w:val="26"/>
                <w:szCs w:val="26"/>
              </w:rPr>
              <w:t>Пионерская 22</w:t>
            </w:r>
            <w:r w:rsidRPr="00EF231C">
              <w:rPr>
                <w:rFonts w:ascii="Times New Roman" w:hAnsi="Times New Roman" w:cs="Times New Roman"/>
                <w:sz w:val="26"/>
                <w:szCs w:val="26"/>
              </w:rPr>
              <w:t xml:space="preserve">) МАДОУ  построено в соответствии с </w:t>
            </w:r>
            <w:r w:rsidRPr="00EF231C">
              <w:rPr>
                <w:rFonts w:ascii="Times New Roman" w:hAnsi="Times New Roman" w:cs="Times New Roman"/>
                <w:sz w:val="26"/>
                <w:szCs w:val="26"/>
              </w:rPr>
              <w:lastRenderedPageBreak/>
              <w:t xml:space="preserve">новыми нормами проектирования, расположено в отдельно стоящем трехэтажном  здании общей площадью </w:t>
            </w:r>
            <w:r>
              <w:rPr>
                <w:rFonts w:ascii="Times New Roman" w:hAnsi="Times New Roman" w:cs="Times New Roman"/>
                <w:sz w:val="26"/>
                <w:szCs w:val="26"/>
              </w:rPr>
              <w:t>2858,1</w:t>
            </w:r>
            <w:r w:rsidRPr="00D5274E">
              <w:rPr>
                <w:rFonts w:ascii="Times New Roman" w:hAnsi="Times New Roman" w:cs="Times New Roman"/>
                <w:sz w:val="26"/>
                <w:szCs w:val="26"/>
              </w:rPr>
              <w:t xml:space="preserve"> кв.м.  Сдано в эксплуатацию в </w:t>
            </w:r>
            <w:r>
              <w:rPr>
                <w:rFonts w:ascii="Times New Roman" w:hAnsi="Times New Roman" w:cs="Times New Roman"/>
                <w:sz w:val="26"/>
                <w:szCs w:val="26"/>
              </w:rPr>
              <w:t>1990</w:t>
            </w:r>
            <w:r w:rsidRPr="00D5274E">
              <w:rPr>
                <w:rFonts w:ascii="Times New Roman" w:hAnsi="Times New Roman" w:cs="Times New Roman"/>
                <w:sz w:val="26"/>
                <w:szCs w:val="26"/>
              </w:rPr>
              <w:t xml:space="preserve">г. Общая площадь территории – </w:t>
            </w:r>
            <w:r>
              <w:rPr>
                <w:rFonts w:ascii="Times New Roman" w:hAnsi="Times New Roman" w:cs="Times New Roman"/>
                <w:sz w:val="26"/>
                <w:szCs w:val="26"/>
              </w:rPr>
              <w:t>7620</w:t>
            </w:r>
            <w:r w:rsidRPr="00D5274E">
              <w:rPr>
                <w:rFonts w:ascii="Times New Roman" w:hAnsi="Times New Roman" w:cs="Times New Roman"/>
                <w:sz w:val="26"/>
                <w:szCs w:val="26"/>
              </w:rPr>
              <w:t xml:space="preserve">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Организации имеются зеленые насаждения, что обеспечивает экологическую благоприятность. </w:t>
            </w:r>
          </w:p>
          <w:p w:rsidR="004A5BC6" w:rsidRPr="00EF231C"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xml:space="preserve">- </w:t>
            </w:r>
            <w:r w:rsidRPr="00EF231C">
              <w:rPr>
                <w:rFonts w:ascii="Times New Roman" w:hAnsi="Times New Roman" w:cs="Times New Roman"/>
                <w:sz w:val="26"/>
                <w:szCs w:val="26"/>
              </w:rPr>
              <w:t xml:space="preserve">к условиям размещения дошкольных образовательных организаций: здание (ул. Пионерская, д 14) МАДОУ  построено в соответствии с новыми нормами </w:t>
            </w:r>
            <w:r w:rsidRPr="00D5274E">
              <w:rPr>
                <w:rFonts w:ascii="Times New Roman" w:hAnsi="Times New Roman" w:cs="Times New Roman"/>
                <w:sz w:val="26"/>
                <w:szCs w:val="26"/>
              </w:rPr>
              <w:t>проектирования, расположено в отдельно стоящем трехэтажном  здании общей площадью 2836,6 кв.м.  Сдано в эксплуатацию в 1984г. Общая площадь территории – 7340 кв.м.</w:t>
            </w:r>
            <w:r w:rsidRPr="00EF231C">
              <w:rPr>
                <w:rFonts w:ascii="Times New Roman" w:hAnsi="Times New Roman" w:cs="Times New Roman"/>
                <w:sz w:val="26"/>
                <w:szCs w:val="26"/>
              </w:rPr>
              <w:t xml:space="preserve"> Здание Организации размещено на внутриквартальной территории жилых микрорайонов, за пределами санитарно-защитных зон предприятий, сооружений и иных объектов и на расстояниях, обеспечивающих нормативные уровни шума и загрязнения атмосферного воздуха для территории жилой застройки и нормативные уровни инсоляции и естественного освещения помещений и игровых площадок. Защищено от проезжей части жилыми домами. На территории Организации имеются зеленые насаждения, что обеспечивает экологическую благоприятность.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 з</w:t>
            </w:r>
            <w:r w:rsidRPr="00EF231C">
              <w:rPr>
                <w:rFonts w:ascii="Times New Roman" w:hAnsi="Times New Roman" w:cs="Times New Roman"/>
                <w:sz w:val="26"/>
                <w:szCs w:val="26"/>
              </w:rPr>
              <w:t xml:space="preserve">дание  по Нефтяников 22,б, построено в соответствии с новыми нормами проектирования, расположено в отдельно стоящем </w:t>
            </w:r>
            <w:r>
              <w:rPr>
                <w:rFonts w:ascii="Times New Roman" w:hAnsi="Times New Roman" w:cs="Times New Roman"/>
                <w:sz w:val="26"/>
                <w:szCs w:val="26"/>
              </w:rPr>
              <w:t>трехэтажном</w:t>
            </w:r>
            <w:r w:rsidRPr="00EF231C">
              <w:rPr>
                <w:rFonts w:ascii="Times New Roman" w:hAnsi="Times New Roman" w:cs="Times New Roman"/>
                <w:sz w:val="26"/>
                <w:szCs w:val="26"/>
              </w:rPr>
              <w:t xml:space="preserve">  здании общей площадью </w:t>
            </w:r>
            <w:r w:rsidRPr="00D5274E">
              <w:rPr>
                <w:rFonts w:ascii="Times New Roman" w:hAnsi="Times New Roman" w:cs="Times New Roman"/>
                <w:sz w:val="26"/>
                <w:szCs w:val="26"/>
              </w:rPr>
              <w:t>3208,5 кв.м. Сдано в эксплуатацию в 1984</w:t>
            </w:r>
            <w:r w:rsidRPr="00EF231C">
              <w:rPr>
                <w:rFonts w:ascii="Times New Roman" w:hAnsi="Times New Roman" w:cs="Times New Roman"/>
                <w:sz w:val="26"/>
                <w:szCs w:val="26"/>
              </w:rPr>
              <w:t xml:space="preserve"> году.</w:t>
            </w:r>
            <w:r w:rsidRPr="00D5274E">
              <w:rPr>
                <w:rFonts w:ascii="Times New Roman" w:hAnsi="Times New Roman" w:cs="Times New Roman"/>
                <w:sz w:val="26"/>
                <w:szCs w:val="26"/>
              </w:rPr>
              <w:t xml:space="preserve"> Общая площадь территории – </w:t>
            </w:r>
            <w:r>
              <w:rPr>
                <w:rFonts w:ascii="Times New Roman" w:hAnsi="Times New Roman" w:cs="Times New Roman"/>
                <w:sz w:val="26"/>
                <w:szCs w:val="26"/>
              </w:rPr>
              <w:t>9432</w:t>
            </w:r>
            <w:r w:rsidRPr="00D5274E">
              <w:rPr>
                <w:rFonts w:ascii="Times New Roman" w:hAnsi="Times New Roman" w:cs="Times New Roman"/>
                <w:sz w:val="26"/>
                <w:szCs w:val="26"/>
              </w:rPr>
              <w:t xml:space="preserve"> кв.м.</w:t>
            </w:r>
            <w:r w:rsidRPr="00EF231C">
              <w:rPr>
                <w:rFonts w:ascii="Times New Roman" w:hAnsi="Times New Roman" w:cs="Times New Roman"/>
                <w:sz w:val="26"/>
                <w:szCs w:val="26"/>
              </w:rPr>
              <w:t xml:space="preserve"> На территории образовательного учреждения имеются зеленые насаждения, обеспечивающие экологическую благоприятность;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lastRenderedPageBreak/>
              <w:t xml:space="preserve">- к оборудованию и содержанию территории: территория Организации по периметру ограждена забором и полосой зеленых насаждений. На территории вредных и опасных для жизни воспитанников и сотрудников насаждений не имеется. Территория дошкольной организации имеет наружное электрическое освещение. Уровень искусственной освещенности участка не менее 10 лк на уровне земли.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Для защиты детей от солнца и осадков на территории каждой групповой площадки установлен прогулочная веранда:  фундамент – монолитная железобетонная плита, стены – каркас – деревянные  столбы, крыша – металлический профлист, полы – деревянные, площадью 20 м2, высота – 2,5 м). Все групповые  площадки оснащены игровым оборудованием (МАФ):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Ул. Чапаева 4а:</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8"/>
              <w:gridCol w:w="8018"/>
            </w:tblGrid>
            <w:tr w:rsidR="004A5BC6" w:rsidRPr="00385D70" w:rsidTr="004A5BC6">
              <w:trPr>
                <w:cnfStyle w:val="100000000000"/>
              </w:trPr>
              <w:tc>
                <w:tcPr>
                  <w:cnfStyle w:val="001000000000"/>
                  <w:tcW w:w="1338" w:type="dxa"/>
                  <w:tcBorders>
                    <w:top w:val="none" w:sz="0" w:space="0" w:color="auto"/>
                    <w:left w:val="none" w:sz="0" w:space="0" w:color="auto"/>
                    <w:bottom w:val="none" w:sz="0" w:space="0" w:color="auto"/>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color w:val="auto"/>
                      <w:sz w:val="24"/>
                      <w:szCs w:val="24"/>
                    </w:rPr>
                  </w:pPr>
                  <w:r w:rsidRPr="00D5274E">
                    <w:rPr>
                      <w:rFonts w:ascii="Times New Roman" w:hAnsi="Times New Roman" w:cs="Times New Roman"/>
                      <w:b w:val="0"/>
                      <w:color w:val="auto"/>
                      <w:sz w:val="24"/>
                      <w:szCs w:val="24"/>
                    </w:rPr>
                    <w:t>№</w:t>
                  </w:r>
                </w:p>
              </w:tc>
              <w:tc>
                <w:tcPr>
                  <w:tcW w:w="8018" w:type="dxa"/>
                  <w:tcBorders>
                    <w:top w:val="none" w:sz="0" w:space="0" w:color="auto"/>
                    <w:left w:val="none" w:sz="0" w:space="0" w:color="auto"/>
                    <w:bottom w:val="none" w:sz="0" w:space="0" w:color="auto"/>
                    <w:right w:val="none" w:sz="0" w:space="0" w:color="auto"/>
                  </w:tcBorders>
                </w:tcPr>
                <w:p w:rsidR="004A5BC6" w:rsidRPr="00D5274E" w:rsidRDefault="004A5BC6" w:rsidP="004A5BC6">
                  <w:pPr>
                    <w:framePr w:hSpace="180" w:wrap="around" w:vAnchor="text" w:hAnchor="margin" w:y="290"/>
                    <w:suppressOverlap/>
                    <w:jc w:val="center"/>
                    <w:cnfStyle w:val="100000000000"/>
                    <w:rPr>
                      <w:rFonts w:ascii="Times New Roman" w:hAnsi="Times New Roman" w:cs="Times New Roman"/>
                      <w:b w:val="0"/>
                      <w:color w:val="auto"/>
                      <w:sz w:val="24"/>
                      <w:szCs w:val="24"/>
                    </w:rPr>
                  </w:pPr>
                  <w:r w:rsidRPr="00D5274E">
                    <w:rPr>
                      <w:rFonts w:ascii="Times New Roman" w:hAnsi="Times New Roman" w:cs="Times New Roman"/>
                      <w:color w:val="auto"/>
                      <w:sz w:val="24"/>
                      <w:szCs w:val="24"/>
                    </w:rPr>
                    <w:t>Наименование оборудования</w:t>
                  </w:r>
                </w:p>
              </w:tc>
            </w:tr>
            <w:tr w:rsidR="004A5BC6" w:rsidRPr="007003BA" w:rsidTr="004A5BC6">
              <w:trPr>
                <w:cnfStyle w:val="000000100000"/>
              </w:trPr>
              <w:tc>
                <w:tcPr>
                  <w:cnfStyle w:val="001000000000"/>
                  <w:tcW w:w="1338"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w:t>
                  </w:r>
                </w:p>
              </w:tc>
              <w:tc>
                <w:tcPr>
                  <w:tcW w:w="8018"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1338"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2</w:t>
                  </w:r>
                </w:p>
              </w:tc>
              <w:tc>
                <w:tcPr>
                  <w:tcW w:w="8018"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1338"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3</w:t>
                  </w:r>
                </w:p>
              </w:tc>
              <w:tc>
                <w:tcPr>
                  <w:tcW w:w="8018"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1338"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4</w:t>
                  </w:r>
                </w:p>
              </w:tc>
              <w:tc>
                <w:tcPr>
                  <w:tcW w:w="8018"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1338"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5</w:t>
                  </w:r>
                </w:p>
              </w:tc>
              <w:tc>
                <w:tcPr>
                  <w:tcW w:w="8018"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1338"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6</w:t>
                  </w:r>
                </w:p>
              </w:tc>
              <w:tc>
                <w:tcPr>
                  <w:tcW w:w="8018"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1338"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7</w:t>
                  </w:r>
                </w:p>
              </w:tc>
              <w:tc>
                <w:tcPr>
                  <w:tcW w:w="8018"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1338"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8</w:t>
                  </w:r>
                </w:p>
              </w:tc>
              <w:tc>
                <w:tcPr>
                  <w:tcW w:w="8018"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1338"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9</w:t>
                  </w:r>
                </w:p>
              </w:tc>
              <w:tc>
                <w:tcPr>
                  <w:tcW w:w="8018"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1338"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10</w:t>
                  </w:r>
                </w:p>
              </w:tc>
              <w:tc>
                <w:tcPr>
                  <w:tcW w:w="8018"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11</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«Машина</w:t>
                  </w:r>
                  <w:r w:rsidRPr="00385D70">
                    <w:rPr>
                      <w:rStyle w:val="10pt"/>
                      <w:rFonts w:eastAsiaTheme="minorEastAsia"/>
                      <w:sz w:val="24"/>
                      <w:szCs w:val="24"/>
                    </w:rPr>
                    <w:t>»</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12</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4A5BC6" w:rsidRPr="00385D70" w:rsidTr="004A5BC6">
              <w:trPr>
                <w:cnfStyle w:val="000000100000"/>
                <w:trHeight w:val="351"/>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13</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4A5BC6" w:rsidRPr="00385D70" w:rsidTr="004A5BC6">
              <w:trPr>
                <w:cnfStyle w:val="000000010000"/>
                <w:trHeight w:val="286"/>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14</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b w:val="0"/>
                      <w:sz w:val="24"/>
                      <w:szCs w:val="24"/>
                    </w:rPr>
                  </w:pPr>
                  <w:r>
                    <w:rPr>
                      <w:rStyle w:val="11"/>
                      <w:rFonts w:eastAsiaTheme="minorEastAsia"/>
                      <w:b w:val="0"/>
                      <w:sz w:val="24"/>
                      <w:szCs w:val="24"/>
                    </w:rPr>
                    <w:t>Стойка баскетбольная</w:t>
                  </w:r>
                </w:p>
              </w:tc>
            </w:tr>
            <w:tr w:rsidR="004A5BC6" w:rsidRPr="00C95DFE"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15</w:t>
                  </w:r>
                </w:p>
              </w:tc>
              <w:tc>
                <w:tcPr>
                  <w:tcW w:w="8018" w:type="dxa"/>
                  <w:tcBorders>
                    <w:left w:val="none" w:sz="0" w:space="0" w:color="auto"/>
                  </w:tcBorders>
                </w:tcPr>
                <w:p w:rsidR="004A5BC6" w:rsidRPr="00C95DFE"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b w:val="0"/>
                      <w:sz w:val="24"/>
                      <w:szCs w:val="24"/>
                    </w:rPr>
                  </w:pPr>
                  <w:r w:rsidRPr="00C95DFE">
                    <w:rPr>
                      <w:rStyle w:val="11"/>
                      <w:rFonts w:eastAsiaTheme="minorEastAsia"/>
                      <w:b w:val="0"/>
                      <w:sz w:val="24"/>
                      <w:szCs w:val="24"/>
                    </w:rPr>
                    <w:t xml:space="preserve">Стойка </w:t>
                  </w:r>
                  <w:r>
                    <w:rPr>
                      <w:rStyle w:val="11"/>
                      <w:rFonts w:eastAsiaTheme="minorEastAsia"/>
                      <w:b w:val="0"/>
                      <w:sz w:val="24"/>
                      <w:szCs w:val="24"/>
                    </w:rPr>
                    <w:t>волейбольная</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16</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b w:val="0"/>
                      <w:sz w:val="24"/>
                      <w:szCs w:val="24"/>
                    </w:rPr>
                  </w:pPr>
                  <w:r w:rsidRPr="00385D70">
                    <w:rPr>
                      <w:rStyle w:val="11"/>
                      <w:rFonts w:eastAsiaTheme="minorEastAsia"/>
                      <w:b w:val="0"/>
                      <w:sz w:val="24"/>
                      <w:szCs w:val="24"/>
                    </w:rPr>
                    <w:t>«Дуга для лазания» - 1</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17</w:t>
                  </w:r>
                </w:p>
              </w:tc>
              <w:tc>
                <w:tcPr>
                  <w:tcW w:w="8018" w:type="dxa"/>
                  <w:tcBorders>
                    <w:left w:val="none" w:sz="0" w:space="0" w:color="auto"/>
                  </w:tcBorders>
                </w:tcPr>
                <w:p w:rsidR="004A5BC6"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«Бревно для ходьбы»</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18</w:t>
                  </w:r>
                </w:p>
              </w:tc>
              <w:tc>
                <w:tcPr>
                  <w:tcW w:w="8018" w:type="dxa"/>
                </w:tcPr>
                <w:p w:rsidR="004A5BC6"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«Осьминог»</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19</w:t>
                  </w:r>
                </w:p>
              </w:tc>
              <w:tc>
                <w:tcPr>
                  <w:tcW w:w="8018" w:type="dxa"/>
                  <w:tcBorders>
                    <w:left w:val="none" w:sz="0" w:space="0" w:color="auto"/>
                  </w:tcBorders>
                </w:tcPr>
                <w:p w:rsidR="004A5BC6"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«Бабочка»</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20</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21</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22</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lastRenderedPageBreak/>
                    <w:t>23</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24</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25</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26</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27</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28</w:t>
                  </w:r>
                </w:p>
              </w:tc>
              <w:tc>
                <w:tcPr>
                  <w:tcW w:w="8018" w:type="dxa"/>
                </w:tcPr>
                <w:p w:rsidR="004A5BC6"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счетами</w:t>
                  </w:r>
                </w:p>
              </w:tc>
            </w:tr>
            <w:tr w:rsidR="004A5BC6" w:rsidRPr="00311CE3"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29</w:t>
                  </w:r>
                </w:p>
              </w:tc>
              <w:tc>
                <w:tcPr>
                  <w:tcW w:w="8018" w:type="dxa"/>
                  <w:tcBorders>
                    <w:left w:val="none" w:sz="0" w:space="0" w:color="auto"/>
                  </w:tcBorders>
                </w:tcPr>
                <w:p w:rsidR="004A5BC6" w:rsidRPr="00311CE3" w:rsidRDefault="004A5BC6" w:rsidP="004A5BC6">
                  <w:pPr>
                    <w:framePr w:hSpace="180" w:wrap="around" w:vAnchor="text" w:hAnchor="margin" w:y="290"/>
                    <w:suppressOverlap/>
                    <w:cnfStyle w:val="000000100000"/>
                  </w:pPr>
                  <w:r w:rsidRPr="00311CE3">
                    <w:rPr>
                      <w:rStyle w:val="11"/>
                      <w:rFonts w:eastAsiaTheme="minorEastAsia"/>
                      <w:sz w:val="24"/>
                      <w:szCs w:val="24"/>
                    </w:rPr>
                    <w:t>Песочница со счетами</w:t>
                  </w:r>
                </w:p>
              </w:tc>
            </w:tr>
            <w:tr w:rsidR="004A5BC6" w:rsidRPr="00311CE3"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30</w:t>
                  </w:r>
                </w:p>
              </w:tc>
              <w:tc>
                <w:tcPr>
                  <w:tcW w:w="8018" w:type="dxa"/>
                </w:tcPr>
                <w:p w:rsidR="004A5BC6" w:rsidRPr="00311CE3" w:rsidRDefault="004A5BC6" w:rsidP="004A5BC6">
                  <w:pPr>
                    <w:framePr w:hSpace="180" w:wrap="around" w:vAnchor="text" w:hAnchor="margin" w:y="290"/>
                    <w:suppressOverlap/>
                    <w:cnfStyle w:val="000000010000"/>
                  </w:pPr>
                  <w:r w:rsidRPr="00311CE3">
                    <w:rPr>
                      <w:rStyle w:val="11"/>
                      <w:rFonts w:eastAsiaTheme="minorEastAsia"/>
                      <w:sz w:val="24"/>
                      <w:szCs w:val="24"/>
                    </w:rPr>
                    <w:t>Песочница со счетами</w:t>
                  </w:r>
                </w:p>
              </w:tc>
            </w:tr>
            <w:tr w:rsidR="004A5BC6" w:rsidRPr="00385D70" w:rsidTr="004A5BC6">
              <w:trPr>
                <w:cnfStyle w:val="000000100000"/>
              </w:trPr>
              <w:tc>
                <w:tcPr>
                  <w:cnfStyle w:val="001000000000"/>
                  <w:tcW w:w="1338"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31</w:t>
                  </w:r>
                </w:p>
              </w:tc>
              <w:tc>
                <w:tcPr>
                  <w:tcW w:w="8018"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b w:val="0"/>
                      <w:sz w:val="24"/>
                      <w:szCs w:val="24"/>
                    </w:rPr>
                  </w:pPr>
                  <w:r>
                    <w:rPr>
                      <w:rStyle w:val="11"/>
                      <w:rFonts w:eastAsiaTheme="minorEastAsia"/>
                      <w:b w:val="0"/>
                      <w:sz w:val="24"/>
                      <w:szCs w:val="24"/>
                    </w:rPr>
                    <w:t>«Дуга для лазания» - 2</w:t>
                  </w:r>
                </w:p>
              </w:tc>
            </w:tr>
            <w:tr w:rsidR="004A5BC6" w:rsidRPr="00385D70" w:rsidTr="004A5BC6">
              <w:trPr>
                <w:cnfStyle w:val="000000010000"/>
              </w:trPr>
              <w:tc>
                <w:tcPr>
                  <w:cnfStyle w:val="001000000000"/>
                  <w:tcW w:w="1338"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32</w:t>
                  </w:r>
                </w:p>
              </w:tc>
              <w:tc>
                <w:tcPr>
                  <w:tcW w:w="8018"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Спортивное 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«Дуга для лазания» - 3</w:t>
                  </w:r>
                </w:p>
              </w:tc>
            </w:tr>
          </w:tbl>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Ул. Пионерская 22:</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8585"/>
            </w:tblGrid>
            <w:tr w:rsidR="004A5BC6" w:rsidRPr="00385D70" w:rsidTr="004A5BC6">
              <w:trPr>
                <w:cnfStyle w:val="100000000000"/>
              </w:trPr>
              <w:tc>
                <w:tcPr>
                  <w:cnfStyle w:val="001000000000"/>
                  <w:tcW w:w="771" w:type="dxa"/>
                  <w:tcBorders>
                    <w:top w:val="none" w:sz="0" w:space="0" w:color="auto"/>
                    <w:left w:val="none" w:sz="0" w:space="0" w:color="auto"/>
                    <w:bottom w:val="none" w:sz="0" w:space="0" w:color="auto"/>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color w:val="auto"/>
                      <w:sz w:val="24"/>
                      <w:szCs w:val="24"/>
                    </w:rPr>
                  </w:pPr>
                  <w:r w:rsidRPr="00D5274E">
                    <w:rPr>
                      <w:rFonts w:ascii="Times New Roman" w:hAnsi="Times New Roman" w:cs="Times New Roman"/>
                      <w:b w:val="0"/>
                      <w:color w:val="auto"/>
                      <w:sz w:val="24"/>
                      <w:szCs w:val="24"/>
                    </w:rPr>
                    <w:t>№</w:t>
                  </w:r>
                </w:p>
              </w:tc>
              <w:tc>
                <w:tcPr>
                  <w:tcW w:w="8585" w:type="dxa"/>
                  <w:tcBorders>
                    <w:top w:val="none" w:sz="0" w:space="0" w:color="auto"/>
                    <w:left w:val="none" w:sz="0" w:space="0" w:color="auto"/>
                    <w:bottom w:val="none" w:sz="0" w:space="0" w:color="auto"/>
                    <w:right w:val="none" w:sz="0" w:space="0" w:color="auto"/>
                  </w:tcBorders>
                </w:tcPr>
                <w:p w:rsidR="004A5BC6" w:rsidRPr="00D5274E" w:rsidRDefault="004A5BC6" w:rsidP="004A5BC6">
                  <w:pPr>
                    <w:framePr w:hSpace="180" w:wrap="around" w:vAnchor="text" w:hAnchor="margin" w:y="290"/>
                    <w:suppressOverlap/>
                    <w:jc w:val="center"/>
                    <w:cnfStyle w:val="100000000000"/>
                    <w:rPr>
                      <w:rFonts w:ascii="Times New Roman" w:hAnsi="Times New Roman" w:cs="Times New Roman"/>
                      <w:b w:val="0"/>
                      <w:color w:val="auto"/>
                      <w:sz w:val="24"/>
                      <w:szCs w:val="24"/>
                    </w:rPr>
                  </w:pPr>
                  <w:r w:rsidRPr="00D5274E">
                    <w:rPr>
                      <w:rFonts w:ascii="Times New Roman" w:hAnsi="Times New Roman" w:cs="Times New Roman"/>
                      <w:color w:val="auto"/>
                      <w:sz w:val="24"/>
                      <w:szCs w:val="24"/>
                    </w:rPr>
                    <w:t>Наименование оборудования</w:t>
                  </w:r>
                </w:p>
              </w:tc>
            </w:tr>
            <w:tr w:rsidR="004A5BC6" w:rsidRPr="007003BA" w:rsidTr="004A5BC6">
              <w:trPr>
                <w:cnfStyle w:val="000000100000"/>
              </w:trPr>
              <w:tc>
                <w:tcPr>
                  <w:cnfStyle w:val="001000000000"/>
                  <w:tcW w:w="771"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w:t>
                  </w:r>
                </w:p>
              </w:tc>
              <w:tc>
                <w:tcPr>
                  <w:tcW w:w="8585"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771"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2</w:t>
                  </w:r>
                </w:p>
              </w:tc>
              <w:tc>
                <w:tcPr>
                  <w:tcW w:w="8585"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771"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3</w:t>
                  </w:r>
                </w:p>
              </w:tc>
              <w:tc>
                <w:tcPr>
                  <w:tcW w:w="8585"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771"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4</w:t>
                  </w:r>
                </w:p>
              </w:tc>
              <w:tc>
                <w:tcPr>
                  <w:tcW w:w="8585"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771"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5</w:t>
                  </w:r>
                </w:p>
              </w:tc>
              <w:tc>
                <w:tcPr>
                  <w:tcW w:w="8585"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771"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6</w:t>
                  </w:r>
                </w:p>
              </w:tc>
              <w:tc>
                <w:tcPr>
                  <w:tcW w:w="8585"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771"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7</w:t>
                  </w:r>
                </w:p>
              </w:tc>
              <w:tc>
                <w:tcPr>
                  <w:tcW w:w="8585"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771"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8</w:t>
                  </w:r>
                </w:p>
              </w:tc>
              <w:tc>
                <w:tcPr>
                  <w:tcW w:w="8585"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100000"/>
              </w:trPr>
              <w:tc>
                <w:tcPr>
                  <w:cnfStyle w:val="001000000000"/>
                  <w:tcW w:w="771" w:type="dxa"/>
                  <w:tcBorders>
                    <w:right w:val="none" w:sz="0" w:space="0" w:color="auto"/>
                  </w:tcBorders>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9</w:t>
                  </w:r>
                </w:p>
              </w:tc>
              <w:tc>
                <w:tcPr>
                  <w:tcW w:w="8585" w:type="dxa"/>
                  <w:tcBorders>
                    <w:left w:val="none" w:sz="0" w:space="0" w:color="auto"/>
                  </w:tcBorders>
                </w:tcPr>
                <w:p w:rsidR="004A5BC6" w:rsidRPr="00D5274E" w:rsidRDefault="004A5BC6" w:rsidP="004A5BC6">
                  <w:pPr>
                    <w:framePr w:hSpace="180" w:wrap="around" w:vAnchor="text" w:hAnchor="margin" w:y="290"/>
                    <w:suppressOverlap/>
                    <w:cnfStyle w:val="00000010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7003BA" w:rsidTr="004A5BC6">
              <w:trPr>
                <w:cnfStyle w:val="000000010000"/>
              </w:trPr>
              <w:tc>
                <w:tcPr>
                  <w:cnfStyle w:val="001000000000"/>
                  <w:tcW w:w="771" w:type="dxa"/>
                </w:tcPr>
                <w:p w:rsidR="004A5BC6" w:rsidRPr="00D5274E" w:rsidRDefault="004A5BC6" w:rsidP="004A5BC6">
                  <w:pPr>
                    <w:framePr w:hSpace="180" w:wrap="around" w:vAnchor="text" w:hAnchor="margin" w:y="290"/>
                    <w:suppressOverlap/>
                    <w:jc w:val="center"/>
                    <w:rPr>
                      <w:rFonts w:ascii="Times New Roman" w:hAnsi="Times New Roman" w:cs="Times New Roman"/>
                      <w:b w:val="0"/>
                      <w:sz w:val="24"/>
                      <w:szCs w:val="24"/>
                    </w:rPr>
                  </w:pPr>
                  <w:r w:rsidRPr="00D5274E">
                    <w:rPr>
                      <w:rFonts w:ascii="Times New Roman" w:hAnsi="Times New Roman" w:cs="Times New Roman"/>
                      <w:b w:val="0"/>
                      <w:sz w:val="24"/>
                      <w:szCs w:val="24"/>
                    </w:rPr>
                    <w:t>10</w:t>
                  </w:r>
                </w:p>
              </w:tc>
              <w:tc>
                <w:tcPr>
                  <w:tcW w:w="8585" w:type="dxa"/>
                </w:tcPr>
                <w:p w:rsidR="004A5BC6" w:rsidRPr="00D5274E" w:rsidRDefault="004A5BC6" w:rsidP="004A5BC6">
                  <w:pPr>
                    <w:framePr w:hSpace="180" w:wrap="around" w:vAnchor="text" w:hAnchor="margin" w:y="290"/>
                    <w:suppressOverlap/>
                    <w:cnfStyle w:val="000000010000"/>
                    <w:rPr>
                      <w:rFonts w:ascii="Times New Roman" w:hAnsi="Times New Roman" w:cs="Times New Roman"/>
                      <w:sz w:val="24"/>
                      <w:szCs w:val="24"/>
                    </w:rPr>
                  </w:pPr>
                  <w:r w:rsidRPr="00D5274E">
                    <w:rPr>
                      <w:rFonts w:ascii="Times New Roman" w:hAnsi="Times New Roman" w:cs="Times New Roman"/>
                      <w:sz w:val="24"/>
                      <w:szCs w:val="24"/>
                    </w:rPr>
                    <w:t>Теневой навес</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11</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«Машина</w:t>
                  </w:r>
                  <w:r w:rsidRPr="00385D70">
                    <w:rPr>
                      <w:rStyle w:val="10pt"/>
                      <w:rFonts w:eastAsiaTheme="minorEastAsia"/>
                      <w:sz w:val="24"/>
                      <w:szCs w:val="24"/>
                    </w:rPr>
                    <w:t>»</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12</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4A5BC6" w:rsidRPr="00385D70" w:rsidTr="004A5BC6">
              <w:trPr>
                <w:cnfStyle w:val="000000100000"/>
                <w:trHeight w:val="351"/>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0pt"/>
                      <w:rFonts w:eastAsiaTheme="minorEastAsia"/>
                      <w:sz w:val="24"/>
                      <w:szCs w:val="24"/>
                    </w:rPr>
                  </w:pPr>
                  <w:r w:rsidRPr="00D5274E">
                    <w:rPr>
                      <w:rStyle w:val="10pt"/>
                      <w:rFonts w:eastAsiaTheme="minorEastAsia"/>
                      <w:sz w:val="24"/>
                      <w:szCs w:val="24"/>
                    </w:rPr>
                    <w:t>13</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0pt"/>
                      <w:rFonts w:eastAsiaTheme="minorEastAsia"/>
                      <w:sz w:val="24"/>
                      <w:szCs w:val="24"/>
                    </w:rPr>
                  </w:pPr>
                  <w:r w:rsidRPr="00385D70">
                    <w:rPr>
                      <w:rStyle w:val="10pt"/>
                      <w:rFonts w:eastAsiaTheme="minorEastAsia"/>
                      <w:sz w:val="24"/>
                      <w:szCs w:val="24"/>
                    </w:rPr>
                    <w:t>Игровое</w:t>
                  </w:r>
                  <w:r w:rsidRPr="00385D70">
                    <w:rPr>
                      <w:rFonts w:ascii="Times New Roman" w:hAnsi="Times New Roman" w:cs="Times New Roman"/>
                      <w:sz w:val="24"/>
                      <w:szCs w:val="24"/>
                    </w:rPr>
                    <w:t xml:space="preserve">  </w:t>
                  </w:r>
                  <w:r w:rsidRPr="00385D70">
                    <w:rPr>
                      <w:rStyle w:val="10pt"/>
                      <w:rFonts w:eastAsiaTheme="minorEastAsia"/>
                      <w:sz w:val="24"/>
                      <w:szCs w:val="24"/>
                    </w:rPr>
                    <w:t>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sz w:val="24"/>
                      <w:szCs w:val="24"/>
                    </w:rPr>
                  </w:pPr>
                  <w:r>
                    <w:rPr>
                      <w:rStyle w:val="10pt"/>
                      <w:rFonts w:eastAsiaTheme="minorEastAsia"/>
                      <w:sz w:val="24"/>
                      <w:szCs w:val="24"/>
                    </w:rPr>
                    <w:t>Горка «Паровоз</w:t>
                  </w:r>
                  <w:r w:rsidRPr="00385D70">
                    <w:rPr>
                      <w:rStyle w:val="10pt"/>
                      <w:rFonts w:eastAsiaTheme="minorEastAsia"/>
                      <w:sz w:val="24"/>
                      <w:szCs w:val="24"/>
                    </w:rPr>
                    <w:t>»</w:t>
                  </w:r>
                </w:p>
              </w:tc>
            </w:tr>
            <w:tr w:rsidR="004A5BC6" w:rsidRPr="00385D70" w:rsidTr="004A5BC6">
              <w:trPr>
                <w:cnfStyle w:val="000000010000"/>
                <w:trHeight w:val="286"/>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14</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b w:val="0"/>
                      <w:sz w:val="24"/>
                      <w:szCs w:val="24"/>
                    </w:rPr>
                  </w:pPr>
                  <w:r>
                    <w:rPr>
                      <w:rStyle w:val="11"/>
                      <w:rFonts w:eastAsiaTheme="minorEastAsia"/>
                      <w:b w:val="0"/>
                      <w:sz w:val="24"/>
                      <w:szCs w:val="24"/>
                    </w:rPr>
                    <w:t>Стойка баскетбольная</w:t>
                  </w:r>
                </w:p>
              </w:tc>
            </w:tr>
            <w:tr w:rsidR="004A5BC6" w:rsidRPr="00C95DFE"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15</w:t>
                  </w:r>
                </w:p>
              </w:tc>
              <w:tc>
                <w:tcPr>
                  <w:tcW w:w="8585" w:type="dxa"/>
                  <w:tcBorders>
                    <w:left w:val="none" w:sz="0" w:space="0" w:color="auto"/>
                  </w:tcBorders>
                </w:tcPr>
                <w:p w:rsidR="004A5BC6" w:rsidRPr="00C95DFE"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b w:val="0"/>
                      <w:sz w:val="24"/>
                      <w:szCs w:val="24"/>
                    </w:rPr>
                  </w:pPr>
                  <w:r w:rsidRPr="00C95DFE">
                    <w:rPr>
                      <w:rStyle w:val="11"/>
                      <w:rFonts w:eastAsiaTheme="minorEastAsia"/>
                      <w:b w:val="0"/>
                      <w:sz w:val="24"/>
                      <w:szCs w:val="24"/>
                    </w:rPr>
                    <w:t xml:space="preserve">Стойка </w:t>
                  </w:r>
                  <w:r>
                    <w:rPr>
                      <w:rStyle w:val="11"/>
                      <w:rFonts w:eastAsiaTheme="minorEastAsia"/>
                      <w:b w:val="0"/>
                      <w:sz w:val="24"/>
                      <w:szCs w:val="24"/>
                    </w:rPr>
                    <w:t>волейбольная</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16</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Fonts w:ascii="Times New Roman" w:eastAsia="Times New Roman" w:hAnsi="Times New Roman" w:cs="Times New Roman"/>
                      <w:b w:val="0"/>
                      <w:sz w:val="24"/>
                      <w:szCs w:val="24"/>
                    </w:rPr>
                  </w:pPr>
                  <w:r w:rsidRPr="00385D70">
                    <w:rPr>
                      <w:rStyle w:val="11"/>
                      <w:rFonts w:eastAsiaTheme="minorEastAsia"/>
                      <w:b w:val="0"/>
                      <w:sz w:val="24"/>
                      <w:szCs w:val="24"/>
                    </w:rPr>
                    <w:t>«Дуга для лазания» - 1</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17</w:t>
                  </w:r>
                </w:p>
              </w:tc>
              <w:tc>
                <w:tcPr>
                  <w:tcW w:w="8585" w:type="dxa"/>
                  <w:tcBorders>
                    <w:left w:val="none" w:sz="0" w:space="0" w:color="auto"/>
                  </w:tcBorders>
                </w:tcPr>
                <w:p w:rsidR="004A5BC6"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«Бревно для ходьбы»</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18</w:t>
                  </w:r>
                </w:p>
              </w:tc>
              <w:tc>
                <w:tcPr>
                  <w:tcW w:w="8585" w:type="dxa"/>
                </w:tcPr>
                <w:p w:rsidR="004A5BC6"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«Осьминог»</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19</w:t>
                  </w:r>
                </w:p>
              </w:tc>
              <w:tc>
                <w:tcPr>
                  <w:tcW w:w="8585" w:type="dxa"/>
                  <w:tcBorders>
                    <w:left w:val="none" w:sz="0" w:space="0" w:color="auto"/>
                  </w:tcBorders>
                </w:tcPr>
                <w:p w:rsidR="004A5BC6"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«Бабочка»</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20</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21</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22</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23</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24</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25</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26</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27</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Pr>
                      <w:rStyle w:val="11"/>
                      <w:rFonts w:eastAsiaTheme="minorEastAsia"/>
                      <w:b w:val="0"/>
                      <w:sz w:val="24"/>
                      <w:szCs w:val="24"/>
                    </w:rPr>
                    <w:t>Песочница со створками</w:t>
                  </w:r>
                </w:p>
              </w:tc>
            </w:tr>
            <w:tr w:rsidR="004A5BC6"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28</w:t>
                  </w:r>
                </w:p>
              </w:tc>
              <w:tc>
                <w:tcPr>
                  <w:tcW w:w="8585" w:type="dxa"/>
                </w:tcPr>
                <w:p w:rsidR="004A5BC6"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Песочница со счетами</w:t>
                  </w:r>
                </w:p>
              </w:tc>
            </w:tr>
            <w:tr w:rsidR="004A5BC6" w:rsidRPr="00311CE3"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lastRenderedPageBreak/>
                    <w:t>29</w:t>
                  </w:r>
                </w:p>
              </w:tc>
              <w:tc>
                <w:tcPr>
                  <w:tcW w:w="8585" w:type="dxa"/>
                  <w:tcBorders>
                    <w:left w:val="none" w:sz="0" w:space="0" w:color="auto"/>
                  </w:tcBorders>
                </w:tcPr>
                <w:p w:rsidR="004A5BC6" w:rsidRPr="00311CE3" w:rsidRDefault="004A5BC6" w:rsidP="004A5BC6">
                  <w:pPr>
                    <w:framePr w:hSpace="180" w:wrap="around" w:vAnchor="text" w:hAnchor="margin" w:y="290"/>
                    <w:suppressOverlap/>
                    <w:cnfStyle w:val="000000100000"/>
                  </w:pPr>
                  <w:r w:rsidRPr="00311CE3">
                    <w:rPr>
                      <w:rStyle w:val="11"/>
                      <w:rFonts w:eastAsiaTheme="minorEastAsia"/>
                      <w:sz w:val="24"/>
                      <w:szCs w:val="24"/>
                    </w:rPr>
                    <w:t>Песочница со счетами</w:t>
                  </w:r>
                </w:p>
              </w:tc>
            </w:tr>
            <w:tr w:rsidR="004A5BC6" w:rsidRPr="00311CE3"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30</w:t>
                  </w:r>
                </w:p>
              </w:tc>
              <w:tc>
                <w:tcPr>
                  <w:tcW w:w="8585" w:type="dxa"/>
                </w:tcPr>
                <w:p w:rsidR="004A5BC6" w:rsidRPr="00311CE3" w:rsidRDefault="004A5BC6" w:rsidP="004A5BC6">
                  <w:pPr>
                    <w:framePr w:hSpace="180" w:wrap="around" w:vAnchor="text" w:hAnchor="margin" w:y="290"/>
                    <w:suppressOverlap/>
                    <w:cnfStyle w:val="000000010000"/>
                  </w:pPr>
                  <w:r w:rsidRPr="00311CE3">
                    <w:rPr>
                      <w:rStyle w:val="11"/>
                      <w:rFonts w:eastAsiaTheme="minorEastAsia"/>
                      <w:sz w:val="24"/>
                      <w:szCs w:val="24"/>
                    </w:rPr>
                    <w:t>Песочница со счетами</w:t>
                  </w:r>
                </w:p>
              </w:tc>
            </w:tr>
            <w:tr w:rsidR="004A5BC6" w:rsidRPr="00385D70" w:rsidTr="004A5BC6">
              <w:trPr>
                <w:cnfStyle w:val="000000100000"/>
              </w:trPr>
              <w:tc>
                <w:tcPr>
                  <w:cnfStyle w:val="001000000000"/>
                  <w:tcW w:w="771" w:type="dxa"/>
                  <w:tcBorders>
                    <w:right w:val="none" w:sz="0" w:space="0" w:color="auto"/>
                  </w:tcBorders>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31</w:t>
                  </w:r>
                </w:p>
              </w:tc>
              <w:tc>
                <w:tcPr>
                  <w:tcW w:w="8585" w:type="dxa"/>
                  <w:tcBorders>
                    <w:left w:val="none" w:sz="0" w:space="0" w:color="auto"/>
                  </w:tcBorders>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Style w:val="11"/>
                      <w:rFonts w:eastAsiaTheme="minorEastAsia"/>
                      <w:b w:val="0"/>
                      <w:sz w:val="24"/>
                      <w:szCs w:val="24"/>
                    </w:rPr>
                  </w:pPr>
                  <w:r w:rsidRPr="00385D70">
                    <w:rPr>
                      <w:rStyle w:val="11"/>
                      <w:rFonts w:eastAsiaTheme="minorEastAsia"/>
                      <w:b w:val="0"/>
                      <w:sz w:val="24"/>
                      <w:szCs w:val="24"/>
                    </w:rPr>
                    <w:t xml:space="preserve">Спортивное оборудование </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100000"/>
                    <w:rPr>
                      <w:rFonts w:ascii="Times New Roman" w:eastAsia="Times New Roman" w:hAnsi="Times New Roman" w:cs="Times New Roman"/>
                      <w:b w:val="0"/>
                      <w:sz w:val="24"/>
                      <w:szCs w:val="24"/>
                    </w:rPr>
                  </w:pPr>
                  <w:r>
                    <w:rPr>
                      <w:rStyle w:val="11"/>
                      <w:rFonts w:eastAsiaTheme="minorEastAsia"/>
                      <w:b w:val="0"/>
                      <w:sz w:val="24"/>
                      <w:szCs w:val="24"/>
                    </w:rPr>
                    <w:t>«Дуга для лазания» - 2</w:t>
                  </w:r>
                </w:p>
              </w:tc>
            </w:tr>
            <w:tr w:rsidR="004A5BC6" w:rsidRPr="00385D70" w:rsidTr="004A5BC6">
              <w:trPr>
                <w:cnfStyle w:val="000000010000"/>
              </w:trPr>
              <w:tc>
                <w:tcPr>
                  <w:cnfStyle w:val="001000000000"/>
                  <w:tcW w:w="771" w:type="dxa"/>
                </w:tcPr>
                <w:p w:rsidR="004A5BC6" w:rsidRPr="00D5274E" w:rsidRDefault="004A5BC6" w:rsidP="004A5BC6">
                  <w:pPr>
                    <w:pStyle w:val="21"/>
                    <w:framePr w:hSpace="180" w:wrap="around" w:vAnchor="text" w:hAnchor="margin" w:y="290"/>
                    <w:shd w:val="clear" w:color="auto" w:fill="auto"/>
                    <w:spacing w:line="240" w:lineRule="auto"/>
                    <w:suppressOverlap/>
                    <w:jc w:val="center"/>
                    <w:rPr>
                      <w:rStyle w:val="11"/>
                      <w:rFonts w:eastAsiaTheme="minorEastAsia"/>
                      <w:sz w:val="24"/>
                      <w:szCs w:val="24"/>
                    </w:rPr>
                  </w:pPr>
                  <w:r w:rsidRPr="00D5274E">
                    <w:rPr>
                      <w:rStyle w:val="11"/>
                      <w:rFonts w:eastAsiaTheme="minorEastAsia"/>
                      <w:sz w:val="24"/>
                      <w:szCs w:val="24"/>
                    </w:rPr>
                    <w:t>32</w:t>
                  </w:r>
                </w:p>
              </w:tc>
              <w:tc>
                <w:tcPr>
                  <w:tcW w:w="8585" w:type="dxa"/>
                </w:tcPr>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sidRPr="00385D70">
                    <w:rPr>
                      <w:rStyle w:val="11"/>
                      <w:rFonts w:eastAsiaTheme="minorEastAsia"/>
                      <w:b w:val="0"/>
                      <w:sz w:val="24"/>
                      <w:szCs w:val="24"/>
                    </w:rPr>
                    <w:t>Спортивное оборудование</w:t>
                  </w:r>
                </w:p>
                <w:p w:rsidR="004A5BC6" w:rsidRPr="00385D70" w:rsidRDefault="004A5BC6" w:rsidP="004A5BC6">
                  <w:pPr>
                    <w:pStyle w:val="21"/>
                    <w:framePr w:hSpace="180" w:wrap="around" w:vAnchor="text" w:hAnchor="margin" w:y="290"/>
                    <w:shd w:val="clear" w:color="auto" w:fill="auto"/>
                    <w:spacing w:line="240" w:lineRule="auto"/>
                    <w:suppressOverlap/>
                    <w:jc w:val="left"/>
                    <w:cnfStyle w:val="000000010000"/>
                    <w:rPr>
                      <w:rStyle w:val="11"/>
                      <w:rFonts w:eastAsiaTheme="minorEastAsia"/>
                      <w:b w:val="0"/>
                      <w:sz w:val="24"/>
                      <w:szCs w:val="24"/>
                    </w:rPr>
                  </w:pPr>
                  <w:r>
                    <w:rPr>
                      <w:rStyle w:val="11"/>
                      <w:rFonts w:eastAsiaTheme="minorEastAsia"/>
                      <w:b w:val="0"/>
                      <w:sz w:val="24"/>
                      <w:szCs w:val="24"/>
                    </w:rPr>
                    <w:t>«Дуга для лазания» - 3</w:t>
                  </w:r>
                </w:p>
              </w:tc>
            </w:tr>
          </w:tbl>
          <w:p w:rsidR="004A5BC6" w:rsidRDefault="004A5BC6" w:rsidP="004A5BC6">
            <w:pPr>
              <w:spacing w:line="360" w:lineRule="auto"/>
              <w:jc w:val="both"/>
              <w:cnfStyle w:val="000000100000"/>
              <w:rPr>
                <w:rFonts w:ascii="Times New Roman" w:hAnsi="Times New Roman" w:cs="Times New Roman"/>
                <w:sz w:val="26"/>
                <w:szCs w:val="26"/>
              </w:rPr>
            </w:pP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Ул. Пионерская 14:</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8"/>
              <w:gridCol w:w="5778"/>
            </w:tblGrid>
            <w:tr w:rsidR="004A5BC6" w:rsidRPr="00070E7E" w:rsidTr="004A5BC6">
              <w:trPr>
                <w:cnfStyle w:val="100000000000"/>
                <w:trHeight w:val="564"/>
              </w:trPr>
              <w:tc>
                <w:tcPr>
                  <w:cnfStyle w:val="001000000000"/>
                  <w:tcW w:w="3578" w:type="dxa"/>
                  <w:tcBorders>
                    <w:top w:val="none" w:sz="0" w:space="0" w:color="auto"/>
                    <w:left w:val="none" w:sz="0" w:space="0" w:color="auto"/>
                    <w:bottom w:val="none" w:sz="0" w:space="0" w:color="auto"/>
                    <w:right w:val="none" w:sz="0" w:space="0" w:color="auto"/>
                  </w:tcBorders>
                </w:tcPr>
                <w:p w:rsidR="004A5BC6" w:rsidRPr="00070E7E" w:rsidRDefault="004A5BC6" w:rsidP="004A5BC6">
                  <w:pPr>
                    <w:framePr w:hSpace="180" w:wrap="around" w:vAnchor="text" w:hAnchor="margin" w:y="290"/>
                    <w:suppressOverlap/>
                    <w:jc w:val="center"/>
                    <w:rPr>
                      <w:rFonts w:ascii="Times New Roman" w:eastAsia="Times New Roman" w:hAnsi="Times New Roman" w:cs="Times New Roman"/>
                      <w:b w:val="0"/>
                      <w:bCs w:val="0"/>
                      <w:color w:val="auto"/>
                      <w:sz w:val="24"/>
                      <w:szCs w:val="24"/>
                      <w:lang w:eastAsia="ru-RU"/>
                    </w:rPr>
                  </w:pPr>
                  <w:r w:rsidRPr="00070E7E">
                    <w:rPr>
                      <w:rFonts w:ascii="Times New Roman" w:eastAsia="Times New Roman" w:hAnsi="Times New Roman" w:cs="Times New Roman"/>
                      <w:color w:val="auto"/>
                      <w:sz w:val="24"/>
                      <w:szCs w:val="24"/>
                      <w:lang w:eastAsia="ru-RU"/>
                    </w:rPr>
                    <w:t>Наименование площадки</w:t>
                  </w:r>
                </w:p>
              </w:tc>
              <w:tc>
                <w:tcPr>
                  <w:tcW w:w="5778" w:type="dxa"/>
                  <w:tcBorders>
                    <w:top w:val="none" w:sz="0" w:space="0" w:color="auto"/>
                    <w:left w:val="none" w:sz="0" w:space="0" w:color="auto"/>
                    <w:bottom w:val="none" w:sz="0" w:space="0" w:color="auto"/>
                    <w:right w:val="none" w:sz="0" w:space="0" w:color="auto"/>
                  </w:tcBorders>
                </w:tcPr>
                <w:p w:rsidR="004A5BC6" w:rsidRPr="00070E7E" w:rsidRDefault="004A5BC6" w:rsidP="004A5BC6">
                  <w:pPr>
                    <w:framePr w:hSpace="180" w:wrap="around" w:vAnchor="text" w:hAnchor="margin" w:y="290"/>
                    <w:ind w:left="-2532" w:firstLine="2532"/>
                    <w:suppressOverlap/>
                    <w:jc w:val="center"/>
                    <w:cnfStyle w:val="100000000000"/>
                    <w:rPr>
                      <w:rFonts w:ascii="Times New Roman" w:eastAsia="Times New Roman" w:hAnsi="Times New Roman" w:cs="Times New Roman"/>
                      <w:b w:val="0"/>
                      <w:bCs w:val="0"/>
                      <w:color w:val="auto"/>
                      <w:sz w:val="24"/>
                      <w:szCs w:val="24"/>
                      <w:lang w:eastAsia="ru-RU"/>
                    </w:rPr>
                  </w:pPr>
                  <w:r w:rsidRPr="00070E7E">
                    <w:rPr>
                      <w:rFonts w:ascii="Times New Roman" w:eastAsia="Times New Roman" w:hAnsi="Times New Roman" w:cs="Times New Roman"/>
                      <w:color w:val="auto"/>
                      <w:sz w:val="24"/>
                      <w:szCs w:val="24"/>
                      <w:lang w:eastAsia="ru-RU"/>
                    </w:rPr>
                    <w:t>Оборудование</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Спортивная площадка</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Бум одноуровневый</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Ворота футбольные</w:t>
                  </w:r>
                </w:p>
              </w:tc>
            </w:tr>
            <w:tr w:rsidR="004A5BC6" w:rsidRPr="00070E7E" w:rsidTr="004A5BC6">
              <w:trPr>
                <w:cnfStyle w:val="000000100000"/>
                <w:trHeight w:val="331"/>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Игровой комплекс для метания</w:t>
                  </w:r>
                </w:p>
              </w:tc>
            </w:tr>
            <w:tr w:rsidR="004A5BC6" w:rsidRPr="00070E7E" w:rsidTr="004A5BC6">
              <w:trPr>
                <w:cnfStyle w:val="000000010000"/>
                <w:trHeight w:val="407"/>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№1</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010000"/>
                <w:trHeight w:val="290"/>
              </w:trPr>
              <w:tc>
                <w:tcPr>
                  <w:cnfStyle w:val="001000000000"/>
                  <w:tcW w:w="3578" w:type="dxa"/>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100000"/>
                <w:trHeight w:val="290"/>
              </w:trPr>
              <w:tc>
                <w:tcPr>
                  <w:cnfStyle w:val="001000000000"/>
                  <w:tcW w:w="3578" w:type="dxa"/>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№2</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3</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60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4</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010000"/>
                <w:trHeight w:val="60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100000"/>
                <w:trHeight w:val="60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5</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6</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 xml:space="preserve">Балансир </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lastRenderedPageBreak/>
                    <w:t>Игровая площадка № 7</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8</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9</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10</w:t>
                  </w: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Игровая площадка № 11</w:t>
                  </w: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Borders>
                    <w:left w:val="none" w:sz="0" w:space="0" w:color="auto"/>
                  </w:tcBorders>
                </w:tcPr>
                <w:p w:rsidR="004A5BC6" w:rsidRPr="00070E7E" w:rsidRDefault="004A5BC6" w:rsidP="004A5BC6">
                  <w:pPr>
                    <w:framePr w:hSpace="180" w:wrap="around" w:vAnchor="text" w:hAnchor="margin" w:y="290"/>
                    <w:suppressOverlap/>
                    <w:cnfStyle w:val="00000010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Песочница с крышками</w:t>
                  </w:r>
                </w:p>
              </w:tc>
            </w:tr>
            <w:tr w:rsidR="004A5BC6" w:rsidRPr="00070E7E" w:rsidTr="004A5BC6">
              <w:trPr>
                <w:cnfStyle w:val="000000010000"/>
                <w:trHeight w:val="290"/>
              </w:trPr>
              <w:tc>
                <w:tcPr>
                  <w:cnfStyle w:val="001000000000"/>
                  <w:tcW w:w="3578" w:type="dxa"/>
                  <w:vMerge/>
                </w:tcPr>
                <w:p w:rsidR="004A5BC6" w:rsidRPr="00070E7E" w:rsidRDefault="004A5BC6" w:rsidP="004A5BC6">
                  <w:pPr>
                    <w:framePr w:hSpace="180" w:wrap="around" w:vAnchor="text" w:hAnchor="margin" w:y="290"/>
                    <w:suppressOverlap/>
                    <w:rPr>
                      <w:rFonts w:ascii="Times New Roman" w:eastAsia="Times New Roman" w:hAnsi="Times New Roman" w:cs="Times New Roman"/>
                      <w:sz w:val="24"/>
                      <w:szCs w:val="24"/>
                      <w:lang w:eastAsia="ru-RU"/>
                    </w:rPr>
                  </w:pPr>
                </w:p>
              </w:tc>
              <w:tc>
                <w:tcPr>
                  <w:tcW w:w="5778" w:type="dxa"/>
                </w:tcPr>
                <w:p w:rsidR="004A5BC6" w:rsidRPr="00070E7E" w:rsidRDefault="004A5BC6" w:rsidP="004A5BC6">
                  <w:pPr>
                    <w:framePr w:hSpace="180" w:wrap="around" w:vAnchor="text" w:hAnchor="margin" w:y="290"/>
                    <w:suppressOverlap/>
                    <w:cnfStyle w:val="000000010000"/>
                    <w:rPr>
                      <w:rFonts w:ascii="Times New Roman" w:eastAsia="Times New Roman" w:hAnsi="Times New Roman" w:cs="Times New Roman"/>
                      <w:sz w:val="24"/>
                      <w:szCs w:val="24"/>
                      <w:lang w:eastAsia="ru-RU"/>
                    </w:rPr>
                  </w:pPr>
                  <w:r w:rsidRPr="00070E7E">
                    <w:rPr>
                      <w:rFonts w:ascii="Times New Roman" w:eastAsia="Times New Roman" w:hAnsi="Times New Roman" w:cs="Times New Roman"/>
                      <w:sz w:val="24"/>
                      <w:szCs w:val="24"/>
                      <w:lang w:eastAsia="ru-RU"/>
                    </w:rPr>
                    <w:t>Машина самосвал</w:t>
                  </w:r>
                </w:p>
              </w:tc>
            </w:tr>
          </w:tbl>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Ул. Нефтяников 22,б:</w:t>
            </w:r>
          </w:p>
          <w:tbl>
            <w:tblPr>
              <w:tblStyle w:val="1-3"/>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78"/>
              <w:gridCol w:w="5778"/>
            </w:tblGrid>
            <w:tr w:rsidR="004A5BC6" w:rsidRPr="00070E7E" w:rsidTr="004A5BC6">
              <w:trPr>
                <w:cnfStyle w:val="100000000000"/>
                <w:trHeight w:val="564"/>
              </w:trPr>
              <w:tc>
                <w:tcPr>
                  <w:cnfStyle w:val="001000000000"/>
                  <w:tcW w:w="3578" w:type="dxa"/>
                  <w:tcBorders>
                    <w:top w:val="none" w:sz="0" w:space="0" w:color="auto"/>
                    <w:left w:val="none" w:sz="0" w:space="0" w:color="auto"/>
                    <w:bottom w:val="none" w:sz="0" w:space="0" w:color="auto"/>
                    <w:right w:val="none" w:sz="0" w:space="0" w:color="auto"/>
                  </w:tcBorders>
                </w:tcPr>
                <w:p w:rsidR="004A5BC6" w:rsidRPr="00070E7E" w:rsidRDefault="004A5BC6" w:rsidP="004A5BC6">
                  <w:pPr>
                    <w:pStyle w:val="12"/>
                    <w:framePr w:hSpace="180" w:wrap="around" w:vAnchor="text" w:hAnchor="margin" w:y="290"/>
                    <w:suppressOverlap/>
                    <w:jc w:val="center"/>
                    <w:rPr>
                      <w:rFonts w:ascii="Times New Roman" w:hAnsi="Times New Roman"/>
                      <w:b w:val="0"/>
                      <w:bCs w:val="0"/>
                      <w:color w:val="auto"/>
                      <w:sz w:val="24"/>
                      <w:szCs w:val="24"/>
                    </w:rPr>
                  </w:pPr>
                  <w:r w:rsidRPr="00070E7E">
                    <w:rPr>
                      <w:rFonts w:ascii="Times New Roman" w:hAnsi="Times New Roman"/>
                      <w:color w:val="auto"/>
                      <w:sz w:val="24"/>
                      <w:szCs w:val="24"/>
                    </w:rPr>
                    <w:t>Наименование площадки</w:t>
                  </w:r>
                </w:p>
              </w:tc>
              <w:tc>
                <w:tcPr>
                  <w:cnfStyle w:val="000010000000"/>
                  <w:tcW w:w="5778" w:type="dxa"/>
                  <w:tcBorders>
                    <w:top w:val="none" w:sz="0" w:space="0" w:color="auto"/>
                    <w:left w:val="none" w:sz="0" w:space="0" w:color="auto"/>
                    <w:bottom w:val="none" w:sz="0" w:space="0" w:color="auto"/>
                    <w:right w:val="none" w:sz="0" w:space="0" w:color="auto"/>
                  </w:tcBorders>
                </w:tcPr>
                <w:p w:rsidR="004A5BC6" w:rsidRPr="00070E7E" w:rsidRDefault="004A5BC6" w:rsidP="004A5BC6">
                  <w:pPr>
                    <w:pStyle w:val="12"/>
                    <w:framePr w:hSpace="180" w:wrap="around" w:vAnchor="text" w:hAnchor="margin" w:y="290"/>
                    <w:suppressOverlap/>
                    <w:jc w:val="center"/>
                    <w:rPr>
                      <w:rFonts w:ascii="Times New Roman" w:hAnsi="Times New Roman"/>
                      <w:b w:val="0"/>
                      <w:bCs w:val="0"/>
                      <w:color w:val="auto"/>
                      <w:sz w:val="24"/>
                      <w:szCs w:val="24"/>
                    </w:rPr>
                  </w:pPr>
                  <w:r w:rsidRPr="00070E7E">
                    <w:rPr>
                      <w:rFonts w:ascii="Times New Roman" w:hAnsi="Times New Roman"/>
                      <w:color w:val="auto"/>
                      <w:sz w:val="24"/>
                      <w:szCs w:val="24"/>
                    </w:rPr>
                    <w:t>Оборудование</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Спортивная площадка</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Игровой комплекс для метания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Игровой комплекс для лазания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Стойка для волейбольной сетки </w:t>
                  </w:r>
                </w:p>
              </w:tc>
            </w:tr>
            <w:tr w:rsidR="004A5BC6" w:rsidRPr="00070E7E" w:rsidTr="004A5BC6">
              <w:trPr>
                <w:cnfStyle w:val="000000010000"/>
                <w:trHeight w:val="447"/>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Игровой комплекс для метания</w:t>
                  </w:r>
                </w:p>
              </w:tc>
            </w:tr>
            <w:tr w:rsidR="004A5BC6" w:rsidRPr="00070E7E" w:rsidTr="004A5BC6">
              <w:trPr>
                <w:cnfStyle w:val="000000100000"/>
                <w:trHeight w:val="439"/>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№1</w:t>
                  </w:r>
                </w:p>
              </w:tc>
              <w:tc>
                <w:tcPr>
                  <w:cnfStyle w:val="000010000000"/>
                  <w:tcW w:w="5778" w:type="dxa"/>
                </w:tcPr>
                <w:p w:rsidR="004A5BC6" w:rsidRPr="00070E7E" w:rsidRDefault="004A5BC6" w:rsidP="004A5BC6">
                  <w:pPr>
                    <w:pStyle w:val="12"/>
                    <w:framePr w:hSpace="180" w:wrap="around" w:vAnchor="text" w:hAnchor="margin" w:y="290"/>
                    <w:ind w:left="-1256" w:firstLine="1256"/>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10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№2</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3</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32"/>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4</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391"/>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010000"/>
                <w:trHeight w:val="411"/>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5</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6</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Балансир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7</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8</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9</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10</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val="restart"/>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11</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Балансир</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 xml:space="preserve">Песочница </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Машина самосвал</w:t>
                  </w:r>
                </w:p>
              </w:tc>
            </w:tr>
            <w:tr w:rsidR="004A5BC6" w:rsidRPr="00070E7E" w:rsidTr="004A5BC6">
              <w:trPr>
                <w:cnfStyle w:val="000000010000"/>
                <w:trHeight w:val="290"/>
              </w:trPr>
              <w:tc>
                <w:tcPr>
                  <w:cnfStyle w:val="001000000000"/>
                  <w:tcW w:w="3578" w:type="dxa"/>
                  <w:vMerge w:val="restart"/>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Игровая площадка № 12</w:t>
                  </w: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Столик со скамейкой</w:t>
                  </w:r>
                </w:p>
              </w:tc>
            </w:tr>
            <w:tr w:rsidR="004A5BC6" w:rsidRPr="00070E7E" w:rsidTr="004A5BC6">
              <w:trPr>
                <w:cnfStyle w:val="000000100000"/>
                <w:trHeight w:val="290"/>
              </w:trPr>
              <w:tc>
                <w:tcPr>
                  <w:cnfStyle w:val="001000000000"/>
                  <w:tcW w:w="3578" w:type="dxa"/>
                  <w:vMerge/>
                  <w:tcBorders>
                    <w:righ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Теневой навес</w:t>
                  </w:r>
                </w:p>
              </w:tc>
            </w:tr>
            <w:tr w:rsidR="004A5BC6" w:rsidRPr="00070E7E" w:rsidTr="004A5BC6">
              <w:trPr>
                <w:cnfStyle w:val="000000010000"/>
                <w:trHeight w:val="290"/>
              </w:trPr>
              <w:tc>
                <w:tcPr>
                  <w:cnfStyle w:val="001000000000"/>
                  <w:tcW w:w="3578" w:type="dxa"/>
                  <w:vMerge/>
                </w:tcPr>
                <w:p w:rsidR="004A5BC6" w:rsidRPr="00070E7E" w:rsidRDefault="004A5BC6" w:rsidP="004A5BC6">
                  <w:pPr>
                    <w:pStyle w:val="12"/>
                    <w:framePr w:hSpace="180" w:wrap="around" w:vAnchor="text" w:hAnchor="margin" w:y="290"/>
                    <w:suppressOverlap/>
                    <w:rPr>
                      <w:rFonts w:ascii="Times New Roman" w:hAnsi="Times New Roman"/>
                      <w:sz w:val="24"/>
                      <w:szCs w:val="24"/>
                    </w:rPr>
                  </w:pPr>
                </w:p>
              </w:tc>
              <w:tc>
                <w:tcPr>
                  <w:cnfStyle w:val="000010000000"/>
                  <w:tcW w:w="5778" w:type="dxa"/>
                  <w:tcBorders>
                    <w:left w:val="none" w:sz="0" w:space="0" w:color="auto"/>
                  </w:tcBorders>
                </w:tcPr>
                <w:p w:rsidR="004A5BC6" w:rsidRPr="00070E7E" w:rsidRDefault="004A5BC6" w:rsidP="004A5BC6">
                  <w:pPr>
                    <w:pStyle w:val="12"/>
                    <w:framePr w:hSpace="180" w:wrap="around" w:vAnchor="text" w:hAnchor="margin" w:y="290"/>
                    <w:suppressOverlap/>
                    <w:rPr>
                      <w:rFonts w:ascii="Times New Roman" w:hAnsi="Times New Roman"/>
                      <w:sz w:val="24"/>
                      <w:szCs w:val="24"/>
                    </w:rPr>
                  </w:pPr>
                  <w:r w:rsidRPr="00070E7E">
                    <w:rPr>
                      <w:rFonts w:ascii="Times New Roman" w:hAnsi="Times New Roman"/>
                      <w:sz w:val="24"/>
                      <w:szCs w:val="24"/>
                    </w:rPr>
                    <w:t>Песочница</w:t>
                  </w:r>
                </w:p>
              </w:tc>
            </w:tr>
          </w:tbl>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Ежегодно, весной, на игровых площадках проводится полная смена песка. Вновь завозимый песок соответствует гигиеническим нормативам </w:t>
            </w:r>
            <w:r w:rsidRPr="00EF231C">
              <w:rPr>
                <w:rFonts w:ascii="Times New Roman" w:hAnsi="Times New Roman" w:cs="Times New Roman"/>
                <w:sz w:val="26"/>
                <w:szCs w:val="26"/>
              </w:rPr>
              <w:lastRenderedPageBreak/>
              <w:t>по паразитологическим, микробиологическим, санитарно</w:t>
            </w:r>
            <w:r>
              <w:rPr>
                <w:rFonts w:ascii="Times New Roman" w:hAnsi="Times New Roman" w:cs="Times New Roman"/>
                <w:sz w:val="26"/>
                <w:szCs w:val="26"/>
              </w:rPr>
              <w:t>-</w:t>
            </w:r>
            <w:r w:rsidRPr="00EF231C">
              <w:rPr>
                <w:rFonts w:ascii="Times New Roman" w:hAnsi="Times New Roman" w:cs="Times New Roman"/>
                <w:sz w:val="26"/>
                <w:szCs w:val="26"/>
              </w:rPr>
              <w:t xml:space="preserve">химическим, радиологическим показателям. Песочницы в отсутствии детей закрываются во избежание загрязнения песка защитными приспособлениями - полимерными пленками.  Уборка территории проводится ежедневно: утром за 1 - 2 часа до прихода детей и по мере загрязнения территории. Въезды и входы на территорию учреждения, проезды, дорожки к контейнерной площадке для сбора мусора покрыты твердым покрытием – асфальтом;  - к помещениям, их оборудованию и содержанию: для осуществления образовательной деятельности в Организации имеются специально оборудованные кабинеты и помещения: - </w:t>
            </w:r>
            <w:r w:rsidRPr="0026670F">
              <w:rPr>
                <w:rFonts w:ascii="Times New Roman" w:hAnsi="Times New Roman" w:cs="Times New Roman"/>
                <w:sz w:val="26"/>
                <w:szCs w:val="26"/>
              </w:rPr>
              <w:t>5</w:t>
            </w:r>
            <w:r>
              <w:rPr>
                <w:rFonts w:ascii="Times New Roman" w:hAnsi="Times New Roman" w:cs="Times New Roman"/>
                <w:sz w:val="26"/>
                <w:szCs w:val="26"/>
              </w:rPr>
              <w:t>3</w:t>
            </w:r>
            <w:r w:rsidRPr="00EF231C">
              <w:rPr>
                <w:rFonts w:ascii="Times New Roman" w:hAnsi="Times New Roman" w:cs="Times New Roman"/>
                <w:sz w:val="26"/>
                <w:szCs w:val="26"/>
              </w:rPr>
              <w:t xml:space="preserve"> групповы</w:t>
            </w:r>
            <w:r>
              <w:rPr>
                <w:rFonts w:ascii="Times New Roman" w:hAnsi="Times New Roman" w:cs="Times New Roman"/>
                <w:sz w:val="26"/>
                <w:szCs w:val="26"/>
              </w:rPr>
              <w:t>х</w:t>
            </w:r>
            <w:r w:rsidRPr="00EF231C">
              <w:rPr>
                <w:rFonts w:ascii="Times New Roman" w:hAnsi="Times New Roman" w:cs="Times New Roman"/>
                <w:sz w:val="26"/>
                <w:szCs w:val="26"/>
              </w:rPr>
              <w:t xml:space="preserve"> яче</w:t>
            </w:r>
            <w:r>
              <w:rPr>
                <w:rFonts w:ascii="Times New Roman" w:hAnsi="Times New Roman" w:cs="Times New Roman"/>
                <w:sz w:val="26"/>
                <w:szCs w:val="26"/>
              </w:rPr>
              <w:t>ек</w:t>
            </w:r>
            <w:r w:rsidRPr="00EF231C">
              <w:rPr>
                <w:rFonts w:ascii="Times New Roman" w:hAnsi="Times New Roman" w:cs="Times New Roman"/>
                <w:sz w:val="26"/>
                <w:szCs w:val="26"/>
              </w:rPr>
              <w:t xml:space="preserve"> – изолированные помещения, принадлежащие каждой детской группе.  В состав групповой ячейки входят: дополнительное помещение для выносного материала, раздевальная (для приема детей и хранения верхней одежды, а также предусмотрены условия для сушки верхней одежды и обуви (шкафы), групповая (для проведения игр, образовательной деятельности и приема пищи), спальня, буфетная (для подготовки готовых блюд к раздаче и мытья столовой посуды), туалетная (совмещенная с умывальной);   - кабинеты для работы профильных специалистов и зоны различных видов деятельности основного и дополнительного образования, предназначенные для поочередного использования всеми или несколькими детскими группами:</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 музыкальные, спортивный залы;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кабинеты педагога-психолога;</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 кабинеты музыкального руководителя;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кабинеты физкультурного руководителя;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кабинеты физкультурного руководителя (плавание);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плавательные бассейны;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компьютерные классы (СИРС);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картинная галерея;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сенсорная комната;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кабинеты ОБЖ;</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lastRenderedPageBreak/>
              <w:t xml:space="preserve"> - зал по правилам дорожного движения;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мини-музеи;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ИЗО-студия;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кабинет «БОС – здоровье»;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интеллектуальные лаборатории (зона экспериментирования);</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 зеленый уголок/зимний сад;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рекреация для работы с детьми по пожарной безопасности, по профилактике детского дорожно-транспортного травматизма;</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 рекреации для игровой деятельности;</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 сопутствующие помещения: помещения медицинского назначения для обслуживания детей размещено на первом этаже дошкольной организации единым блоком: процедурный кабинет, прививочный кабинет, изолятор, кабинет медработника. Оборудование основных помещений соответствует росту и возрасту детей, учитываются гигиенические и педагогические требования. Функциональные размеры приобретаемой и используемой детской (дошкольной) мебели для сидения и столов (обеденных и учебных) соответствуют обязательным требованиям, установленным техническими регламентами. Стулья в комплекте со столом одной группы, которые в обязательном порядке промаркированы. Подбор мебели для детей осуществлен в соответствии с учетом антропометрических показателей. Все помещения Организации убирают влажным способом с применением моющих средств не менее 2 раз в день при открытых фрамугах или окнах с обязательной уборкой мест скопления пыли (полы у плинтусов и под мебелью, подоконники, радиаторы и т.п.) и часто загрязняющихся поверхностей (ручки дверей, шкафов, выключатели, жесткую мебель и др.). Влажную уборку в спальнях проводят после дневного сна, в групповых – после каждого приема пищи. Столы в групповых помещениях промывают горячей водой с мылом до и после каждого приема пищи специальной ветошью, которую простирывают, просушивают и хранят в сухом виде в специальной промаркированной посуде с крышкой. Стулья, а также подкладочные клеенки, клеенчатые нагрудники после использования </w:t>
            </w:r>
            <w:r w:rsidRPr="00EF231C">
              <w:rPr>
                <w:rFonts w:ascii="Times New Roman" w:hAnsi="Times New Roman" w:cs="Times New Roman"/>
                <w:sz w:val="26"/>
                <w:szCs w:val="26"/>
              </w:rPr>
              <w:lastRenderedPageBreak/>
              <w:t xml:space="preserve">моют горячей водой с мылом; нагрудники из ткани – стирают.  Ковры ежедневно пылесосят и чистят влажной щеткой. Один раз в год их подвергают сухой химической чистке. Санитарно-техническое оборудование ежедневно обеззараживают независимо от эпидемиологической ситуации. Сиденья на унитазах, ручки сливных бачков и ручки дверей моют теплой водой с мылом или иным моющим средством, безвредным для здоровья детей, ежедневно. Горшки моют после каждого использования при помощи ершей или щеток и моющих средств. Ванны, раковины, унитазы чистят дважды в день ершами или щетками с использованием моющих и дезинфицирующих средств. Генеральную уборку всех помещений и оборудования проводят один раз в месяц с применением моющих и дезинфицирующих средств. Окна снаружи и изнутри моют по мере загрязнения, но не реже 2 раз в год (весной и осенью). При неблагоприятной эпидемиологической ситуации в Организации, в целях предупреждения распространения инфекции, проводят дополнительные мероприятия в соответствии с требованиями санитарных правил. Уборочный инвентарь для туалета промаркирован ярким цветом и хранится в туалетной комнате в специальном шкафу. Весь уборочный инвентарь после использования промывается горячей водой с моющими средствами и просушивается. Дезинфицирующие растворы и моющие средства хранятся в местах, не доступных для детей. Очистка шахт вытяжной вентиляции проводится по мере загрязнения. Смену постельного белья, полотенец проводят по мере загрязнения, но не реже одного раза в неделю. Все белье маркируют;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к естественному и искусственному освещению помещений: уровни естественного и искусственного освещения в Организации соответствуют требованиям к естественному, искусственному и совмещенному освещению жилых и общественных зданий. Источники искусственного освещения обеспечивают достаточное равномерное освещение всех помещений. Чистка оконных стекол проводится по мере их загрязнения, но не реже 2 раз в год, осветительной арматуры и светильников - не реже 2 раз в год и по мере загрязнения;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lastRenderedPageBreak/>
              <w:t xml:space="preserve">к отоплению и вентиляции: здания оборудованы системами центрального отопления и вентиляции в соответствии с требованиями, предъявляемыми к отоплению, вентиляции и кондиционированию воздуха в общественных зданиях и сооружениях. Для поддержания оптимальных параметров температурного режима отопительные приборы оборудованы регулируемыми кранами. Средняя температура поверхности нагревательных приборов не превышает 80 С. Во избежание ожогов и травм у детей отопительные приборы ограждены съемными решетками из термостойкого материала, разрешенного к применению в установленном порядке. В зимний период температура пола в групповых помещениях, расположенных на первых этажах здания составляет не менее 22 С. Относительная влажность воздуха в помещениях с пребыванием детей в пределах 40-60%, в производственных помещениях пищеблока и постирочной - не более 70%. 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 В присутствии детей допускается широкая односторонняя аэрация всех помещений в теплое время года. 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температуры воздуха в помещении, но не более чем на 2-4 С. В помещениях спален сквозное проветривание проводится до укладывания детей спать. В холодное время года форточки закрывают за 10 минут до отхода ко сну детей. В теплое время года сон организуют при открытых окнах (избегая сквозняка). Контроль за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 </w:t>
            </w:r>
            <w:r>
              <w:rPr>
                <w:rFonts w:ascii="Times New Roman" w:hAnsi="Times New Roman" w:cs="Times New Roman"/>
                <w:sz w:val="26"/>
                <w:szCs w:val="26"/>
              </w:rPr>
              <w:t>-</w:t>
            </w:r>
            <w:r w:rsidRPr="00EF231C">
              <w:rPr>
                <w:rFonts w:ascii="Times New Roman" w:hAnsi="Times New Roman" w:cs="Times New Roman"/>
                <w:sz w:val="26"/>
                <w:szCs w:val="26"/>
              </w:rPr>
              <w:t xml:space="preserve">к водоснабжению и канализации: технический уровень систем водоснабжения, канализации </w:t>
            </w:r>
            <w:r w:rsidRPr="00EF231C">
              <w:rPr>
                <w:rFonts w:ascii="Times New Roman" w:hAnsi="Times New Roman" w:cs="Times New Roman"/>
                <w:sz w:val="26"/>
                <w:szCs w:val="26"/>
              </w:rPr>
              <w:lastRenderedPageBreak/>
              <w:t>соответствуют санитарно-гигиеническим нормам и правилам.</w:t>
            </w:r>
            <w:r>
              <w:rPr>
                <w:rFonts w:ascii="Times New Roman" w:hAnsi="Times New Roman" w:cs="Times New Roman"/>
                <w:sz w:val="26"/>
                <w:szCs w:val="26"/>
              </w:rPr>
              <w:t xml:space="preserve"> Все </w:t>
            </w:r>
            <w:r w:rsidRPr="00EF231C">
              <w:rPr>
                <w:rFonts w:ascii="Times New Roman" w:hAnsi="Times New Roman" w:cs="Times New Roman"/>
                <w:sz w:val="26"/>
                <w:szCs w:val="26"/>
              </w:rPr>
              <w:t xml:space="preserve"> </w:t>
            </w:r>
            <w:r>
              <w:rPr>
                <w:rFonts w:ascii="Times New Roman" w:hAnsi="Times New Roman" w:cs="Times New Roman"/>
                <w:sz w:val="26"/>
                <w:szCs w:val="26"/>
              </w:rPr>
              <w:t>з</w:t>
            </w:r>
            <w:r w:rsidRPr="00EF231C">
              <w:rPr>
                <w:rFonts w:ascii="Times New Roman" w:hAnsi="Times New Roman" w:cs="Times New Roman"/>
                <w:sz w:val="26"/>
                <w:szCs w:val="26"/>
              </w:rPr>
              <w:t>дани</w:t>
            </w:r>
            <w:r>
              <w:rPr>
                <w:rFonts w:ascii="Times New Roman" w:hAnsi="Times New Roman" w:cs="Times New Roman"/>
                <w:sz w:val="26"/>
                <w:szCs w:val="26"/>
              </w:rPr>
              <w:t>я</w:t>
            </w:r>
            <w:r w:rsidRPr="00EF231C">
              <w:rPr>
                <w:rFonts w:ascii="Times New Roman" w:hAnsi="Times New Roman" w:cs="Times New Roman"/>
                <w:sz w:val="26"/>
                <w:szCs w:val="26"/>
              </w:rPr>
              <w:t xml:space="preserve"> оборудован</w:t>
            </w:r>
            <w:r>
              <w:rPr>
                <w:rFonts w:ascii="Times New Roman" w:hAnsi="Times New Roman" w:cs="Times New Roman"/>
                <w:sz w:val="26"/>
                <w:szCs w:val="26"/>
              </w:rPr>
              <w:t>ы</w:t>
            </w:r>
            <w:r w:rsidRPr="00EF231C">
              <w:rPr>
                <w:rFonts w:ascii="Times New Roman" w:hAnsi="Times New Roman" w:cs="Times New Roman"/>
                <w:sz w:val="26"/>
                <w:szCs w:val="26"/>
              </w:rPr>
              <w:t xml:space="preserve"> системами холодного и горячего водоснабжения, канализацией; обеспечено водой, отвечающей требованиям к питьевой воде. Водоснабжение и канализация централизованные. Подводкой горячей и холодной воды обеспечены помещения пищеблока, буфетных, туалетов для детей и персонала, постирочных, бассейна, медицинского назначения. Умывальники, моечные ванны, душевые установки и водоразборные краны для хозяйственных нужд обеспечены смесителями. В помещениях пищеблока, буфетных, медицинского назначения, туалетных установлены резервные источники горячего водоснабжения с обеспечением жесткой разводки к местам пользования, которые эксплуатируются в отсутствие централизованного горячего водоснабжения в период профилактических работ в котельных и на инженерных сетях централизованного горячего водоснабжения; </w:t>
            </w:r>
          </w:p>
          <w:p w:rsidR="004A5BC6"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w:t>
            </w:r>
            <w:r>
              <w:rPr>
                <w:rFonts w:ascii="Times New Roman" w:hAnsi="Times New Roman" w:cs="Times New Roman"/>
                <w:sz w:val="26"/>
                <w:szCs w:val="26"/>
              </w:rPr>
              <w:t>-</w:t>
            </w:r>
            <w:r w:rsidRPr="00EF231C">
              <w:rPr>
                <w:rFonts w:ascii="Times New Roman" w:hAnsi="Times New Roman" w:cs="Times New Roman"/>
                <w:sz w:val="26"/>
                <w:szCs w:val="26"/>
              </w:rPr>
              <w:t xml:space="preserve">к приему детей в дошкольные образовательные организации: прием детей, впервые поступающих в Организацию, осуществляется на основании медицинского заключения. Ежедневный утренний прием детей проводится воспитателями и (или) медицинскими работниками,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 Выявленные больные дети или дети с подозрением на заболевание в Организацию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  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 </w:t>
            </w:r>
          </w:p>
          <w:p w:rsidR="004A5BC6"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EF231C">
              <w:rPr>
                <w:rFonts w:ascii="Times New Roman" w:hAnsi="Times New Roman" w:cs="Times New Roman"/>
                <w:sz w:val="26"/>
                <w:szCs w:val="26"/>
              </w:rPr>
              <w:t xml:space="preserve"> к организации физического воспитания: физическое воспитание детей </w:t>
            </w:r>
            <w:r w:rsidRPr="00EF231C">
              <w:rPr>
                <w:rFonts w:ascii="Times New Roman" w:hAnsi="Times New Roman" w:cs="Times New Roman"/>
                <w:sz w:val="26"/>
                <w:szCs w:val="26"/>
              </w:rPr>
              <w:lastRenderedPageBreak/>
              <w:t xml:space="preserve">в Организации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Двигательный режим, физические упражнения и закаливающие мероприятия следует осуществлять с учетом здоровья, возраста детей и времени года. Используются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 Для реализации двигательной деятельности детей используются оборудование и инвентарь физкультурного зала, физкультурной зоны группы и спортивных площадок в соответствии с возрастом и ростом ребенка и спортивных площадок в соответствии с возрастом и ростом ребенка. При организации закаливания реализуются основные гигиенические принципы – постепенность, систематичность, комплексность и учет индивидуальных особенностей ребенка. При организации плавания детей используются бассейны, отвечающие санитарно-эпидемиологическим требованиям к плавательным бассейнам. Работа по физическому развитию в Организации проводится с учетом здоровья детей при постоянном контроле со стороны медицинских работников; </w:t>
            </w:r>
          </w:p>
          <w:p w:rsidR="004A5BC6" w:rsidRPr="00EF231C" w:rsidRDefault="004A5BC6" w:rsidP="004A5BC6">
            <w:pPr>
              <w:spacing w:line="360" w:lineRule="auto"/>
              <w:jc w:val="both"/>
              <w:cnfStyle w:val="000000100000"/>
              <w:rPr>
                <w:rFonts w:ascii="Times New Roman" w:hAnsi="Times New Roman" w:cs="Times New Roman"/>
                <w:sz w:val="26"/>
                <w:szCs w:val="26"/>
              </w:rPr>
            </w:pPr>
            <w:r>
              <w:rPr>
                <w:rFonts w:ascii="Times New Roman" w:hAnsi="Times New Roman" w:cs="Times New Roman"/>
                <w:sz w:val="26"/>
                <w:szCs w:val="26"/>
              </w:rPr>
              <w:t>-</w:t>
            </w:r>
            <w:r w:rsidRPr="00EF231C">
              <w:rPr>
                <w:rFonts w:ascii="Times New Roman" w:hAnsi="Times New Roman" w:cs="Times New Roman"/>
                <w:sz w:val="26"/>
                <w:szCs w:val="26"/>
              </w:rPr>
              <w:t xml:space="preserve">  личной гигиене персонала: педагогические работники Организации проходят периодические бесплатные медицинские обследования, которые проводятся за счет средств учредителя. Каждый работник учреждения имеет личную медицинскую книжку, куда вносятся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EF231C">
              <w:rPr>
                <w:rFonts w:ascii="Times New Roman" w:hAnsi="Times New Roman" w:cs="Times New Roman"/>
                <w:sz w:val="26"/>
                <w:szCs w:val="26"/>
              </w:rPr>
              <w:t xml:space="preserve">  </w:t>
            </w:r>
          </w:p>
          <w:p w:rsidR="004A5BC6" w:rsidRPr="00B21605" w:rsidRDefault="004A5BC6" w:rsidP="004A5BC6">
            <w:pPr>
              <w:spacing w:line="360" w:lineRule="auto"/>
              <w:jc w:val="center"/>
              <w:cnfStyle w:val="000000100000"/>
              <w:rPr>
                <w:rFonts w:ascii="Times New Roman" w:hAnsi="Times New Roman" w:cs="Times New Roman"/>
                <w:b/>
                <w:i/>
                <w:sz w:val="26"/>
                <w:szCs w:val="26"/>
              </w:rPr>
            </w:pPr>
            <w:r w:rsidRPr="00B21605">
              <w:rPr>
                <w:rFonts w:ascii="Times New Roman" w:hAnsi="Times New Roman" w:cs="Times New Roman"/>
                <w:b/>
                <w:i/>
                <w:sz w:val="26"/>
                <w:szCs w:val="26"/>
              </w:rPr>
              <w:t>Состояние мер противопожарной и антитеррористической безопасности</w:t>
            </w:r>
          </w:p>
          <w:p w:rsidR="004A5BC6" w:rsidRPr="00B21605" w:rsidRDefault="004A5BC6" w:rsidP="004A5BC6">
            <w:pPr>
              <w:spacing w:line="360" w:lineRule="auto"/>
              <w:jc w:val="both"/>
              <w:cnfStyle w:val="000000100000"/>
              <w:rPr>
                <w:rFonts w:ascii="Times New Roman" w:hAnsi="Times New Roman" w:cs="Times New Roman"/>
                <w:sz w:val="26"/>
                <w:szCs w:val="26"/>
              </w:rPr>
            </w:pPr>
            <w:r w:rsidRPr="00B21605">
              <w:rPr>
                <w:rFonts w:ascii="Times New Roman" w:hAnsi="Times New Roman" w:cs="Times New Roman"/>
                <w:sz w:val="26"/>
                <w:szCs w:val="26"/>
              </w:rPr>
              <w:lastRenderedPageBreak/>
              <w:t xml:space="preserve">        Комплексная безопасность и материально-техническая обеспеченность образовательного процесса являются одними из главных условий, обеспечивающих высокий уровень качества образования. Создание комфортных и безопасных условий участников образовательного процесса относится к числу приоритетных. В зданиях проектом предусмотрены внутренние сети охранно-пожарной сигнализации,</w:t>
            </w:r>
            <w:r>
              <w:rPr>
                <w:rFonts w:ascii="Times New Roman" w:hAnsi="Times New Roman" w:cs="Times New Roman"/>
                <w:sz w:val="26"/>
                <w:szCs w:val="26"/>
              </w:rPr>
              <w:t xml:space="preserve"> кнопка тревожной сигнализации</w:t>
            </w:r>
            <w:r w:rsidRPr="00B21605">
              <w:rPr>
                <w:rFonts w:ascii="Times New Roman" w:hAnsi="Times New Roman" w:cs="Times New Roman"/>
                <w:sz w:val="26"/>
                <w:szCs w:val="26"/>
              </w:rPr>
              <w:t xml:space="preserve">, телефонизация, система контроля доступа для обеспечения безопасности деятельности Организации и воспитанников детского сада. На территории детского сада  и в здании дополнительно установлены </w:t>
            </w:r>
            <w:r>
              <w:rPr>
                <w:rFonts w:ascii="Times New Roman" w:hAnsi="Times New Roman" w:cs="Times New Roman"/>
                <w:sz w:val="26"/>
                <w:szCs w:val="26"/>
              </w:rPr>
              <w:t>79</w:t>
            </w:r>
            <w:r w:rsidRPr="00B21605">
              <w:rPr>
                <w:rFonts w:ascii="Times New Roman" w:hAnsi="Times New Roman" w:cs="Times New Roman"/>
                <w:sz w:val="26"/>
                <w:szCs w:val="26"/>
              </w:rPr>
              <w:t xml:space="preserve"> камер видеонаблюдения (1 корпус - 32, 2 корпус – 16, 3 корпус – 16, 4 корпус – 15,), которые позволяют, записывать, воспроизводить и просматривать при необходимости информацию в режиме реального времени. Дистанционное управление производится с компьютера, работник имеет возможность управлять всеми этими системами с рабочего места. Организация оснащена системой ПАК «Стрелец Мониторинг», системой оповещения о пожаре, укомплектована средствами пожаротушения, установлены противопожарные двери. Имеются средства индивидуальной защиты для каждого сотрудника и воспитанника. </w:t>
            </w:r>
          </w:p>
          <w:p w:rsidR="004A5BC6" w:rsidRPr="00B21605" w:rsidRDefault="004A5BC6" w:rsidP="004A5BC6">
            <w:pPr>
              <w:spacing w:line="360" w:lineRule="auto"/>
              <w:jc w:val="both"/>
              <w:cnfStyle w:val="000000100000"/>
              <w:rPr>
                <w:rFonts w:ascii="Times New Roman" w:hAnsi="Times New Roman" w:cs="Times New Roman"/>
                <w:sz w:val="26"/>
                <w:szCs w:val="26"/>
              </w:rPr>
            </w:pPr>
            <w:r w:rsidRPr="00B21605">
              <w:rPr>
                <w:rFonts w:ascii="Times New Roman" w:hAnsi="Times New Roman" w:cs="Times New Roman"/>
                <w:sz w:val="26"/>
                <w:szCs w:val="26"/>
              </w:rPr>
              <w:t xml:space="preserve">       Организована работа по антитеррористической защищенности: планы эвакуации из здания </w:t>
            </w:r>
            <w:r>
              <w:rPr>
                <w:rFonts w:ascii="Times New Roman" w:hAnsi="Times New Roman" w:cs="Times New Roman"/>
                <w:sz w:val="26"/>
                <w:szCs w:val="26"/>
              </w:rPr>
              <w:t xml:space="preserve">в случае чрезвычайной ситуации. </w:t>
            </w:r>
            <w:r w:rsidRPr="00B21605">
              <w:rPr>
                <w:rFonts w:ascii="Times New Roman" w:hAnsi="Times New Roman" w:cs="Times New Roman"/>
                <w:sz w:val="26"/>
                <w:szCs w:val="26"/>
              </w:rPr>
              <w:t xml:space="preserve">Имеются материалы наглядной агитации по антитеррористической безопасности в Организации. Антитеррористическую защиту участников образовательного процесса обеспечивают средства экстренного вызова, пропускной режим в здания Организации, и телефоны с автоматическими определителями номеров.  В зданиях установлена «Кнопка тревожной сигнализации», которая сдается на пульт ОВО при УВД г. Нижневартовска, заключен договор с ОВО при УВД, ведется журнал использования кнопки тревожной сигнализации. Установлен постоянный жесткий пропускной режим в Организации, особое внимание уделяется исключению несанкционированного доступа лиц </w:t>
            </w:r>
            <w:r w:rsidRPr="00B21605">
              <w:rPr>
                <w:rFonts w:ascii="Times New Roman" w:hAnsi="Times New Roman" w:cs="Times New Roman"/>
                <w:sz w:val="26"/>
                <w:szCs w:val="26"/>
              </w:rPr>
              <w:lastRenderedPageBreak/>
              <w:t xml:space="preserve">через хозяйственные входы. Эвакуационные выходы содержатся в соответствии с требованиями пожарной безопасности. Приказом по Организации определены ответственные за их содержание и порядок хранения ключей, на случай экстренной необходимости эвакуации людей и имущества.  Организована работа по  профилактике терроризма, пожарной безопасности. С целью отработки практических действий в случае возникновения чрезвычайных ситуаций с сотрудниками и воспитанниками Организации регулярно проводятся инструктажи, практические занятия, учебные тренировки – эвакуации. </w:t>
            </w:r>
          </w:p>
          <w:p w:rsidR="004A5BC6" w:rsidRPr="00EF231C" w:rsidRDefault="004A5BC6" w:rsidP="004A5BC6">
            <w:pPr>
              <w:spacing w:line="360" w:lineRule="auto"/>
              <w:jc w:val="both"/>
              <w:cnfStyle w:val="000000100000"/>
              <w:rPr>
                <w:rFonts w:ascii="Times New Roman" w:hAnsi="Times New Roman" w:cs="Times New Roman"/>
                <w:sz w:val="26"/>
                <w:szCs w:val="26"/>
              </w:rPr>
            </w:pPr>
            <w:r w:rsidRPr="00B21605">
              <w:rPr>
                <w:rFonts w:ascii="Times New Roman" w:hAnsi="Times New Roman" w:cs="Times New Roman"/>
                <w:sz w:val="26"/>
                <w:szCs w:val="26"/>
              </w:rPr>
              <w:t xml:space="preserve">          На территориях дошкольного учреждения имеются площадки для обучения детей правилам дорожного движения. В каждой группе имеются «Уголки безопасности», оснащенные дидактическими и развивающими играми, наглядным материалом и игровым оборудованием. В Организации систематически проводятся месячники по предупреждению детского дорожно-транспортного травматизма, пожарной безопасности. Для снижения количества детского травматизма, коллектив Организации активизирует деятельность по формированию ценностного отношения к своему здоровью и собственной безопасности участников образовательного процесса с использованием совместных форм работы с родителями (законными представителями) воспитанников и представителями органов внутренних дел, пожарной службы, управления гражданской обороны и чрезвычайных ситуаций. Ежегодно осуществляется обучение работников Организации по безопасности жизнедеятельности.</w:t>
            </w:r>
            <w:r w:rsidRPr="00EF231C">
              <w:rPr>
                <w:rFonts w:ascii="Times New Roman" w:hAnsi="Times New Roman" w:cs="Times New Roman"/>
                <w:sz w:val="26"/>
                <w:szCs w:val="26"/>
              </w:rPr>
              <w:t xml:space="preserve"> </w:t>
            </w:r>
          </w:p>
        </w:tc>
      </w:tr>
      <w:tr w:rsidR="004A5BC6" w:rsidRPr="005A1EF4" w:rsidTr="004A5BC6">
        <w:trPr>
          <w:trHeight w:val="390"/>
        </w:trPr>
        <w:tc>
          <w:tcPr>
            <w:cnfStyle w:val="001000000000"/>
            <w:tcW w:w="817" w:type="dxa"/>
            <w:tcBorders>
              <w:left w:val="none" w:sz="0" w:space="0" w:color="auto"/>
              <w:bottom w:val="none" w:sz="0" w:space="0" w:color="auto"/>
              <w:right w:val="none" w:sz="0" w:space="0" w:color="auto"/>
            </w:tcBorders>
          </w:tcPr>
          <w:p w:rsidR="004A5BC6" w:rsidRDefault="004A5BC6" w:rsidP="004A5BC6">
            <w:pPr>
              <w:spacing w:line="360" w:lineRule="auto"/>
              <w:jc w:val="center"/>
              <w:rPr>
                <w:rFonts w:ascii="Times New Roman" w:hAnsi="Times New Roman" w:cs="Times New Roman"/>
                <w:b/>
                <w:i/>
                <w:sz w:val="26"/>
                <w:szCs w:val="26"/>
              </w:rPr>
            </w:pPr>
            <w:r>
              <w:rPr>
                <w:rFonts w:ascii="Times New Roman" w:hAnsi="Times New Roman" w:cs="Times New Roman"/>
                <w:b/>
                <w:i/>
                <w:sz w:val="26"/>
                <w:szCs w:val="26"/>
              </w:rPr>
              <w:lastRenderedPageBreak/>
              <w:t>6</w:t>
            </w:r>
          </w:p>
        </w:tc>
        <w:tc>
          <w:tcPr>
            <w:tcW w:w="8363" w:type="dxa"/>
          </w:tcPr>
          <w:p w:rsidR="004A5BC6" w:rsidRDefault="004A5BC6" w:rsidP="004A5BC6">
            <w:pPr>
              <w:spacing w:line="360" w:lineRule="auto"/>
              <w:jc w:val="center"/>
              <w:cnfStyle w:val="000000000000"/>
              <w:rPr>
                <w:rFonts w:ascii="Times New Roman" w:hAnsi="Times New Roman" w:cs="Times New Roman"/>
                <w:b/>
                <w:i/>
                <w:sz w:val="26"/>
                <w:szCs w:val="26"/>
              </w:rPr>
            </w:pPr>
            <w:r>
              <w:rPr>
                <w:rFonts w:ascii="Times New Roman" w:hAnsi="Times New Roman" w:cs="Times New Roman"/>
                <w:b/>
                <w:i/>
                <w:sz w:val="26"/>
                <w:szCs w:val="26"/>
              </w:rPr>
              <w:t>Ф</w:t>
            </w:r>
            <w:r w:rsidRPr="00EF231C">
              <w:rPr>
                <w:rFonts w:ascii="Times New Roman" w:hAnsi="Times New Roman" w:cs="Times New Roman"/>
                <w:b/>
                <w:i/>
                <w:sz w:val="26"/>
                <w:szCs w:val="26"/>
              </w:rPr>
              <w:t>ункционировани</w:t>
            </w:r>
            <w:r>
              <w:rPr>
                <w:rFonts w:ascii="Times New Roman" w:hAnsi="Times New Roman" w:cs="Times New Roman"/>
                <w:b/>
                <w:i/>
                <w:sz w:val="26"/>
                <w:szCs w:val="26"/>
              </w:rPr>
              <w:t>е</w:t>
            </w:r>
            <w:r w:rsidRPr="00EF231C">
              <w:rPr>
                <w:rFonts w:ascii="Times New Roman" w:hAnsi="Times New Roman" w:cs="Times New Roman"/>
                <w:b/>
                <w:i/>
                <w:sz w:val="26"/>
                <w:szCs w:val="26"/>
              </w:rPr>
              <w:t xml:space="preserve"> внутренней системы оценки качества образования</w:t>
            </w:r>
          </w:p>
          <w:p w:rsidR="004A5BC6" w:rsidRPr="0016769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Мониторинг качества образования </w:t>
            </w:r>
            <w:r>
              <w:rPr>
                <w:rFonts w:ascii="Times New Roman" w:hAnsi="Times New Roman" w:cs="Times New Roman"/>
                <w:sz w:val="26"/>
                <w:szCs w:val="26"/>
              </w:rPr>
              <w:t xml:space="preserve">осуществляется по следующим направлениям, утвержденным на основании Приказа  №22 от 25.05.2018 г. </w:t>
            </w:r>
            <w:r w:rsidRPr="0016769C">
              <w:rPr>
                <w:rFonts w:ascii="Times New Roman" w:hAnsi="Times New Roman" w:cs="Times New Roman"/>
                <w:sz w:val="26"/>
                <w:szCs w:val="26"/>
              </w:rPr>
              <w:t>муниципального автономного дошкольного образовательного учреждения города Нижневартовска детского сада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w:t>
            </w:r>
            <w:r w:rsidRPr="0016769C">
              <w:rPr>
                <w:rFonts w:ascii="Times New Roman" w:hAnsi="Times New Roman" w:cs="Times New Roman"/>
                <w:sz w:val="26"/>
                <w:szCs w:val="26"/>
              </w:rPr>
              <w:t xml:space="preserve">» представляет собой систему непрерывного наблюдения за фактическим положением дел в образовательном пространстве учреждения для </w:t>
            </w:r>
            <w:r w:rsidRPr="0016769C">
              <w:rPr>
                <w:rFonts w:ascii="Times New Roman" w:hAnsi="Times New Roman" w:cs="Times New Roman"/>
                <w:sz w:val="26"/>
                <w:szCs w:val="26"/>
              </w:rPr>
              <w:lastRenderedPageBreak/>
              <w:t xml:space="preserve">своевременного системного анализа происходящих в нем изменений, предупреждения негативных тенденций, а также для краткосрочного и долгосрочного прогнозирования.  </w:t>
            </w:r>
          </w:p>
          <w:p w:rsidR="004A5BC6" w:rsidRPr="0016769C" w:rsidRDefault="004A5BC6" w:rsidP="004A5BC6">
            <w:pPr>
              <w:spacing w:line="360" w:lineRule="auto"/>
              <w:ind w:firstLine="176"/>
              <w:jc w:val="both"/>
              <w:cnfStyle w:val="000000000000"/>
              <w:rPr>
                <w:rFonts w:ascii="Times New Roman" w:hAnsi="Times New Roman" w:cs="Times New Roman"/>
                <w:b/>
                <w:sz w:val="26"/>
                <w:szCs w:val="26"/>
              </w:rPr>
            </w:pPr>
            <w:r>
              <w:rPr>
                <w:rFonts w:ascii="Times New Roman" w:hAnsi="Times New Roman" w:cs="Times New Roman"/>
                <w:sz w:val="26"/>
                <w:szCs w:val="26"/>
              </w:rPr>
              <w:t xml:space="preserve">     </w:t>
            </w:r>
            <w:r w:rsidRPr="0016769C">
              <w:rPr>
                <w:rFonts w:ascii="Times New Roman" w:hAnsi="Times New Roman" w:cs="Times New Roman"/>
                <w:b/>
                <w:sz w:val="26"/>
                <w:szCs w:val="26"/>
              </w:rPr>
              <w:t xml:space="preserve">Цели мониторинга качества образования: </w:t>
            </w:r>
          </w:p>
          <w:p w:rsidR="004A5BC6" w:rsidRPr="0016769C" w:rsidRDefault="004A5BC6" w:rsidP="004A5BC6">
            <w:pPr>
              <w:pStyle w:val="a4"/>
              <w:numPr>
                <w:ilvl w:val="0"/>
                <w:numId w:val="15"/>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Создание единой системы диагностики и контроля состояния образования в ДОО, обеспечивающей определение факторов и своевременное выявление изменений, влияющих на качество образования в ДОО.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Отслеживание динамики качества образовательных услуг, оказываемых в ДОО.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Получение объективной информации о состоянии качества образования в ДОО, тенденциях его изменения и причинах, влияющих на его уровень.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Повышение уровня информированности потребителей образовательных услуг при принятии решений, связанных с образованием в ДОО.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Принятие обоснованных и своевременных управленческих решений администрацией ДОО. Задачи мониторинга качества образования: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Формирование системы аналитических показателей, позволяющей эффективно реализовывать основные цели оценки качества образования.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Оценка уровня индивидуального развития воспитанников ДОО.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Оценка состояния и эффективности деятельности ДОО.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Оценка качества образовательных программ с учетом запросов основных потребителей образовательных услуг.</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Выявление факторов, влияющих на качество образования.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Содействие повышению квалификации педагогов, принимающих участие в процедурах оценки качества образования. Мониторинг качества образования ДОО основана на принципах: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Объективность, достоверность, полнота и системность информации о качестве образования.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Реалистичность требований, норм и показателей качества </w:t>
            </w:r>
            <w:r w:rsidRPr="0016769C">
              <w:rPr>
                <w:rFonts w:ascii="Times New Roman" w:hAnsi="Times New Roman" w:cs="Times New Roman"/>
                <w:sz w:val="26"/>
                <w:szCs w:val="26"/>
              </w:rPr>
              <w:lastRenderedPageBreak/>
              <w:t xml:space="preserve">образования, их социальная и личностная значимость.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Открытость, прозрачность процедур оценки качества образования.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Оптимальность использования источников первичных данных для определения показателей качества и эффективности образования (с учетом возможности их многократного использования и экономической обоснованности).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Технологичность используемых показателей (с учетом существующих возможностей сбора данных, подготовленности потребителей к их восприятию).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Сопоставимость системы показателей с муниципальными, региональными, федеральными аналогами. </w:t>
            </w:r>
          </w:p>
          <w:p w:rsidR="004A5BC6"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Доступность информации о состоянии и качестве образования для различных групп потребителей. </w:t>
            </w:r>
          </w:p>
          <w:p w:rsidR="004A5BC6" w:rsidRPr="0016769C" w:rsidRDefault="004A5BC6" w:rsidP="004A5BC6">
            <w:pPr>
              <w:pStyle w:val="a4"/>
              <w:numPr>
                <w:ilvl w:val="0"/>
                <w:numId w:val="14"/>
              </w:numPr>
              <w:spacing w:line="360" w:lineRule="auto"/>
              <w:ind w:left="0" w:firstLine="176"/>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Соблюдение морально–этических норм при проведении процедур оценки качества образования ДОО. </w:t>
            </w:r>
          </w:p>
          <w:p w:rsidR="004A5BC6" w:rsidRPr="0016769C" w:rsidRDefault="004A5BC6" w:rsidP="004A5BC6">
            <w:pPr>
              <w:spacing w:line="360" w:lineRule="auto"/>
              <w:jc w:val="center"/>
              <w:cnfStyle w:val="000000000000"/>
              <w:rPr>
                <w:rFonts w:ascii="Times New Roman" w:hAnsi="Times New Roman" w:cs="Times New Roman"/>
                <w:b/>
                <w:sz w:val="26"/>
                <w:szCs w:val="26"/>
              </w:rPr>
            </w:pPr>
            <w:r w:rsidRPr="0016769C">
              <w:rPr>
                <w:rFonts w:ascii="Times New Roman" w:hAnsi="Times New Roman" w:cs="Times New Roman"/>
                <w:b/>
                <w:sz w:val="26"/>
                <w:szCs w:val="26"/>
              </w:rPr>
              <w:t>Содержание мониторинга качества образования</w:t>
            </w:r>
          </w:p>
          <w:p w:rsidR="004A5BC6" w:rsidRDefault="004A5BC6" w:rsidP="004A5BC6">
            <w:pPr>
              <w:spacing w:line="360" w:lineRule="auto"/>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Мониторинг качества образования осуществляется по следующим направлениям: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Соответствие деятельности образовательной организации требованиям законодательства.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Исполнение муниципального задания.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Соответствие условий требованиям ФГОС ДО.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Информационная открытость.</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мероприятий по привлечению и закреплению молодых педагогов в ДОО.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Развитие профессионального мастерства и компетенции.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программ направленных на работу с одаренными детьми.</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Обеспечение доступности и качества образования.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Реализация программ по сохранению и укреплению здоровья воспитанников.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Реализация программа дополнительного образования детей. </w:t>
            </w:r>
          </w:p>
          <w:p w:rsidR="004A5BC6" w:rsidRPr="0016769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lastRenderedPageBreak/>
              <w:t>-</w:t>
            </w:r>
            <w:r w:rsidRPr="0016769C">
              <w:rPr>
                <w:rFonts w:ascii="Times New Roman" w:hAnsi="Times New Roman" w:cs="Times New Roman"/>
                <w:sz w:val="26"/>
                <w:szCs w:val="26"/>
              </w:rPr>
              <w:t xml:space="preserve">Удовлетворенность населения качеством предоставляемых образовательных услуг. </w:t>
            </w:r>
          </w:p>
          <w:p w:rsidR="004A5BC6" w:rsidRDefault="004A5BC6" w:rsidP="004A5BC6">
            <w:pPr>
              <w:spacing w:line="360" w:lineRule="auto"/>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Мониторинг осуществляется на основе данных статистического наблюдения, обследований, в том числе социологических обследований, деятельности ДОО. Мониторинг проводится не реже 1 раза в год в соответствии с процедурами, сроками проведения и показателями мониторинга, устанавливаемыми ежегодно приказом заведующего ДОО. Мониторинг качества образования ДОО отвечает следующим организационно-методическим требованиям: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набор и форма показателей мониторинга ограничены и постоянны в течение установленного периода времени;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периодически (по необходимости) предусмотрена коррекция используемого набора критериев и показателей;</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критерии и показатели фиксируют такие феномены образовательного процесса, которые достаточно глубоко изучены и адекватно отражают уровень качества образования ДОО;</w:t>
            </w:r>
          </w:p>
          <w:p w:rsidR="004A5BC6" w:rsidRPr="0016769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критерии и показатели носят также и оценочный характер управления качеством образования в ДОО. </w:t>
            </w:r>
          </w:p>
          <w:p w:rsidR="004A5BC6" w:rsidRPr="0016769C" w:rsidRDefault="004A5BC6" w:rsidP="004A5BC6">
            <w:pPr>
              <w:spacing w:line="360" w:lineRule="auto"/>
              <w:jc w:val="center"/>
              <w:cnfStyle w:val="000000000000"/>
              <w:rPr>
                <w:rFonts w:ascii="Times New Roman" w:hAnsi="Times New Roman" w:cs="Times New Roman"/>
                <w:b/>
                <w:i/>
                <w:sz w:val="26"/>
                <w:szCs w:val="26"/>
              </w:rPr>
            </w:pPr>
            <w:r w:rsidRPr="0016769C">
              <w:rPr>
                <w:rFonts w:ascii="Times New Roman" w:hAnsi="Times New Roman" w:cs="Times New Roman"/>
                <w:b/>
                <w:i/>
                <w:sz w:val="26"/>
                <w:szCs w:val="26"/>
              </w:rPr>
              <w:t>Процедура мониторинга качества образования</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Этапы проведения мониторинговых исследований в ДОО: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Подготовительный этап: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Практический этап: сбор информации. </w:t>
            </w:r>
          </w:p>
          <w:p w:rsidR="004A5BC6" w:rsidRPr="0016769C"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Аналитический этап Обработка и накопление информации, полученной в ходе мониторинга, проводится творческой группой,  оценка эффективности проводится методическим советом, составы которых утверждается ежегодно на педагогическом совете.   Формы представления результатов мониторинга: При проведении анализа, полученных в ходе мониторинга данных, предусматривается возможность сочетания текстовой аналитической справки, схем, графиков, таблиц, диаграмм и пр. На заключительном, аналитическом этапе, делаются выводы, разрабатываются рекомендации. Материалы мониторинга обрабатываются с использованием стандартизированных </w:t>
            </w:r>
            <w:r w:rsidRPr="0016769C">
              <w:rPr>
                <w:rFonts w:ascii="Times New Roman" w:hAnsi="Times New Roman" w:cs="Times New Roman"/>
                <w:sz w:val="26"/>
                <w:szCs w:val="26"/>
              </w:rPr>
              <w:lastRenderedPageBreak/>
              <w:t xml:space="preserve">компьютерных программ. Ежегодно проводится отчет перед педагогической, родительской общественностью. Воспитатели предоставляют результаты мониторинга качества образования в виде аналитической справки, протоколов диагностики членам службы мониторинга, согласно сроков, определенных приказом заведующего ДОО. </w:t>
            </w:r>
          </w:p>
          <w:p w:rsidR="004A5BC6" w:rsidRDefault="004A5BC6" w:rsidP="004A5BC6">
            <w:pPr>
              <w:spacing w:line="360" w:lineRule="auto"/>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6769C">
              <w:rPr>
                <w:rFonts w:ascii="Times New Roman" w:hAnsi="Times New Roman" w:cs="Times New Roman"/>
                <w:sz w:val="26"/>
                <w:szCs w:val="26"/>
              </w:rPr>
              <w:t>Во исполнение части 5 статьи 97 Федерального закона от 29.12.2012 №273-ФЗ «Об образовании в Российской Федерации», подпункта 15, пункта 2, статьи 3 Закона Ханты-Мансийского автономного округа – Югры от 01.07.2013 №68-оз «Об образовании в Ханты-Мансийском автономном округе – Югре», эффективность деятельности муниципальных образовательных организаций определяется показателями муниципального мониторинга системы образования:</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Эффективность деятельности муниципального автономного дошкольного образовательного учреждения города Нижневартовска детского сада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 по итогам 2019</w:t>
            </w:r>
            <w:r w:rsidRPr="0016769C">
              <w:rPr>
                <w:rFonts w:ascii="Times New Roman" w:hAnsi="Times New Roman" w:cs="Times New Roman"/>
                <w:sz w:val="26"/>
                <w:szCs w:val="26"/>
              </w:rPr>
              <w:t xml:space="preserve"> года определялась по следующим направлениям:</w:t>
            </w:r>
          </w:p>
          <w:p w:rsidR="004A5BC6" w:rsidRDefault="004A5BC6" w:rsidP="004A5BC6">
            <w:pPr>
              <w:spacing w:line="360" w:lineRule="auto"/>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w:t>
            </w:r>
            <w:r w:rsidRPr="0016769C">
              <w:rPr>
                <w:rFonts w:ascii="Times New Roman" w:hAnsi="Times New Roman" w:cs="Times New Roman"/>
                <w:sz w:val="26"/>
                <w:szCs w:val="26"/>
              </w:rPr>
              <w:t>Соответствие деятельности муниципальной образовательной организации требованиям законодательства;</w:t>
            </w:r>
          </w:p>
          <w:p w:rsidR="004A5BC6" w:rsidRDefault="004A5BC6" w:rsidP="004A5BC6">
            <w:pPr>
              <w:spacing w:line="360" w:lineRule="auto"/>
              <w:jc w:val="both"/>
              <w:cnfStyle w:val="000000000000"/>
              <w:rPr>
                <w:rFonts w:ascii="Times New Roman" w:hAnsi="Times New Roman" w:cs="Times New Roman"/>
                <w:sz w:val="26"/>
                <w:szCs w:val="26"/>
              </w:rPr>
            </w:pPr>
            <w:r w:rsidRPr="0016769C">
              <w:rPr>
                <w:rFonts w:ascii="Times New Roman" w:hAnsi="Times New Roman" w:cs="Times New Roman"/>
                <w:sz w:val="26"/>
                <w:szCs w:val="26"/>
              </w:rPr>
              <w:t xml:space="preserve"> </w:t>
            </w:r>
            <w:r>
              <w:rPr>
                <w:rFonts w:ascii="Times New Roman" w:hAnsi="Times New Roman" w:cs="Times New Roman"/>
                <w:sz w:val="26"/>
                <w:szCs w:val="26"/>
              </w:rPr>
              <w:t>-</w:t>
            </w:r>
            <w:r w:rsidRPr="0016769C">
              <w:rPr>
                <w:rFonts w:ascii="Times New Roman" w:hAnsi="Times New Roman" w:cs="Times New Roman"/>
                <w:sz w:val="26"/>
                <w:szCs w:val="26"/>
              </w:rPr>
              <w:t xml:space="preserve"> Соответствие условий требованиям федеральных государственных образовательных стандартов дошкольного образования;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Соответствие деятельности муниципальной образовательной организации требованиям законодательства;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Выполнение муниципального задания на оказание муниципальных услуг;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Кадровое обеспечение образовательного процесса;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Реализация мероприятий по привлечению молодых педагогических работников;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Совершенствование педагогических и управленческих процессов муниципальной образовательной организации на основе независимой системы оценки качества;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Обеспечение доступности качества образования;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Соответствие условий требованиям федеральных государственных </w:t>
            </w:r>
            <w:r w:rsidRPr="0016769C">
              <w:rPr>
                <w:rFonts w:ascii="Times New Roman" w:hAnsi="Times New Roman" w:cs="Times New Roman"/>
                <w:sz w:val="26"/>
                <w:szCs w:val="26"/>
              </w:rPr>
              <w:lastRenderedPageBreak/>
              <w:t xml:space="preserve">образовательных стандартов дошкольного образования;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 Создание условий для сохранения здоровья детей;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Организация физкультурно-оздоровительной и спортивной работы;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Обеспечение комплексной безопасности;  </w:t>
            </w:r>
          </w:p>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w:t>
            </w:r>
            <w:r w:rsidRPr="0016769C">
              <w:rPr>
                <w:rFonts w:ascii="Times New Roman" w:hAnsi="Times New Roman" w:cs="Times New Roman"/>
                <w:sz w:val="26"/>
                <w:szCs w:val="26"/>
              </w:rPr>
              <w:t xml:space="preserve"> Функционирование системы государственно-общественного управления;  </w:t>
            </w:r>
            <w:r>
              <w:rPr>
                <w:rFonts w:ascii="Times New Roman" w:hAnsi="Times New Roman" w:cs="Times New Roman"/>
                <w:sz w:val="26"/>
                <w:szCs w:val="26"/>
              </w:rPr>
              <w:t xml:space="preserve"> </w:t>
            </w:r>
            <w:r w:rsidRPr="0016769C">
              <w:rPr>
                <w:rFonts w:ascii="Times New Roman" w:hAnsi="Times New Roman" w:cs="Times New Roman"/>
                <w:sz w:val="26"/>
                <w:szCs w:val="26"/>
              </w:rPr>
              <w:t xml:space="preserve">Информационная открытость. </w:t>
            </w:r>
          </w:p>
          <w:p w:rsidR="004A5BC6" w:rsidRPr="00B93AB2" w:rsidRDefault="004A5BC6" w:rsidP="004A5BC6">
            <w:pPr>
              <w:spacing w:line="360" w:lineRule="auto"/>
              <w:jc w:val="center"/>
              <w:cnfStyle w:val="000000000000"/>
              <w:rPr>
                <w:rFonts w:ascii="Times New Roman" w:hAnsi="Times New Roman" w:cs="Times New Roman"/>
                <w:b/>
                <w:i/>
                <w:sz w:val="26"/>
                <w:szCs w:val="26"/>
              </w:rPr>
            </w:pPr>
            <w:r w:rsidRPr="00B93AB2">
              <w:rPr>
                <w:rFonts w:ascii="Times New Roman" w:hAnsi="Times New Roman" w:cs="Times New Roman"/>
                <w:b/>
                <w:i/>
                <w:sz w:val="26"/>
                <w:szCs w:val="26"/>
              </w:rPr>
              <w:t>Результаты мониторинга качества образовательной деятельности</w:t>
            </w:r>
          </w:p>
          <w:p w:rsidR="004A5BC6" w:rsidRDefault="004A5BC6" w:rsidP="004A5BC6">
            <w:pPr>
              <w:spacing w:line="360" w:lineRule="auto"/>
              <w:jc w:val="both"/>
              <w:cnfStyle w:val="000000000000"/>
              <w:rPr>
                <w:rFonts w:ascii="Times New Roman" w:hAnsi="Times New Roman" w:cs="Times New Roman"/>
                <w:b/>
                <w:i/>
                <w:sz w:val="26"/>
                <w:szCs w:val="26"/>
              </w:rPr>
            </w:pPr>
            <w:r w:rsidRPr="0016769C">
              <w:rPr>
                <w:rFonts w:ascii="Times New Roman" w:hAnsi="Times New Roman" w:cs="Times New Roman"/>
                <w:sz w:val="26"/>
                <w:szCs w:val="26"/>
              </w:rPr>
              <w:t>По результатам работы МАДОУ города Нижневартовска ДС №</w:t>
            </w:r>
            <w:r>
              <w:rPr>
                <w:rFonts w:ascii="Times New Roman" w:hAnsi="Times New Roman" w:cs="Times New Roman"/>
                <w:sz w:val="26"/>
                <w:szCs w:val="26"/>
              </w:rPr>
              <w:t>38</w:t>
            </w:r>
            <w:r w:rsidRPr="0016769C">
              <w:rPr>
                <w:rFonts w:ascii="Times New Roman" w:hAnsi="Times New Roman" w:cs="Times New Roman"/>
                <w:sz w:val="26"/>
                <w:szCs w:val="26"/>
              </w:rPr>
              <w:t xml:space="preserve"> «</w:t>
            </w:r>
            <w:r>
              <w:rPr>
                <w:rFonts w:ascii="Times New Roman" w:hAnsi="Times New Roman" w:cs="Times New Roman"/>
                <w:sz w:val="26"/>
                <w:szCs w:val="26"/>
              </w:rPr>
              <w:t>Домовенок» за 2019</w:t>
            </w:r>
            <w:r w:rsidRPr="0016769C">
              <w:rPr>
                <w:rFonts w:ascii="Times New Roman" w:hAnsi="Times New Roman" w:cs="Times New Roman"/>
                <w:sz w:val="26"/>
                <w:szCs w:val="26"/>
              </w:rPr>
              <w:t xml:space="preserve"> год занял</w:t>
            </w:r>
            <w:r>
              <w:rPr>
                <w:rFonts w:ascii="Times New Roman" w:hAnsi="Times New Roman" w:cs="Times New Roman"/>
                <w:sz w:val="26"/>
                <w:szCs w:val="26"/>
              </w:rPr>
              <w:t>а</w:t>
            </w:r>
            <w:r w:rsidRPr="0016769C">
              <w:rPr>
                <w:rFonts w:ascii="Times New Roman" w:hAnsi="Times New Roman" w:cs="Times New Roman"/>
                <w:sz w:val="26"/>
                <w:szCs w:val="26"/>
              </w:rPr>
              <w:t xml:space="preserve"> </w:t>
            </w:r>
            <w:r>
              <w:rPr>
                <w:rFonts w:ascii="Times New Roman" w:hAnsi="Times New Roman" w:cs="Times New Roman"/>
                <w:sz w:val="26"/>
                <w:szCs w:val="26"/>
              </w:rPr>
              <w:t>1</w:t>
            </w:r>
            <w:r w:rsidRPr="0016769C">
              <w:rPr>
                <w:rFonts w:ascii="Times New Roman" w:hAnsi="Times New Roman" w:cs="Times New Roman"/>
                <w:sz w:val="26"/>
                <w:szCs w:val="26"/>
              </w:rPr>
              <w:t xml:space="preserve"> место и вошла в 10-ку лучших дошкольных образовательных организаций города Нижневартовска.</w:t>
            </w:r>
            <w:r w:rsidRPr="0016769C">
              <w:rPr>
                <w:rFonts w:ascii="Times New Roman" w:hAnsi="Times New Roman" w:cs="Times New Roman"/>
                <w:b/>
                <w:i/>
                <w:sz w:val="26"/>
                <w:szCs w:val="26"/>
              </w:rPr>
              <w:t xml:space="preserve">  </w:t>
            </w:r>
          </w:p>
          <w:p w:rsidR="004A5BC6" w:rsidRDefault="004A5BC6" w:rsidP="004A5BC6">
            <w:pPr>
              <w:spacing w:line="360" w:lineRule="auto"/>
              <w:jc w:val="both"/>
              <w:cnfStyle w:val="000000000000"/>
              <w:rPr>
                <w:rFonts w:ascii="Times New Roman" w:hAnsi="Times New Roman" w:cs="Times New Roman"/>
                <w:b/>
                <w:i/>
                <w:sz w:val="26"/>
                <w:szCs w:val="26"/>
              </w:rPr>
            </w:pPr>
            <w:r w:rsidRPr="00F76F8A">
              <w:rPr>
                <w:rFonts w:ascii="Times New Roman" w:hAnsi="Times New Roman" w:cs="Times New Roman"/>
                <w:b/>
                <w:i/>
                <w:sz w:val="26"/>
                <w:szCs w:val="26"/>
              </w:rPr>
              <w:t>Такие результаты достигнуты за счет того, что</w:t>
            </w:r>
            <w:r>
              <w:rPr>
                <w:rFonts w:ascii="Times New Roman" w:hAnsi="Times New Roman" w:cs="Times New Roman"/>
                <w:b/>
                <w:i/>
                <w:sz w:val="26"/>
                <w:szCs w:val="26"/>
              </w:rPr>
              <w:t>:</w:t>
            </w:r>
          </w:p>
          <w:p w:rsidR="004A5BC6" w:rsidRPr="00F76F8A"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b/>
                <w:i/>
                <w:sz w:val="26"/>
                <w:szCs w:val="26"/>
              </w:rPr>
              <w:t xml:space="preserve">- </w:t>
            </w:r>
            <w:r w:rsidRPr="00F76F8A">
              <w:rPr>
                <w:rFonts w:ascii="Times New Roman" w:hAnsi="Times New Roman" w:cs="Times New Roman"/>
                <w:b/>
                <w:i/>
                <w:sz w:val="26"/>
                <w:szCs w:val="26"/>
              </w:rPr>
              <w:t xml:space="preserve"> в </w:t>
            </w:r>
            <w:r w:rsidRPr="00F76F8A">
              <w:rPr>
                <w:rFonts w:ascii="Times New Roman" w:hAnsi="Times New Roman" w:cs="Times New Roman"/>
                <w:sz w:val="26"/>
                <w:szCs w:val="26"/>
              </w:rPr>
              <w:t xml:space="preserve"> детском саду №38 «Домовёнок» организовано «Конструкторское бюро» для реализации парциальной программы «От Фребеля до робота: растим будущих инженеров». Основной целью Программы является разработка системы формирования у детей предпосылок готовности к изучению технических наук средствами игрового оборудования в соответствии с ФГОС дошкольного образования.</w:t>
            </w:r>
          </w:p>
          <w:p w:rsidR="004A5BC6" w:rsidRPr="00F76F8A" w:rsidRDefault="004A5BC6" w:rsidP="004A5BC6">
            <w:pPr>
              <w:spacing w:line="360" w:lineRule="auto"/>
              <w:ind w:firstLine="709"/>
              <w:jc w:val="both"/>
              <w:cnfStyle w:val="000000000000"/>
              <w:rPr>
                <w:rFonts w:ascii="Times New Roman" w:hAnsi="Times New Roman" w:cs="Times New Roman"/>
                <w:sz w:val="26"/>
                <w:szCs w:val="26"/>
              </w:rPr>
            </w:pPr>
            <w:r w:rsidRPr="00F76F8A">
              <w:rPr>
                <w:rFonts w:ascii="Times New Roman" w:hAnsi="Times New Roman" w:cs="Times New Roman"/>
                <w:sz w:val="26"/>
                <w:szCs w:val="26"/>
              </w:rPr>
              <w:t xml:space="preserve"> В конструкторском бюро идет подготовка детей к изучению технических наук. Для ребят это одновременно и обучение, и техническое творчество, что способствует воспитанию активных, увлеченных своим делом людей, обладающих инженерно – конструкторским мышлением. «Конструкторское бюро» - это своего рода подготовительный курс, первая ступень к знаниям техническим творчеством в школьном возрасте.</w:t>
            </w:r>
          </w:p>
          <w:p w:rsidR="004A5BC6" w:rsidRDefault="004A5BC6" w:rsidP="004A5BC6">
            <w:pPr>
              <w:spacing w:line="360" w:lineRule="auto"/>
              <w:ind w:firstLine="709"/>
              <w:jc w:val="both"/>
              <w:cnfStyle w:val="000000000000"/>
              <w:rPr>
                <w:rFonts w:ascii="Times New Roman" w:hAnsi="Times New Roman" w:cs="Times New Roman"/>
                <w:sz w:val="26"/>
                <w:szCs w:val="26"/>
              </w:rPr>
            </w:pPr>
            <w:r w:rsidRPr="00F76F8A">
              <w:rPr>
                <w:rFonts w:ascii="Times New Roman" w:hAnsi="Times New Roman" w:cs="Times New Roman"/>
                <w:sz w:val="26"/>
                <w:szCs w:val="26"/>
              </w:rPr>
              <w:t xml:space="preserve">На сегодняшний день МАДОУ г. Нижневартовска ДС №38 «Домовёнок» на основании приказа ФГБНУ «Институт изучения детства, семьи и воспитания Российской академии образования» №31/6-6 от 16.12.2019 г. «Об утверждении сетевой инновационной площадки Института по теме: «Апробация и внедрение парциальной модульной образовательной программы дошкольного образования «От Фребеля до робота». На основании Положения об инновационной площадке ФГБНУ «Институт изучения детства, семьи и воспитания Российской академии </w:t>
            </w:r>
            <w:r w:rsidRPr="00F76F8A">
              <w:rPr>
                <w:rFonts w:ascii="Times New Roman" w:hAnsi="Times New Roman" w:cs="Times New Roman"/>
                <w:sz w:val="26"/>
                <w:szCs w:val="26"/>
              </w:rPr>
              <w:lastRenderedPageBreak/>
              <w:t xml:space="preserve">образования», включен в состав данной инновационной площадки и является инновационной площадкой в городе Нижневартовске. </w:t>
            </w:r>
          </w:p>
          <w:p w:rsidR="004A5BC6" w:rsidRPr="00A43D0A" w:rsidRDefault="004A5BC6" w:rsidP="004A5BC6">
            <w:pPr>
              <w:pStyle w:val="aa"/>
              <w:widowControl w:val="0"/>
              <w:tabs>
                <w:tab w:val="left" w:pos="1157"/>
              </w:tabs>
              <w:kinsoku w:val="0"/>
              <w:overflowPunct w:val="0"/>
              <w:autoSpaceDE w:val="0"/>
              <w:autoSpaceDN w:val="0"/>
              <w:adjustRightInd w:val="0"/>
              <w:spacing w:after="0" w:line="360" w:lineRule="auto"/>
              <w:ind w:left="34" w:right="155"/>
              <w:jc w:val="both"/>
              <w:cnfStyle w:val="000000000000"/>
              <w:rPr>
                <w:rFonts w:ascii="Times New Roman" w:hAnsi="Times New Roman" w:cs="Times New Roman"/>
                <w:sz w:val="26"/>
                <w:szCs w:val="26"/>
              </w:rPr>
            </w:pPr>
            <w:r w:rsidRPr="00A43D0A">
              <w:rPr>
                <w:rFonts w:ascii="Times New Roman" w:hAnsi="Times New Roman" w:cs="Times New Roman"/>
                <w:sz w:val="26"/>
                <w:szCs w:val="26"/>
              </w:rPr>
              <w:t>-</w:t>
            </w:r>
            <w:r>
              <w:rPr>
                <w:rFonts w:ascii="Times New Roman" w:hAnsi="Times New Roman" w:cs="Times New Roman"/>
                <w:sz w:val="26"/>
                <w:szCs w:val="26"/>
              </w:rPr>
              <w:t xml:space="preserve"> </w:t>
            </w:r>
            <w:r w:rsidRPr="00A43D0A">
              <w:rPr>
                <w:rFonts w:ascii="Times New Roman" w:hAnsi="Times New Roman" w:cs="Times New Roman"/>
                <w:sz w:val="26"/>
                <w:szCs w:val="26"/>
              </w:rPr>
              <w:t xml:space="preserve">явилось победителем </w:t>
            </w:r>
            <w:r w:rsidRPr="00A43D0A">
              <w:rPr>
                <w:rFonts w:ascii="Times New Roman" w:hAnsi="Times New Roman" w:cs="Times New Roman"/>
                <w:color w:val="3B3B3B"/>
                <w:sz w:val="26"/>
                <w:szCs w:val="26"/>
              </w:rPr>
              <w:t>федерального</w:t>
            </w:r>
            <w:r w:rsidRPr="00A43D0A">
              <w:rPr>
                <w:rFonts w:ascii="Times New Roman" w:hAnsi="Times New Roman" w:cs="Times New Roman"/>
                <w:color w:val="3B3B3B"/>
                <w:spacing w:val="48"/>
                <w:sz w:val="26"/>
                <w:szCs w:val="26"/>
              </w:rPr>
              <w:t xml:space="preserve"> </w:t>
            </w:r>
            <w:r w:rsidRPr="00A43D0A">
              <w:rPr>
                <w:rFonts w:ascii="Times New Roman" w:hAnsi="Times New Roman" w:cs="Times New Roman"/>
                <w:color w:val="3B3B3B"/>
                <w:sz w:val="26"/>
                <w:szCs w:val="26"/>
              </w:rPr>
              <w:t xml:space="preserve">проекта </w:t>
            </w:r>
            <w:r w:rsidRPr="00A43D0A">
              <w:rPr>
                <w:rFonts w:ascii="Times New Roman" w:hAnsi="Times New Roman" w:cs="Times New Roman"/>
                <w:color w:val="4D4D4D"/>
                <w:sz w:val="26"/>
                <w:szCs w:val="26"/>
              </w:rPr>
              <w:t xml:space="preserve">«Поддержка </w:t>
            </w:r>
            <w:r w:rsidRPr="00A43D0A">
              <w:rPr>
                <w:rFonts w:ascii="Times New Roman" w:hAnsi="Times New Roman" w:cs="Times New Roman"/>
                <w:color w:val="4D4D4D"/>
                <w:spacing w:val="39"/>
                <w:sz w:val="26"/>
                <w:szCs w:val="26"/>
              </w:rPr>
              <w:t xml:space="preserve"> </w:t>
            </w:r>
            <w:r w:rsidRPr="00A43D0A">
              <w:rPr>
                <w:rFonts w:ascii="Times New Roman" w:hAnsi="Times New Roman" w:cs="Times New Roman"/>
                <w:color w:val="3B3B3B"/>
                <w:sz w:val="26"/>
                <w:szCs w:val="26"/>
              </w:rPr>
              <w:t xml:space="preserve">семей, </w:t>
            </w:r>
            <w:r w:rsidRPr="00A43D0A">
              <w:rPr>
                <w:rFonts w:ascii="Times New Roman" w:hAnsi="Times New Roman" w:cs="Times New Roman"/>
                <w:color w:val="3B3B3B"/>
                <w:spacing w:val="23"/>
                <w:sz w:val="26"/>
                <w:szCs w:val="26"/>
              </w:rPr>
              <w:t xml:space="preserve"> </w:t>
            </w:r>
            <w:r w:rsidRPr="00A43D0A">
              <w:rPr>
                <w:rFonts w:ascii="Times New Roman" w:hAnsi="Times New Roman" w:cs="Times New Roman"/>
                <w:color w:val="4D4D4D"/>
                <w:sz w:val="26"/>
                <w:szCs w:val="26"/>
              </w:rPr>
              <w:t xml:space="preserve">имеющих </w:t>
            </w:r>
            <w:r w:rsidRPr="00A43D0A">
              <w:rPr>
                <w:rFonts w:ascii="Times New Roman" w:hAnsi="Times New Roman" w:cs="Times New Roman"/>
                <w:color w:val="4D4D4D"/>
                <w:spacing w:val="30"/>
                <w:sz w:val="26"/>
                <w:szCs w:val="26"/>
              </w:rPr>
              <w:t xml:space="preserve"> </w:t>
            </w:r>
            <w:r w:rsidRPr="00A43D0A">
              <w:rPr>
                <w:rFonts w:ascii="Times New Roman" w:hAnsi="Times New Roman" w:cs="Times New Roman"/>
                <w:color w:val="4D4D4D"/>
                <w:sz w:val="26"/>
                <w:szCs w:val="26"/>
              </w:rPr>
              <w:t xml:space="preserve">детей» </w:t>
            </w:r>
            <w:r w:rsidRPr="00A43D0A">
              <w:rPr>
                <w:rFonts w:ascii="Times New Roman" w:hAnsi="Times New Roman" w:cs="Times New Roman"/>
                <w:color w:val="4D4D4D"/>
                <w:spacing w:val="32"/>
                <w:sz w:val="26"/>
                <w:szCs w:val="26"/>
              </w:rPr>
              <w:t xml:space="preserve"> </w:t>
            </w:r>
            <w:r w:rsidRPr="00A43D0A">
              <w:rPr>
                <w:rFonts w:ascii="Times New Roman" w:hAnsi="Times New Roman" w:cs="Times New Roman"/>
                <w:color w:val="3B3B3B"/>
                <w:sz w:val="26"/>
                <w:szCs w:val="26"/>
              </w:rPr>
              <w:t xml:space="preserve">национального </w:t>
            </w:r>
            <w:r w:rsidRPr="00A43D0A">
              <w:rPr>
                <w:rFonts w:ascii="Times New Roman" w:hAnsi="Times New Roman" w:cs="Times New Roman"/>
                <w:color w:val="3B3B3B"/>
                <w:spacing w:val="40"/>
                <w:sz w:val="26"/>
                <w:szCs w:val="26"/>
              </w:rPr>
              <w:t xml:space="preserve"> </w:t>
            </w:r>
            <w:r w:rsidRPr="00A43D0A">
              <w:rPr>
                <w:rFonts w:ascii="Times New Roman" w:hAnsi="Times New Roman" w:cs="Times New Roman"/>
                <w:color w:val="3B3B3B"/>
                <w:sz w:val="26"/>
                <w:szCs w:val="26"/>
              </w:rPr>
              <w:t xml:space="preserve">проекта </w:t>
            </w:r>
            <w:r w:rsidRPr="00A43D0A">
              <w:rPr>
                <w:rFonts w:ascii="Times New Roman" w:hAnsi="Times New Roman" w:cs="Times New Roman"/>
                <w:color w:val="3B3B3B"/>
                <w:spacing w:val="29"/>
                <w:sz w:val="26"/>
                <w:szCs w:val="26"/>
              </w:rPr>
              <w:t xml:space="preserve"> </w:t>
            </w:r>
            <w:r w:rsidRPr="00A43D0A">
              <w:rPr>
                <w:rFonts w:ascii="Times New Roman" w:hAnsi="Times New Roman" w:cs="Times New Roman"/>
                <w:color w:val="4D4D4D"/>
                <w:sz w:val="26"/>
                <w:szCs w:val="26"/>
              </w:rPr>
              <w:t>«Образование</w:t>
            </w:r>
            <w:r w:rsidRPr="00A43D0A">
              <w:rPr>
                <w:rFonts w:ascii="Times New Roman" w:hAnsi="Times New Roman" w:cs="Times New Roman"/>
                <w:color w:val="646464"/>
                <w:sz w:val="26"/>
                <w:szCs w:val="26"/>
              </w:rPr>
              <w:t xml:space="preserve"> «</w:t>
            </w:r>
            <w:r w:rsidRPr="00A43D0A">
              <w:rPr>
                <w:rFonts w:ascii="Times New Roman" w:hAnsi="Times New Roman" w:cs="Times New Roman"/>
                <w:color w:val="3B3B3B"/>
                <w:spacing w:val="-3"/>
                <w:sz w:val="26"/>
                <w:szCs w:val="26"/>
              </w:rPr>
              <w:t>Г</w:t>
            </w:r>
            <w:r w:rsidRPr="00A43D0A">
              <w:rPr>
                <w:rFonts w:ascii="Times New Roman" w:hAnsi="Times New Roman" w:cs="Times New Roman"/>
                <w:color w:val="3B3B3B"/>
                <w:sz w:val="26"/>
                <w:szCs w:val="26"/>
              </w:rPr>
              <w:t>ос</w:t>
            </w:r>
            <w:r w:rsidRPr="00A43D0A">
              <w:rPr>
                <w:rFonts w:ascii="Times New Roman" w:hAnsi="Times New Roman" w:cs="Times New Roman"/>
                <w:color w:val="3B3B3B"/>
                <w:spacing w:val="4"/>
                <w:sz w:val="26"/>
                <w:szCs w:val="26"/>
              </w:rPr>
              <w:t>у</w:t>
            </w:r>
            <w:r w:rsidRPr="00A43D0A">
              <w:rPr>
                <w:rFonts w:ascii="Times New Roman" w:hAnsi="Times New Roman" w:cs="Times New Roman"/>
                <w:color w:val="3B3B3B"/>
                <w:sz w:val="26"/>
                <w:szCs w:val="26"/>
              </w:rPr>
              <w:t>дарственная</w:t>
            </w:r>
            <w:r w:rsidRPr="00A43D0A">
              <w:rPr>
                <w:rFonts w:ascii="Times New Roman" w:hAnsi="Times New Roman" w:cs="Times New Roman"/>
                <w:color w:val="3B3B3B"/>
                <w:spacing w:val="45"/>
                <w:sz w:val="26"/>
                <w:szCs w:val="26"/>
              </w:rPr>
              <w:t xml:space="preserve"> </w:t>
            </w:r>
            <w:r w:rsidRPr="00A43D0A">
              <w:rPr>
                <w:rFonts w:ascii="Times New Roman" w:hAnsi="Times New Roman" w:cs="Times New Roman"/>
                <w:color w:val="3B3B3B"/>
                <w:sz w:val="26"/>
                <w:szCs w:val="26"/>
              </w:rPr>
              <w:t>поддержка</w:t>
            </w:r>
            <w:r w:rsidRPr="00A43D0A">
              <w:rPr>
                <w:rFonts w:ascii="Times New Roman" w:hAnsi="Times New Roman" w:cs="Times New Roman"/>
                <w:color w:val="3B3B3B"/>
                <w:spacing w:val="25"/>
                <w:sz w:val="26"/>
                <w:szCs w:val="26"/>
              </w:rPr>
              <w:t xml:space="preserve"> </w:t>
            </w:r>
            <w:r w:rsidRPr="00A43D0A">
              <w:rPr>
                <w:rFonts w:ascii="Times New Roman" w:hAnsi="Times New Roman" w:cs="Times New Roman"/>
                <w:color w:val="3B3B3B"/>
                <w:sz w:val="26"/>
                <w:szCs w:val="26"/>
              </w:rPr>
              <w:t>некоммерческих</w:t>
            </w:r>
            <w:r w:rsidRPr="00A43D0A">
              <w:rPr>
                <w:rFonts w:ascii="Times New Roman" w:hAnsi="Times New Roman" w:cs="Times New Roman"/>
                <w:color w:val="3B3B3B"/>
                <w:w w:val="98"/>
                <w:sz w:val="26"/>
                <w:szCs w:val="26"/>
              </w:rPr>
              <w:t xml:space="preserve"> </w:t>
            </w:r>
            <w:r w:rsidRPr="00A43D0A">
              <w:rPr>
                <w:rFonts w:ascii="Times New Roman" w:hAnsi="Times New Roman" w:cs="Times New Roman"/>
                <w:color w:val="3B3B3B"/>
                <w:sz w:val="26"/>
                <w:szCs w:val="26"/>
              </w:rPr>
              <w:t xml:space="preserve">организаций   </w:t>
            </w:r>
            <w:r w:rsidRPr="00A43D0A">
              <w:rPr>
                <w:rFonts w:ascii="Times New Roman" w:hAnsi="Times New Roman" w:cs="Times New Roman"/>
                <w:color w:val="3B3B3B"/>
                <w:spacing w:val="40"/>
                <w:sz w:val="26"/>
                <w:szCs w:val="26"/>
              </w:rPr>
              <w:t xml:space="preserve"> </w:t>
            </w:r>
            <w:r w:rsidRPr="00A43D0A">
              <w:rPr>
                <w:rFonts w:ascii="Times New Roman" w:hAnsi="Times New Roman" w:cs="Times New Roman"/>
                <w:color w:val="3B3B3B"/>
                <w:sz w:val="26"/>
                <w:szCs w:val="26"/>
              </w:rPr>
              <w:t xml:space="preserve">в   </w:t>
            </w:r>
            <w:r w:rsidRPr="00A43D0A">
              <w:rPr>
                <w:rFonts w:ascii="Times New Roman" w:hAnsi="Times New Roman" w:cs="Times New Roman"/>
                <w:color w:val="3B3B3B"/>
                <w:spacing w:val="3"/>
                <w:sz w:val="26"/>
                <w:szCs w:val="26"/>
              </w:rPr>
              <w:t xml:space="preserve"> </w:t>
            </w:r>
            <w:r w:rsidRPr="00A43D0A">
              <w:rPr>
                <w:rFonts w:ascii="Times New Roman" w:hAnsi="Times New Roman" w:cs="Times New Roman"/>
                <w:color w:val="3B3B3B"/>
                <w:sz w:val="26"/>
                <w:szCs w:val="26"/>
              </w:rPr>
              <w:t xml:space="preserve">целях   </w:t>
            </w:r>
            <w:r w:rsidRPr="00A43D0A">
              <w:rPr>
                <w:rFonts w:ascii="Times New Roman" w:hAnsi="Times New Roman" w:cs="Times New Roman"/>
                <w:color w:val="3B3B3B"/>
                <w:spacing w:val="30"/>
                <w:sz w:val="26"/>
                <w:szCs w:val="26"/>
              </w:rPr>
              <w:t xml:space="preserve"> </w:t>
            </w:r>
            <w:r w:rsidRPr="00A43D0A">
              <w:rPr>
                <w:rFonts w:ascii="Times New Roman" w:hAnsi="Times New Roman" w:cs="Times New Roman"/>
                <w:color w:val="3B3B3B"/>
                <w:sz w:val="26"/>
                <w:szCs w:val="26"/>
              </w:rPr>
              <w:t xml:space="preserve">оказания   </w:t>
            </w:r>
            <w:r w:rsidRPr="00A43D0A">
              <w:rPr>
                <w:rFonts w:ascii="Times New Roman" w:hAnsi="Times New Roman" w:cs="Times New Roman"/>
                <w:color w:val="3B3B3B"/>
                <w:spacing w:val="26"/>
                <w:sz w:val="26"/>
                <w:szCs w:val="26"/>
              </w:rPr>
              <w:t xml:space="preserve"> </w:t>
            </w:r>
            <w:r w:rsidRPr="00A43D0A">
              <w:rPr>
                <w:rFonts w:ascii="Times New Roman" w:hAnsi="Times New Roman" w:cs="Times New Roman"/>
                <w:color w:val="3B3B3B"/>
                <w:sz w:val="26"/>
                <w:szCs w:val="26"/>
              </w:rPr>
              <w:t xml:space="preserve">психолого-педагогической,   </w:t>
            </w:r>
            <w:r w:rsidRPr="00A43D0A">
              <w:rPr>
                <w:rFonts w:ascii="Times New Roman" w:hAnsi="Times New Roman" w:cs="Times New Roman"/>
                <w:color w:val="3B3B3B"/>
                <w:spacing w:val="67"/>
                <w:sz w:val="26"/>
                <w:szCs w:val="26"/>
              </w:rPr>
              <w:t xml:space="preserve"> </w:t>
            </w:r>
            <w:r w:rsidRPr="00A43D0A">
              <w:rPr>
                <w:rFonts w:ascii="Times New Roman" w:hAnsi="Times New Roman" w:cs="Times New Roman"/>
                <w:color w:val="3B3B3B"/>
                <w:sz w:val="26"/>
                <w:szCs w:val="26"/>
              </w:rPr>
              <w:t>методической</w:t>
            </w:r>
            <w:r w:rsidRPr="00A43D0A">
              <w:rPr>
                <w:rFonts w:ascii="Times New Roman" w:hAnsi="Times New Roman" w:cs="Times New Roman"/>
                <w:color w:val="3B3B3B"/>
                <w:w w:val="98"/>
                <w:sz w:val="26"/>
                <w:szCs w:val="26"/>
              </w:rPr>
              <w:t xml:space="preserve"> </w:t>
            </w:r>
            <w:r w:rsidRPr="00A43D0A">
              <w:rPr>
                <w:rFonts w:ascii="Times New Roman" w:hAnsi="Times New Roman" w:cs="Times New Roman"/>
                <w:color w:val="3B3B3B"/>
                <w:sz w:val="26"/>
                <w:szCs w:val="26"/>
              </w:rPr>
              <w:t>и</w:t>
            </w:r>
            <w:r w:rsidRPr="00A43D0A">
              <w:rPr>
                <w:rFonts w:ascii="Times New Roman" w:hAnsi="Times New Roman" w:cs="Times New Roman"/>
                <w:color w:val="3B3B3B"/>
                <w:spacing w:val="33"/>
                <w:sz w:val="26"/>
                <w:szCs w:val="26"/>
              </w:rPr>
              <w:t xml:space="preserve"> </w:t>
            </w:r>
            <w:r w:rsidRPr="00A43D0A">
              <w:rPr>
                <w:rFonts w:ascii="Times New Roman" w:hAnsi="Times New Roman" w:cs="Times New Roman"/>
                <w:color w:val="3B3B3B"/>
                <w:sz w:val="26"/>
                <w:szCs w:val="26"/>
              </w:rPr>
              <w:t>консультативной</w:t>
            </w:r>
            <w:r w:rsidRPr="00A43D0A">
              <w:rPr>
                <w:rFonts w:ascii="Times New Roman" w:hAnsi="Times New Roman" w:cs="Times New Roman"/>
                <w:color w:val="3B3B3B"/>
                <w:spacing w:val="62"/>
                <w:sz w:val="26"/>
                <w:szCs w:val="26"/>
              </w:rPr>
              <w:t xml:space="preserve"> </w:t>
            </w:r>
            <w:r w:rsidRPr="00A43D0A">
              <w:rPr>
                <w:rFonts w:ascii="Times New Roman" w:hAnsi="Times New Roman" w:cs="Times New Roman"/>
                <w:color w:val="3B3B3B"/>
                <w:sz w:val="26"/>
                <w:szCs w:val="26"/>
              </w:rPr>
              <w:t>помощи</w:t>
            </w:r>
            <w:r w:rsidRPr="00A43D0A">
              <w:rPr>
                <w:rFonts w:ascii="Times New Roman" w:hAnsi="Times New Roman" w:cs="Times New Roman"/>
                <w:color w:val="3B3B3B"/>
                <w:spacing w:val="40"/>
                <w:sz w:val="26"/>
                <w:szCs w:val="26"/>
              </w:rPr>
              <w:t xml:space="preserve"> </w:t>
            </w:r>
            <w:r w:rsidRPr="00A43D0A">
              <w:rPr>
                <w:rFonts w:ascii="Times New Roman" w:hAnsi="Times New Roman" w:cs="Times New Roman"/>
                <w:color w:val="3B3B3B"/>
                <w:sz w:val="26"/>
                <w:szCs w:val="26"/>
              </w:rPr>
              <w:t>гражданам,</w:t>
            </w:r>
            <w:r w:rsidRPr="00A43D0A">
              <w:rPr>
                <w:rFonts w:ascii="Times New Roman" w:hAnsi="Times New Roman" w:cs="Times New Roman"/>
                <w:color w:val="3B3B3B"/>
                <w:spacing w:val="44"/>
                <w:sz w:val="26"/>
                <w:szCs w:val="26"/>
              </w:rPr>
              <w:t xml:space="preserve"> </w:t>
            </w:r>
            <w:r w:rsidRPr="00A43D0A">
              <w:rPr>
                <w:rFonts w:ascii="Times New Roman" w:hAnsi="Times New Roman" w:cs="Times New Roman"/>
                <w:color w:val="3B3B3B"/>
                <w:sz w:val="26"/>
                <w:szCs w:val="26"/>
              </w:rPr>
              <w:t>имеющих</w:t>
            </w:r>
            <w:r w:rsidRPr="00A43D0A">
              <w:rPr>
                <w:rFonts w:ascii="Times New Roman" w:hAnsi="Times New Roman" w:cs="Times New Roman"/>
                <w:color w:val="3B3B3B"/>
                <w:spacing w:val="33"/>
                <w:sz w:val="26"/>
                <w:szCs w:val="26"/>
              </w:rPr>
              <w:t xml:space="preserve"> </w:t>
            </w:r>
            <w:r w:rsidRPr="00A43D0A">
              <w:rPr>
                <w:rFonts w:ascii="Times New Roman" w:hAnsi="Times New Roman" w:cs="Times New Roman"/>
                <w:color w:val="4D4D4D"/>
                <w:sz w:val="26"/>
                <w:szCs w:val="26"/>
              </w:rPr>
              <w:t>детей»</w:t>
            </w:r>
            <w:r>
              <w:rPr>
                <w:rFonts w:ascii="Times New Roman" w:hAnsi="Times New Roman" w:cs="Times New Roman"/>
                <w:color w:val="4D4D4D"/>
                <w:sz w:val="26"/>
                <w:szCs w:val="26"/>
              </w:rPr>
              <w:t xml:space="preserve">, а так же </w:t>
            </w:r>
          </w:p>
          <w:p w:rsidR="004A5BC6" w:rsidRDefault="004A5BC6" w:rsidP="004A5BC6">
            <w:pPr>
              <w:spacing w:line="360" w:lineRule="auto"/>
              <w:jc w:val="both"/>
              <w:cnfStyle w:val="000000000000"/>
              <w:rPr>
                <w:rFonts w:ascii="Times New Roman" w:hAnsi="Times New Roman" w:cs="Times New Roman"/>
                <w:b/>
                <w:i/>
                <w:sz w:val="26"/>
                <w:szCs w:val="26"/>
              </w:rPr>
            </w:pPr>
            <w:r>
              <w:rPr>
                <w:rFonts w:ascii="Times New Roman" w:hAnsi="Times New Roman" w:cs="Times New Roman"/>
                <w:b/>
                <w:i/>
                <w:sz w:val="26"/>
                <w:szCs w:val="26"/>
              </w:rPr>
              <w:t xml:space="preserve">Участия  образовательного учреждения в конкурсах </w:t>
            </w:r>
          </w:p>
          <w:tbl>
            <w:tblPr>
              <w:tblStyle w:val="a3"/>
              <w:tblW w:w="7933" w:type="dxa"/>
              <w:tblLayout w:type="fixed"/>
              <w:tblLook w:val="04A0"/>
            </w:tblPr>
            <w:tblGrid>
              <w:gridCol w:w="2689"/>
              <w:gridCol w:w="2976"/>
              <w:gridCol w:w="2268"/>
            </w:tblGrid>
            <w:tr w:rsidR="004A5BC6" w:rsidRPr="00720B09" w:rsidTr="004A5BC6">
              <w:tc>
                <w:tcPr>
                  <w:tcW w:w="2689" w:type="dxa"/>
                  <w:vMerge w:val="restart"/>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Всероссийский</w:t>
                  </w:r>
                  <w:r>
                    <w:rPr>
                      <w:rFonts w:ascii="Times New Roman" w:hAnsi="Times New Roman" w:cs="Times New Roman"/>
                      <w:sz w:val="24"/>
                      <w:szCs w:val="24"/>
                    </w:rPr>
                    <w:t xml:space="preserve"> МАДОУ</w:t>
                  </w: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bCs/>
                      <w:sz w:val="24"/>
                      <w:szCs w:val="24"/>
                    </w:rPr>
                    <w:t>Национальная премия «Элита Российского образования»</w:t>
                  </w:r>
                  <w:r w:rsidRPr="00720B09">
                    <w:rPr>
                      <w:rFonts w:ascii="Times New Roman" w:hAnsi="Times New Roman" w:cs="Times New Roman"/>
                      <w:bCs/>
                      <w:sz w:val="24"/>
                      <w:szCs w:val="24"/>
                    </w:rPr>
                    <w:br/>
                    <w:t xml:space="preserve"> «Лучший инновационный проект-2019»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 xml:space="preserve">Диплом </w:t>
                  </w:r>
                  <w:r w:rsidRPr="00720B09">
                    <w:rPr>
                      <w:rFonts w:ascii="Times New Roman" w:hAnsi="Times New Roman" w:cs="Times New Roman"/>
                      <w:sz w:val="24"/>
                      <w:szCs w:val="24"/>
                      <w:lang w:val="en-US"/>
                    </w:rPr>
                    <w:t>I</w:t>
                  </w:r>
                  <w:r w:rsidRPr="00720B09">
                    <w:rPr>
                      <w:rFonts w:ascii="Times New Roman" w:hAnsi="Times New Roman" w:cs="Times New Roman"/>
                      <w:sz w:val="24"/>
                      <w:szCs w:val="24"/>
                    </w:rPr>
                    <w:t xml:space="preserve"> степени</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lang w:val="en-US"/>
                    </w:rPr>
                    <w:t>V</w:t>
                  </w:r>
                  <w:r w:rsidRPr="00720B09">
                    <w:rPr>
                      <w:rFonts w:ascii="Times New Roman" w:hAnsi="Times New Roman" w:cs="Times New Roman"/>
                      <w:bCs/>
                      <w:sz w:val="24"/>
                      <w:szCs w:val="24"/>
                    </w:rPr>
                    <w:t xml:space="preserve"> Всероссийский фестиваль инновационный продуктов Всероссийский конкурс здоровьесберегающих технологий в образовании</w:t>
                  </w:r>
                  <w:r w:rsidRPr="00720B09">
                    <w:rPr>
                      <w:rFonts w:ascii="Times New Roman" w:hAnsi="Times New Roman" w:cs="Times New Roman"/>
                      <w:bCs/>
                      <w:sz w:val="24"/>
                      <w:szCs w:val="24"/>
                    </w:rPr>
                    <w:br/>
                    <w:t xml:space="preserve"> «Школа здорвья-2019»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Диплом лауреата</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смотр-конкурс «Образцовый детский сад 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Лауреат победитель</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 смотр «Лучшие детские сады России 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lang w:val="en-US"/>
                    </w:rPr>
                  </w:pPr>
                  <w:r w:rsidRPr="00720B09">
                    <w:rPr>
                      <w:rFonts w:ascii="Times New Roman" w:hAnsi="Times New Roman" w:cs="Times New Roman"/>
                      <w:sz w:val="24"/>
                      <w:szCs w:val="24"/>
                    </w:rPr>
                    <w:t>Удостоверение победителя</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 смотр «Лучшие детские сады России 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Грамота победителя</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«Образовательная организация XXI века. Лига Лидеров - 2019»</w:t>
                  </w:r>
                  <w:r w:rsidRPr="00720B09">
                    <w:rPr>
                      <w:rFonts w:ascii="Times New Roman" w:hAnsi="Times New Roman" w:cs="Times New Roman"/>
                      <w:bCs/>
                      <w:sz w:val="24"/>
                      <w:szCs w:val="24"/>
                    </w:rPr>
                    <w:br/>
                  </w:r>
                  <w:r w:rsidRPr="00720B09">
                    <w:rPr>
                      <w:rFonts w:ascii="Times New Roman" w:hAnsi="Times New Roman" w:cs="Times New Roman"/>
                      <w:bCs/>
                      <w:sz w:val="24"/>
                      <w:szCs w:val="24"/>
                    </w:rPr>
                    <w:br/>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 xml:space="preserve">Диплом Победителя </w:t>
                  </w:r>
                  <w:r w:rsidRPr="00720B09">
                    <w:rPr>
                      <w:rFonts w:ascii="Times New Roman" w:hAnsi="Times New Roman" w:cs="Times New Roman"/>
                      <w:sz w:val="24"/>
                      <w:szCs w:val="24"/>
                    </w:rPr>
                    <w:br/>
                    <w:t xml:space="preserve">в номинации: </w:t>
                  </w:r>
                  <w:r w:rsidRPr="00720B09">
                    <w:rPr>
                      <w:rFonts w:ascii="Times New Roman" w:hAnsi="Times New Roman" w:cs="Times New Roman"/>
                      <w:sz w:val="24"/>
                      <w:szCs w:val="24"/>
                    </w:rPr>
                    <w:br/>
                    <w:t xml:space="preserve"> «Лучший менеджер в образовании – 2019 года</w:t>
                  </w:r>
                  <w:r w:rsidRPr="00720B09">
                    <w:rPr>
                      <w:rFonts w:ascii="Times New Roman" w:hAnsi="Times New Roman" w:cs="Times New Roman"/>
                      <w:sz w:val="24"/>
                      <w:szCs w:val="24"/>
                    </w:rPr>
                    <w:br/>
                    <w:t xml:space="preserve">-медаль «Образовательная организация XXI века. Лига лидеров – 2019»; </w:t>
                  </w:r>
                  <w:r w:rsidRPr="00720B09">
                    <w:rPr>
                      <w:rFonts w:ascii="Times New Roman" w:hAnsi="Times New Roman" w:cs="Times New Roman"/>
                      <w:sz w:val="24"/>
                      <w:szCs w:val="24"/>
                    </w:rPr>
                    <w:br/>
                    <w:t>- знак «Эффективный руководитель 2019»</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lang w:val="en-US"/>
                    </w:rPr>
                    <w:t>VI</w:t>
                  </w:r>
                  <w:r w:rsidRPr="00720B09">
                    <w:rPr>
                      <w:rFonts w:ascii="Times New Roman" w:hAnsi="Times New Roman" w:cs="Times New Roman"/>
                      <w:bCs/>
                      <w:sz w:val="24"/>
                      <w:szCs w:val="24"/>
                    </w:rPr>
                    <w:t xml:space="preserve"> Всероссийский </w:t>
                  </w:r>
                  <w:r w:rsidRPr="00720B09">
                    <w:rPr>
                      <w:rFonts w:ascii="Times New Roman" w:hAnsi="Times New Roman" w:cs="Times New Roman"/>
                      <w:bCs/>
                      <w:sz w:val="24"/>
                      <w:szCs w:val="24"/>
                    </w:rPr>
                    <w:lastRenderedPageBreak/>
                    <w:t>фестиваль  «Лучшая дошкольная образовательная организация - 2019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lastRenderedPageBreak/>
                    <w:t>Диплом победителя</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 Конкурсе на предоставление гранта в форме субсидий из федерального бюджета в целях обеспечения реализации федерального проекта «Поддержка семей, имеющих детей» национального проекта «Образование»</w:t>
                  </w:r>
                  <w:r w:rsidRPr="00720B09">
                    <w:rPr>
                      <w:rFonts w:ascii="Times New Roman" w:hAnsi="Times New Roman" w:cs="Times New Roman"/>
                      <w:bCs/>
                      <w:sz w:val="24"/>
                      <w:szCs w:val="24"/>
                    </w:rPr>
                    <w:br/>
                    <w:t xml:space="preserve"> «Шаг на встречу»</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Победители</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 грантовом конкурсе социально значимых проектов «Формула Хороших Дел» ПАО «СИБУР Холдинг»</w:t>
                  </w:r>
                  <w:r w:rsidRPr="00720B09">
                    <w:rPr>
                      <w:rFonts w:ascii="Times New Roman" w:hAnsi="Times New Roman" w:cs="Times New Roman"/>
                      <w:bCs/>
                      <w:sz w:val="24"/>
                      <w:szCs w:val="24"/>
                    </w:rPr>
                    <w:br/>
                    <w:t>в номинации «Охрана окружающей среды»</w:t>
                  </w:r>
                  <w:r w:rsidRPr="00720B09">
                    <w:rPr>
                      <w:rFonts w:ascii="Times New Roman" w:hAnsi="Times New Roman" w:cs="Times New Roman"/>
                      <w:bCs/>
                      <w:sz w:val="24"/>
                      <w:szCs w:val="24"/>
                    </w:rPr>
                    <w:br/>
                    <w:t>проект «Зеленый детский сад»</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Победители</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конкурс «Почетный работник дошкольного образования»</w:t>
                  </w:r>
                  <w:r w:rsidRPr="00720B09">
                    <w:rPr>
                      <w:rFonts w:ascii="Times New Roman" w:hAnsi="Times New Roman" w:cs="Times New Roman"/>
                      <w:bCs/>
                      <w:sz w:val="24"/>
                      <w:szCs w:val="24"/>
                    </w:rPr>
                    <w:br/>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bCs/>
                      <w:sz w:val="24"/>
                      <w:szCs w:val="24"/>
                    </w:rPr>
                    <w:t>МАДОУ входит в реестр Ведущих дошкольных образовательных учреждений Российской Федерации</w:t>
                  </w:r>
                  <w:r w:rsidRPr="00720B09">
                    <w:rPr>
                      <w:rFonts w:ascii="Times New Roman" w:hAnsi="Times New Roman" w:cs="Times New Roman"/>
                      <w:sz w:val="24"/>
                      <w:szCs w:val="24"/>
                    </w:rPr>
                    <w:t xml:space="preserve"> </w:t>
                  </w:r>
                  <w:r w:rsidRPr="00720B09">
                    <w:rPr>
                      <w:rFonts w:ascii="Times New Roman" w:hAnsi="Times New Roman" w:cs="Times New Roman"/>
                      <w:bCs/>
                      <w:sz w:val="24"/>
                      <w:szCs w:val="24"/>
                    </w:rPr>
                    <w:t>на основании независимой экспертной оценки и общественного мнения (запись в Реестр 27.09.2019 года).</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Всероссийский смотр - конкурс образовательных организаций «Достижения образования – 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Диплом активного участника</w:t>
                  </w:r>
                </w:p>
              </w:tc>
            </w:tr>
            <w:tr w:rsidR="004A5BC6" w:rsidRPr="00720B09" w:rsidTr="004A5BC6">
              <w:tc>
                <w:tcPr>
                  <w:tcW w:w="2689"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Международный</w:t>
                  </w:r>
                  <w:r>
                    <w:rPr>
                      <w:rFonts w:ascii="Times New Roman" w:hAnsi="Times New Roman" w:cs="Times New Roman"/>
                      <w:sz w:val="24"/>
                      <w:szCs w:val="24"/>
                    </w:rPr>
                    <w:t xml:space="preserve"> МАДОУ</w:t>
                  </w: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 xml:space="preserve">Международный конкурс премий </w:t>
                  </w:r>
                  <w:r w:rsidRPr="00720B09">
                    <w:rPr>
                      <w:rFonts w:ascii="Times New Roman" w:hAnsi="Times New Roman" w:cs="Times New Roman"/>
                      <w:bCs/>
                      <w:sz w:val="24"/>
                      <w:szCs w:val="24"/>
                      <w:lang w:val="en-US"/>
                    </w:rPr>
                    <w:t>Eventiada</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IPRA</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Golden</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World</w:t>
                  </w:r>
                  <w:r w:rsidRPr="00720B09">
                    <w:rPr>
                      <w:rFonts w:ascii="Times New Roman" w:hAnsi="Times New Roman" w:cs="Times New Roman"/>
                      <w:bCs/>
                      <w:sz w:val="24"/>
                      <w:szCs w:val="24"/>
                    </w:rPr>
                    <w:t xml:space="preserve"> </w:t>
                  </w:r>
                  <w:r w:rsidRPr="00720B09">
                    <w:rPr>
                      <w:rFonts w:ascii="Times New Roman" w:hAnsi="Times New Roman" w:cs="Times New Roman"/>
                      <w:bCs/>
                      <w:sz w:val="24"/>
                      <w:szCs w:val="24"/>
                      <w:lang w:val="en-US"/>
                    </w:rPr>
                    <w:t>Awards</w:t>
                  </w:r>
                  <w:r w:rsidRPr="00720B09">
                    <w:rPr>
                      <w:rFonts w:ascii="Times New Roman" w:hAnsi="Times New Roman" w:cs="Times New Roman"/>
                      <w:bCs/>
                      <w:sz w:val="24"/>
                      <w:szCs w:val="24"/>
                    </w:rPr>
                    <w:br/>
                    <w:t>В номинации «Лучший запуск года»</w:t>
                  </w:r>
                  <w:r w:rsidRPr="00720B09">
                    <w:rPr>
                      <w:rFonts w:ascii="Times New Roman" w:hAnsi="Times New Roman" w:cs="Times New Roman"/>
                      <w:bCs/>
                      <w:sz w:val="24"/>
                      <w:szCs w:val="24"/>
                    </w:rPr>
                    <w:br/>
                    <w:t>проект «От Фребеля до робота: растим будущих инженеров»</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Сертификат участника</w:t>
                  </w:r>
                </w:p>
              </w:tc>
            </w:tr>
            <w:tr w:rsidR="004A5BC6" w:rsidRPr="00720B09" w:rsidTr="004A5BC6">
              <w:tc>
                <w:tcPr>
                  <w:tcW w:w="2689" w:type="dxa"/>
                  <w:vMerge w:val="restart"/>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sz w:val="24"/>
                      <w:szCs w:val="24"/>
                    </w:rPr>
                    <w:t>Муниципальный</w:t>
                  </w:r>
                  <w:r>
                    <w:rPr>
                      <w:rFonts w:ascii="Times New Roman" w:hAnsi="Times New Roman" w:cs="Times New Roman"/>
                      <w:sz w:val="24"/>
                      <w:szCs w:val="24"/>
                    </w:rPr>
                    <w:t xml:space="preserve"> </w:t>
                  </w:r>
                  <w:r>
                    <w:rPr>
                      <w:rFonts w:ascii="Times New Roman" w:hAnsi="Times New Roman" w:cs="Times New Roman"/>
                      <w:sz w:val="24"/>
                      <w:szCs w:val="24"/>
                    </w:rPr>
                    <w:lastRenderedPageBreak/>
                    <w:t>МАДОУ</w:t>
                  </w:r>
                </w:p>
                <w:p w:rsidR="004A5BC6" w:rsidRPr="00720B09" w:rsidRDefault="004A5BC6" w:rsidP="004A5BC6">
                  <w:pPr>
                    <w:framePr w:hSpace="180" w:wrap="around" w:vAnchor="text" w:hAnchor="margin" w:y="290"/>
                    <w:suppressOverlap/>
                    <w:rPr>
                      <w:rFonts w:ascii="Times New Roman" w:hAnsi="Times New Roman" w:cs="Times New Roman"/>
                      <w:sz w:val="24"/>
                      <w:szCs w:val="24"/>
                    </w:rPr>
                  </w:pPr>
                </w:p>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lang w:val="en-US"/>
                    </w:rPr>
                    <w:lastRenderedPageBreak/>
                    <w:t>X</w:t>
                  </w:r>
                  <w:r w:rsidRPr="00720B09">
                    <w:rPr>
                      <w:rFonts w:ascii="Times New Roman" w:hAnsi="Times New Roman" w:cs="Times New Roman"/>
                      <w:bCs/>
                      <w:sz w:val="24"/>
                      <w:szCs w:val="24"/>
                    </w:rPr>
                    <w:t xml:space="preserve"> фестиваль </w:t>
                  </w:r>
                  <w:r w:rsidRPr="00720B09">
                    <w:rPr>
                      <w:rFonts w:ascii="Times New Roman" w:hAnsi="Times New Roman" w:cs="Times New Roman"/>
                      <w:bCs/>
                      <w:sz w:val="24"/>
                      <w:szCs w:val="24"/>
                    </w:rPr>
                    <w:lastRenderedPageBreak/>
                    <w:t>самодеятельного творчества  среди работников образовательных организаций города Нижневартовска</w:t>
                  </w:r>
                  <w:r w:rsidRPr="00720B09">
                    <w:rPr>
                      <w:rFonts w:ascii="Times New Roman" w:hAnsi="Times New Roman" w:cs="Times New Roman"/>
                      <w:bCs/>
                      <w:sz w:val="24"/>
                      <w:szCs w:val="24"/>
                    </w:rPr>
                    <w:br/>
                    <w:t>в номинации: хореография «Старинная городская кадриль»</w:t>
                  </w:r>
                </w:p>
              </w:tc>
              <w:tc>
                <w:tcPr>
                  <w:tcW w:w="2268" w:type="dxa"/>
                </w:tcPr>
                <w:p w:rsidR="004A5BC6" w:rsidRPr="00005EF6" w:rsidRDefault="004A5BC6" w:rsidP="004A5BC6">
                  <w:pPr>
                    <w:framePr w:hSpace="180" w:wrap="around" w:vAnchor="text" w:hAnchor="margin" w:y="290"/>
                    <w:suppressOverlap/>
                    <w:rPr>
                      <w:rFonts w:ascii="Times New Roman" w:hAnsi="Times New Roman" w:cs="Times New Roman"/>
                      <w:sz w:val="24"/>
                      <w:szCs w:val="24"/>
                      <w:lang w:val="en-US"/>
                    </w:rPr>
                  </w:pPr>
                  <w:r w:rsidRPr="00720B09">
                    <w:rPr>
                      <w:rFonts w:ascii="Times New Roman" w:hAnsi="Times New Roman" w:cs="Times New Roman"/>
                      <w:sz w:val="24"/>
                      <w:szCs w:val="24"/>
                    </w:rPr>
                    <w:lastRenderedPageBreak/>
                    <w:t>Диплом 2 место</w:t>
                  </w:r>
                  <w:r>
                    <w:rPr>
                      <w:rFonts w:ascii="Times New Roman" w:hAnsi="Times New Roman" w:cs="Times New Roman"/>
                      <w:sz w:val="24"/>
                      <w:szCs w:val="24"/>
                      <w:lang w:val="en-US"/>
                    </w:rPr>
                    <w:t xml:space="preserve"> </w:t>
                  </w:r>
                  <w:r>
                    <w:rPr>
                      <w:rFonts w:ascii="Times New Roman" w:hAnsi="Times New Roman" w:cs="Times New Roman"/>
                      <w:sz w:val="24"/>
                      <w:szCs w:val="24"/>
                      <w:lang w:val="en-US"/>
                    </w:rPr>
                    <w:lastRenderedPageBreak/>
                    <w:t>2019</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005EF6" w:rsidRDefault="004A5BC6" w:rsidP="004A5BC6">
                  <w:pPr>
                    <w:framePr w:hSpace="180" w:wrap="around" w:vAnchor="text" w:hAnchor="margin" w:y="290"/>
                    <w:suppressOverlap/>
                    <w:rPr>
                      <w:rFonts w:ascii="Times New Roman" w:hAnsi="Times New Roman" w:cs="Times New Roman"/>
                      <w:bCs/>
                      <w:sz w:val="24"/>
                      <w:szCs w:val="24"/>
                      <w:lang w:val="en-US"/>
                    </w:rPr>
                  </w:pPr>
                  <w:r w:rsidRPr="00720B09">
                    <w:rPr>
                      <w:rFonts w:ascii="Times New Roman" w:hAnsi="Times New Roman" w:cs="Times New Roman"/>
                      <w:bCs/>
                      <w:sz w:val="24"/>
                      <w:szCs w:val="24"/>
                    </w:rPr>
                    <w:t xml:space="preserve">Городской Шахматный турнир </w:t>
                  </w:r>
                  <w:r>
                    <w:rPr>
                      <w:rFonts w:ascii="Times New Roman" w:hAnsi="Times New Roman" w:cs="Times New Roman"/>
                      <w:bCs/>
                      <w:sz w:val="24"/>
                      <w:szCs w:val="24"/>
                      <w:lang w:val="en-US"/>
                    </w:rPr>
                    <w:t>2019</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sz w:val="24"/>
                      <w:szCs w:val="24"/>
                    </w:rPr>
                  </w:pPr>
                  <w:r w:rsidRPr="00720B09">
                    <w:rPr>
                      <w:rFonts w:ascii="Times New Roman" w:hAnsi="Times New Roman" w:cs="Times New Roman"/>
                      <w:bCs/>
                      <w:sz w:val="24"/>
                      <w:szCs w:val="24"/>
                    </w:rPr>
                    <w:t>Диплом 3 место</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Легкоатлетический кросс     «Золотая Осень» – 2019 года</w:t>
                  </w:r>
                </w:p>
              </w:tc>
              <w:tc>
                <w:tcPr>
                  <w:tcW w:w="2268" w:type="dxa"/>
                </w:tcPr>
                <w:p w:rsidR="004A5BC6" w:rsidRPr="00720B09"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Диплом 3 место</w:t>
                  </w:r>
                </w:p>
              </w:tc>
            </w:tr>
            <w:tr w:rsidR="004A5BC6" w:rsidRPr="00720B09" w:rsidTr="004A5BC6">
              <w:tc>
                <w:tcPr>
                  <w:tcW w:w="2689" w:type="dxa"/>
                  <w:vMerge/>
                </w:tcPr>
                <w:p w:rsidR="004A5BC6" w:rsidRPr="00720B09" w:rsidRDefault="004A5BC6" w:rsidP="004A5BC6">
                  <w:pPr>
                    <w:framePr w:hSpace="180" w:wrap="around" w:vAnchor="text" w:hAnchor="margin" w:y="290"/>
                    <w:suppressOverlap/>
                    <w:rPr>
                      <w:rFonts w:ascii="Times New Roman" w:hAnsi="Times New Roman" w:cs="Times New Roman"/>
                      <w:sz w:val="24"/>
                      <w:szCs w:val="24"/>
                    </w:rPr>
                  </w:pPr>
                </w:p>
              </w:tc>
              <w:tc>
                <w:tcPr>
                  <w:tcW w:w="2976" w:type="dxa"/>
                </w:tcPr>
                <w:p w:rsidR="004A5BC6" w:rsidRPr="00005EF6" w:rsidRDefault="004A5BC6" w:rsidP="004A5BC6">
                  <w:pPr>
                    <w:framePr w:hSpace="180" w:wrap="around" w:vAnchor="text" w:hAnchor="margin" w:y="290"/>
                    <w:suppressOverlap/>
                    <w:rPr>
                      <w:rFonts w:ascii="Times New Roman" w:hAnsi="Times New Roman" w:cs="Times New Roman"/>
                      <w:bCs/>
                      <w:sz w:val="24"/>
                      <w:szCs w:val="24"/>
                    </w:rPr>
                  </w:pPr>
                  <w:r>
                    <w:rPr>
                      <w:rFonts w:ascii="Times New Roman" w:hAnsi="Times New Roman" w:cs="Times New Roman"/>
                      <w:bCs/>
                      <w:sz w:val="24"/>
                      <w:szCs w:val="24"/>
                      <w:lang w:val="en-US"/>
                    </w:rPr>
                    <w:t>XI</w:t>
                  </w:r>
                  <w:r w:rsidRPr="00720B09">
                    <w:rPr>
                      <w:rFonts w:ascii="Times New Roman" w:hAnsi="Times New Roman" w:cs="Times New Roman"/>
                      <w:bCs/>
                      <w:sz w:val="24"/>
                      <w:szCs w:val="24"/>
                    </w:rPr>
                    <w:t xml:space="preserve"> фестиваль самодеятельного творчества среди работников образовательных организаций города Нижневартовска</w:t>
                  </w:r>
                  <w:r w:rsidRPr="00720B09">
                    <w:rPr>
                      <w:rFonts w:ascii="Times New Roman" w:hAnsi="Times New Roman" w:cs="Times New Roman"/>
                      <w:bCs/>
                      <w:sz w:val="24"/>
                      <w:szCs w:val="24"/>
                    </w:rPr>
                    <w:br/>
                    <w:t>в номинации: хореография «Матросский танец»</w:t>
                  </w:r>
                  <w:r w:rsidRPr="00005EF6">
                    <w:rPr>
                      <w:rFonts w:ascii="Times New Roman" w:hAnsi="Times New Roman" w:cs="Times New Roman"/>
                      <w:bCs/>
                      <w:sz w:val="24"/>
                      <w:szCs w:val="24"/>
                    </w:rPr>
                    <w:t xml:space="preserve"> 2020</w:t>
                  </w:r>
                </w:p>
              </w:tc>
              <w:tc>
                <w:tcPr>
                  <w:tcW w:w="2268" w:type="dxa"/>
                </w:tcPr>
                <w:p w:rsidR="004A5BC6" w:rsidRPr="00A43D0A" w:rsidRDefault="004A5BC6" w:rsidP="004A5BC6">
                  <w:pPr>
                    <w:framePr w:hSpace="180" w:wrap="around" w:vAnchor="text" w:hAnchor="margin" w:y="290"/>
                    <w:suppressOverlap/>
                    <w:rPr>
                      <w:rFonts w:ascii="Times New Roman" w:hAnsi="Times New Roman" w:cs="Times New Roman"/>
                      <w:bCs/>
                      <w:sz w:val="24"/>
                      <w:szCs w:val="24"/>
                    </w:rPr>
                  </w:pPr>
                  <w:r w:rsidRPr="00720B09">
                    <w:rPr>
                      <w:rFonts w:ascii="Times New Roman" w:hAnsi="Times New Roman" w:cs="Times New Roman"/>
                      <w:bCs/>
                      <w:sz w:val="24"/>
                      <w:szCs w:val="24"/>
                    </w:rPr>
                    <w:t>Диплом победителя</w:t>
                  </w:r>
                  <w:r w:rsidRPr="00A43D0A">
                    <w:rPr>
                      <w:rFonts w:ascii="Times New Roman" w:hAnsi="Times New Roman" w:cs="Times New Roman"/>
                      <w:bCs/>
                      <w:sz w:val="24"/>
                      <w:szCs w:val="24"/>
                    </w:rPr>
                    <w:t xml:space="preserve"> </w:t>
                  </w:r>
                </w:p>
              </w:tc>
            </w:tr>
          </w:tbl>
          <w:p w:rsidR="004A5BC6" w:rsidRDefault="004A5BC6" w:rsidP="004A5BC6">
            <w:pPr>
              <w:spacing w:line="360" w:lineRule="auto"/>
              <w:jc w:val="both"/>
              <w:cnfStyle w:val="000000000000"/>
              <w:rPr>
                <w:rFonts w:ascii="Times New Roman" w:hAnsi="Times New Roman" w:cs="Times New Roman"/>
                <w:sz w:val="26"/>
                <w:szCs w:val="26"/>
              </w:rPr>
            </w:pPr>
            <w:r>
              <w:rPr>
                <w:rFonts w:ascii="Times New Roman" w:hAnsi="Times New Roman" w:cs="Times New Roman"/>
                <w:sz w:val="26"/>
                <w:szCs w:val="26"/>
              </w:rPr>
              <w:t xml:space="preserve">             </w:t>
            </w:r>
            <w:r w:rsidRPr="00E306B8">
              <w:rPr>
                <w:rFonts w:ascii="Times New Roman" w:hAnsi="Times New Roman" w:cs="Times New Roman"/>
                <w:i/>
                <w:sz w:val="26"/>
                <w:szCs w:val="26"/>
              </w:rPr>
              <w:t>По результатам опроса</w:t>
            </w:r>
            <w:r w:rsidRPr="00E306B8">
              <w:rPr>
                <w:rFonts w:ascii="Times New Roman" w:hAnsi="Times New Roman" w:cs="Times New Roman"/>
                <w:sz w:val="26"/>
                <w:szCs w:val="26"/>
              </w:rPr>
              <w:t xml:space="preserve"> родителей удовлетворенностью родителей качеством предоставляемых услуг составило </w:t>
            </w:r>
            <w:r>
              <w:rPr>
                <w:rFonts w:ascii="Times New Roman" w:hAnsi="Times New Roman" w:cs="Times New Roman"/>
                <w:sz w:val="26"/>
                <w:szCs w:val="26"/>
              </w:rPr>
              <w:t>97,4</w:t>
            </w:r>
            <w:r w:rsidRPr="00E306B8">
              <w:rPr>
                <w:rFonts w:ascii="Times New Roman" w:hAnsi="Times New Roman" w:cs="Times New Roman"/>
                <w:sz w:val="26"/>
                <w:szCs w:val="26"/>
              </w:rPr>
              <w:t>%. Ре</w:t>
            </w:r>
            <w:r>
              <w:rPr>
                <w:rFonts w:ascii="Times New Roman" w:hAnsi="Times New Roman" w:cs="Times New Roman"/>
                <w:sz w:val="26"/>
                <w:szCs w:val="26"/>
              </w:rPr>
              <w:t>зультаты представлены на портале</w:t>
            </w:r>
            <w:r w:rsidRPr="00E306B8">
              <w:rPr>
                <w:rFonts w:ascii="Times New Roman" w:hAnsi="Times New Roman" w:cs="Times New Roman"/>
                <w:sz w:val="26"/>
                <w:szCs w:val="26"/>
              </w:rPr>
              <w:t xml:space="preserve"> системы образования города Нижневартовска, на сайте образовательной организации</w:t>
            </w:r>
          </w:p>
          <w:p w:rsidR="004A5BC6" w:rsidRPr="007D68A7" w:rsidRDefault="004A5BC6" w:rsidP="004A5BC6">
            <w:pPr>
              <w:spacing w:line="360" w:lineRule="auto"/>
              <w:jc w:val="center"/>
              <w:outlineLvl w:val="3"/>
              <w:cnfStyle w:val="000000000000"/>
              <w:rPr>
                <w:rFonts w:ascii="Times New Roman" w:eastAsia="Times New Roman" w:hAnsi="Times New Roman" w:cs="Times New Roman"/>
                <w:b/>
                <w:bCs/>
                <w:sz w:val="24"/>
                <w:szCs w:val="24"/>
                <w:lang w:eastAsia="ru-RU"/>
              </w:rPr>
            </w:pPr>
          </w:p>
        </w:tc>
      </w:tr>
    </w:tbl>
    <w:p w:rsidR="004A5BC6" w:rsidRDefault="004A5BC6" w:rsidP="004A5BC6">
      <w:pPr>
        <w:spacing w:line="360" w:lineRule="auto"/>
        <w:rPr>
          <w:rFonts w:ascii="Times New Roman" w:hAnsi="Times New Roman" w:cs="Times New Roman"/>
          <w:sz w:val="26"/>
          <w:szCs w:val="26"/>
        </w:rPr>
      </w:pPr>
    </w:p>
    <w:p w:rsidR="004A5BC6" w:rsidRDefault="004A5BC6">
      <w:pPr>
        <w:rPr>
          <w:rFonts w:ascii="Times New Roman" w:hAnsi="Times New Roman" w:cs="Times New Roman"/>
          <w:sz w:val="26"/>
          <w:szCs w:val="26"/>
        </w:rPr>
      </w:pPr>
      <w:r>
        <w:rPr>
          <w:rFonts w:ascii="Times New Roman" w:hAnsi="Times New Roman" w:cs="Times New Roman"/>
          <w:sz w:val="26"/>
          <w:szCs w:val="26"/>
        </w:rPr>
        <w:br w:type="page"/>
      </w:r>
    </w:p>
    <w:p w:rsidR="004A5BC6" w:rsidRPr="007A278B" w:rsidRDefault="004A5BC6" w:rsidP="004A5BC6">
      <w:pPr>
        <w:pStyle w:val="ad"/>
        <w:jc w:val="center"/>
        <w:rPr>
          <w:rFonts w:ascii="Times New Roman" w:hAnsi="Times New Roman"/>
          <w:b/>
          <w:sz w:val="26"/>
          <w:szCs w:val="26"/>
        </w:rPr>
      </w:pPr>
      <w:r>
        <w:rPr>
          <w:rFonts w:ascii="Times New Roman" w:hAnsi="Times New Roman"/>
          <w:b/>
          <w:sz w:val="26"/>
          <w:szCs w:val="26"/>
        </w:rPr>
        <w:lastRenderedPageBreak/>
        <w:t>ЗАКЛЮЧЕНИЕ. ПЕРСПЕКТИВЫ И ПЛАНЫ РАЗВИТИЯ</w:t>
      </w:r>
    </w:p>
    <w:p w:rsidR="004A5BC6" w:rsidRDefault="004A5BC6" w:rsidP="004A5BC6">
      <w:pPr>
        <w:pStyle w:val="ad"/>
        <w:jc w:val="center"/>
        <w:rPr>
          <w:rFonts w:ascii="Times New Roman" w:hAnsi="Times New Roman"/>
          <w:b/>
          <w:sz w:val="26"/>
          <w:szCs w:val="26"/>
        </w:rPr>
      </w:pPr>
    </w:p>
    <w:p w:rsidR="004A5BC6" w:rsidRDefault="004A5BC6" w:rsidP="004A5BC6">
      <w:pPr>
        <w:pStyle w:val="ad"/>
        <w:ind w:firstLine="708"/>
        <w:jc w:val="both"/>
        <w:rPr>
          <w:rFonts w:ascii="Times New Roman" w:eastAsia="Calibri" w:hAnsi="Times New Roman"/>
          <w:sz w:val="26"/>
          <w:szCs w:val="26"/>
        </w:rPr>
      </w:pPr>
      <w:r w:rsidRPr="0094732D">
        <w:rPr>
          <w:rFonts w:ascii="Times New Roman" w:eastAsia="Calibri" w:hAnsi="Times New Roman"/>
          <w:sz w:val="26"/>
          <w:szCs w:val="26"/>
        </w:rPr>
        <w:t>Публичный доклад о состоянии и деятельности МА</w:t>
      </w:r>
      <w:r>
        <w:rPr>
          <w:rFonts w:ascii="Times New Roman" w:eastAsia="Calibri" w:hAnsi="Times New Roman"/>
          <w:sz w:val="26"/>
          <w:szCs w:val="26"/>
        </w:rPr>
        <w:t>ДОУ города Нижневартовска ДС №38</w:t>
      </w:r>
      <w:r w:rsidRPr="0094732D">
        <w:rPr>
          <w:rFonts w:ascii="Times New Roman" w:eastAsia="Calibri" w:hAnsi="Times New Roman"/>
          <w:sz w:val="26"/>
          <w:szCs w:val="26"/>
        </w:rPr>
        <w:t xml:space="preserve"> «</w:t>
      </w:r>
      <w:r>
        <w:rPr>
          <w:rFonts w:ascii="Times New Roman" w:eastAsia="Calibri" w:hAnsi="Times New Roman"/>
          <w:sz w:val="26"/>
          <w:szCs w:val="26"/>
        </w:rPr>
        <w:t>Домовенок» за 2019-2020</w:t>
      </w:r>
      <w:r w:rsidRPr="0094732D">
        <w:rPr>
          <w:rFonts w:ascii="Times New Roman" w:eastAsia="Calibri" w:hAnsi="Times New Roman"/>
          <w:sz w:val="26"/>
          <w:szCs w:val="26"/>
        </w:rPr>
        <w:t xml:space="preserve"> учебный год основан на количественных и качественных данных о состоянии образовательной работы в детском саду, что позволяет говорить о том, что</w:t>
      </w:r>
      <w:r>
        <w:rPr>
          <w:rFonts w:ascii="Times New Roman" w:hAnsi="Times New Roman"/>
          <w:sz w:val="26"/>
          <w:szCs w:val="26"/>
        </w:rPr>
        <w:t xml:space="preserve"> </w:t>
      </w:r>
      <w:r w:rsidRPr="0094732D">
        <w:rPr>
          <w:rFonts w:ascii="Times New Roman" w:eastAsia="Calibri" w:hAnsi="Times New Roman"/>
          <w:sz w:val="26"/>
          <w:szCs w:val="26"/>
        </w:rPr>
        <w:t>образовательная организация развивается в стратегически правильном направлении. Решение основных приор</w:t>
      </w:r>
      <w:r>
        <w:rPr>
          <w:rFonts w:ascii="Times New Roman" w:eastAsia="Calibri" w:hAnsi="Times New Roman"/>
          <w:sz w:val="26"/>
          <w:szCs w:val="26"/>
        </w:rPr>
        <w:t>итетных направлений развития ДОУ</w:t>
      </w:r>
      <w:r w:rsidRPr="0094732D">
        <w:rPr>
          <w:rFonts w:ascii="Times New Roman" w:eastAsia="Calibri" w:hAnsi="Times New Roman"/>
          <w:sz w:val="26"/>
          <w:szCs w:val="26"/>
        </w:rPr>
        <w:t xml:space="preserve"> способствовали</w:t>
      </w:r>
      <w:r>
        <w:rPr>
          <w:rFonts w:ascii="Times New Roman" w:hAnsi="Times New Roman"/>
          <w:sz w:val="26"/>
          <w:szCs w:val="26"/>
        </w:rPr>
        <w:t xml:space="preserve"> </w:t>
      </w:r>
      <w:r w:rsidRPr="0094732D">
        <w:rPr>
          <w:rFonts w:ascii="Times New Roman" w:eastAsia="Calibri" w:hAnsi="Times New Roman"/>
          <w:sz w:val="26"/>
          <w:szCs w:val="26"/>
        </w:rPr>
        <w:t>повышению качества предоставления образовательных услуг, осуществлению комплексной безопасности и комфортных условий образовательного процесса.</w:t>
      </w:r>
    </w:p>
    <w:p w:rsidR="004A5BC6" w:rsidRDefault="004A5BC6" w:rsidP="004A5BC6">
      <w:pPr>
        <w:shd w:val="clear" w:color="auto" w:fill="FFFFFF"/>
        <w:spacing w:after="0" w:line="240" w:lineRule="auto"/>
        <w:ind w:left="7" w:right="14" w:firstLine="701"/>
        <w:jc w:val="both"/>
        <w:rPr>
          <w:rFonts w:ascii="Times New Roman" w:eastAsia="Calibri" w:hAnsi="Times New Roman"/>
          <w:sz w:val="26"/>
          <w:szCs w:val="26"/>
        </w:rPr>
      </w:pPr>
      <w:r w:rsidRPr="00B94DEB">
        <w:rPr>
          <w:rFonts w:ascii="Times New Roman" w:hAnsi="Times New Roman"/>
          <w:sz w:val="26"/>
          <w:szCs w:val="26"/>
        </w:rPr>
        <w:t xml:space="preserve">В МАДОУ </w:t>
      </w:r>
      <w:r w:rsidRPr="00B94DEB">
        <w:rPr>
          <w:rFonts w:ascii="Times New Roman" w:eastAsia="Calibri" w:hAnsi="Times New Roman"/>
          <w:sz w:val="26"/>
          <w:szCs w:val="26"/>
        </w:rPr>
        <w:t xml:space="preserve"> присутствует благоприятный характер управленческих отношений, которые способствуют созданию комфортных условий для осуществления образовательной деятельности педагогов, и является важным фактором в достижении высоких результатов качества образования. Администрация образовательного учреждения вовлекает педагогов в работу по их профессиональному совершенствованию, стимулирует рост п</w:t>
      </w:r>
      <w:r>
        <w:rPr>
          <w:rFonts w:ascii="Times New Roman" w:eastAsia="Calibri" w:hAnsi="Times New Roman"/>
          <w:sz w:val="26"/>
          <w:szCs w:val="26"/>
        </w:rPr>
        <w:t>рофессионального мастерства.</w:t>
      </w:r>
    </w:p>
    <w:p w:rsidR="004A5BC6" w:rsidRPr="00B94DEB" w:rsidRDefault="004A5BC6" w:rsidP="004A5BC6">
      <w:pPr>
        <w:shd w:val="clear" w:color="auto" w:fill="FFFFFF"/>
        <w:spacing w:after="0" w:line="240" w:lineRule="auto"/>
        <w:ind w:left="7" w:right="14" w:firstLine="701"/>
        <w:jc w:val="both"/>
        <w:rPr>
          <w:rFonts w:ascii="Times New Roman" w:eastAsia="Calibri" w:hAnsi="Times New Roman"/>
          <w:sz w:val="26"/>
          <w:szCs w:val="26"/>
        </w:rPr>
      </w:pPr>
      <w:r w:rsidRPr="00B94DEB">
        <w:rPr>
          <w:rFonts w:ascii="Times New Roman" w:hAnsi="Times New Roman"/>
          <w:sz w:val="26"/>
          <w:szCs w:val="26"/>
        </w:rPr>
        <w:t xml:space="preserve">Образовательная деятельность МАДОУ </w:t>
      </w:r>
      <w:r w:rsidRPr="00B94DEB">
        <w:rPr>
          <w:rFonts w:ascii="Times New Roman" w:eastAsia="Calibri" w:hAnsi="Times New Roman"/>
          <w:sz w:val="26"/>
          <w:szCs w:val="26"/>
        </w:rPr>
        <w:t xml:space="preserve"> осуществляется на основании «Образовательной программы», СанПин по обеспечению оптимальной нагрузки в соответствии в соответствии с возрастом детей. Уровень усвоения программы «Детство» на высоком и среднем уровне </w:t>
      </w:r>
      <w:r>
        <w:rPr>
          <w:rFonts w:ascii="Times New Roman" w:eastAsia="Calibri" w:hAnsi="Times New Roman"/>
          <w:sz w:val="26"/>
          <w:szCs w:val="26"/>
        </w:rPr>
        <w:t>1448</w:t>
      </w:r>
      <w:r w:rsidRPr="00B94DEB">
        <w:rPr>
          <w:rFonts w:ascii="Times New Roman" w:eastAsia="Calibri" w:hAnsi="Times New Roman"/>
          <w:b/>
          <w:sz w:val="26"/>
          <w:szCs w:val="26"/>
        </w:rPr>
        <w:t xml:space="preserve"> (</w:t>
      </w:r>
      <w:r>
        <w:rPr>
          <w:rFonts w:ascii="Times New Roman" w:eastAsia="Calibri" w:hAnsi="Times New Roman"/>
          <w:b/>
          <w:sz w:val="26"/>
          <w:szCs w:val="26"/>
        </w:rPr>
        <w:t>100</w:t>
      </w:r>
      <w:r w:rsidRPr="00B94DEB">
        <w:rPr>
          <w:rFonts w:ascii="Times New Roman" w:eastAsia="Calibri" w:hAnsi="Times New Roman"/>
          <w:b/>
          <w:sz w:val="26"/>
          <w:szCs w:val="26"/>
        </w:rPr>
        <w:t xml:space="preserve">%) </w:t>
      </w:r>
      <w:r w:rsidRPr="00B94DEB">
        <w:rPr>
          <w:rFonts w:ascii="Times New Roman" w:eastAsia="Calibri" w:hAnsi="Times New Roman"/>
          <w:sz w:val="26"/>
          <w:szCs w:val="26"/>
        </w:rPr>
        <w:t>детей. В детских коллективах преобладают нравственная атмосфера и социальная направленность видов деятельности.</w:t>
      </w:r>
    </w:p>
    <w:p w:rsidR="004A5BC6" w:rsidRDefault="004A5BC6" w:rsidP="004A5BC6">
      <w:pPr>
        <w:spacing w:after="0" w:line="240" w:lineRule="auto"/>
        <w:ind w:firstLine="708"/>
        <w:jc w:val="both"/>
        <w:rPr>
          <w:rFonts w:ascii="Times New Roman" w:eastAsia="Calibri" w:hAnsi="Times New Roman"/>
          <w:sz w:val="26"/>
          <w:szCs w:val="26"/>
        </w:rPr>
      </w:pPr>
      <w:r w:rsidRPr="00B94DEB">
        <w:rPr>
          <w:rFonts w:ascii="Times New Roman" w:eastAsia="Calibri" w:hAnsi="Times New Roman"/>
          <w:sz w:val="26"/>
          <w:szCs w:val="26"/>
        </w:rPr>
        <w:t>Для осуществления образовательной деятельности в дошкольном учреждении имеются специально оборудов</w:t>
      </w:r>
      <w:r w:rsidRPr="00B94DEB">
        <w:rPr>
          <w:rFonts w:ascii="Times New Roman" w:hAnsi="Times New Roman"/>
          <w:sz w:val="26"/>
          <w:szCs w:val="26"/>
        </w:rPr>
        <w:t xml:space="preserve">анные кабинеты и помещения. В МАДОУ </w:t>
      </w:r>
      <w:r w:rsidRPr="00B94DEB">
        <w:rPr>
          <w:rFonts w:ascii="Times New Roman" w:eastAsia="Calibri" w:hAnsi="Times New Roman"/>
          <w:sz w:val="26"/>
          <w:szCs w:val="26"/>
        </w:rPr>
        <w:t xml:space="preserve"> создана образовательная среда, в соответствии с требованиями реализуемой общеобразовательной программы «Детство». Каждая групповая комната имеет достаточный набор оборудования, игр, игрушек, дидактического материала, которые способствуют развитию ребенка в соответствии ФГОС ДО, ведется </w:t>
      </w:r>
      <w:r w:rsidRPr="00B94DEB">
        <w:rPr>
          <w:rFonts w:ascii="Times New Roman" w:hAnsi="Times New Roman"/>
          <w:bCs/>
          <w:sz w:val="26"/>
          <w:szCs w:val="26"/>
        </w:rPr>
        <w:t>мониторинг условий реализации ФГОС ДО</w:t>
      </w:r>
      <w:r w:rsidRPr="00B94DEB">
        <w:rPr>
          <w:rFonts w:ascii="Times New Roman" w:eastAsia="Calibri" w:hAnsi="Times New Roman"/>
          <w:sz w:val="26"/>
          <w:szCs w:val="26"/>
        </w:rPr>
        <w:t>. В целях сохранения и укрепления здоровья детей в дошкольном образовательном учреждении созданы все необходимые условия, реализуются современные здоровьесберегающие технологии.</w:t>
      </w:r>
    </w:p>
    <w:p w:rsidR="004A5BC6" w:rsidRPr="00B94DEB" w:rsidRDefault="004A5BC6" w:rsidP="004A5BC6">
      <w:pPr>
        <w:spacing w:line="240" w:lineRule="auto"/>
        <w:jc w:val="center"/>
        <w:rPr>
          <w:rFonts w:ascii="Times New Roman" w:hAnsi="Times New Roman"/>
          <w:b/>
          <w:sz w:val="26"/>
          <w:szCs w:val="26"/>
          <w:u w:val="single"/>
        </w:rPr>
      </w:pPr>
      <w:r w:rsidRPr="00B94DEB">
        <w:rPr>
          <w:rFonts w:ascii="Times New Roman" w:eastAsia="Calibri" w:hAnsi="Times New Roman"/>
          <w:b/>
          <w:sz w:val="26"/>
          <w:szCs w:val="26"/>
          <w:u w:val="single"/>
        </w:rPr>
        <w:t>Исходя из вышеизложенного определена</w:t>
      </w:r>
      <w:r w:rsidRPr="00B94DEB">
        <w:rPr>
          <w:rFonts w:ascii="Times New Roman" w:hAnsi="Times New Roman"/>
          <w:b/>
          <w:sz w:val="26"/>
          <w:szCs w:val="26"/>
          <w:u w:val="single"/>
        </w:rPr>
        <w:t xml:space="preserve"> цель работы МАДОУ </w:t>
      </w:r>
    </w:p>
    <w:p w:rsidR="004A5BC6" w:rsidRPr="00B94DEB" w:rsidRDefault="004A5BC6" w:rsidP="004A5BC6">
      <w:pPr>
        <w:spacing w:line="240" w:lineRule="auto"/>
        <w:jc w:val="center"/>
        <w:rPr>
          <w:rFonts w:ascii="Times New Roman" w:hAnsi="Times New Roman"/>
          <w:b/>
          <w:sz w:val="26"/>
          <w:szCs w:val="26"/>
          <w:u w:val="single"/>
        </w:rPr>
      </w:pPr>
      <w:r w:rsidRPr="00B94DEB">
        <w:rPr>
          <w:rFonts w:ascii="Times New Roman" w:hAnsi="Times New Roman"/>
          <w:b/>
          <w:sz w:val="26"/>
          <w:szCs w:val="26"/>
          <w:u w:val="single"/>
        </w:rPr>
        <w:t>на 20</w:t>
      </w:r>
      <w:r>
        <w:rPr>
          <w:rFonts w:ascii="Times New Roman" w:hAnsi="Times New Roman"/>
          <w:b/>
          <w:sz w:val="26"/>
          <w:szCs w:val="26"/>
          <w:u w:val="single"/>
        </w:rPr>
        <w:t xml:space="preserve">20-2021 </w:t>
      </w:r>
      <w:r w:rsidRPr="00B94DEB">
        <w:rPr>
          <w:rFonts w:ascii="Times New Roman" w:hAnsi="Times New Roman"/>
          <w:b/>
          <w:sz w:val="26"/>
          <w:szCs w:val="26"/>
          <w:u w:val="single"/>
        </w:rPr>
        <w:t>учебный год:</w:t>
      </w:r>
    </w:p>
    <w:p w:rsidR="004A5BC6" w:rsidRPr="00E77836" w:rsidRDefault="004A5BC6" w:rsidP="004A5BC6">
      <w:pPr>
        <w:spacing w:after="0" w:line="240" w:lineRule="auto"/>
        <w:rPr>
          <w:rFonts w:ascii="Times New Roman" w:hAnsi="Times New Roman"/>
          <w:b/>
          <w:sz w:val="24"/>
          <w:szCs w:val="24"/>
          <w:u w:val="single"/>
        </w:rPr>
      </w:pPr>
      <w:r w:rsidRPr="00E77836">
        <w:rPr>
          <w:rFonts w:ascii="Times New Roman" w:hAnsi="Times New Roman"/>
          <w:b/>
          <w:sz w:val="24"/>
          <w:szCs w:val="24"/>
          <w:u w:val="single"/>
        </w:rPr>
        <w:t>Цель работы МАДОУ на 20</w:t>
      </w:r>
      <w:r>
        <w:rPr>
          <w:rFonts w:ascii="Times New Roman" w:hAnsi="Times New Roman"/>
          <w:b/>
          <w:sz w:val="24"/>
          <w:szCs w:val="24"/>
          <w:u w:val="single"/>
        </w:rPr>
        <w:t>20</w:t>
      </w:r>
      <w:r w:rsidRPr="00E77836">
        <w:rPr>
          <w:rFonts w:ascii="Times New Roman" w:hAnsi="Times New Roman"/>
          <w:b/>
          <w:sz w:val="24"/>
          <w:szCs w:val="24"/>
          <w:u w:val="single"/>
        </w:rPr>
        <w:t>-</w:t>
      </w:r>
      <w:r>
        <w:rPr>
          <w:rFonts w:ascii="Times New Roman" w:hAnsi="Times New Roman"/>
          <w:b/>
          <w:sz w:val="24"/>
          <w:szCs w:val="24"/>
          <w:u w:val="single"/>
        </w:rPr>
        <w:t xml:space="preserve">2021 </w:t>
      </w:r>
      <w:r w:rsidRPr="00E77836">
        <w:rPr>
          <w:rFonts w:ascii="Times New Roman" w:hAnsi="Times New Roman"/>
          <w:b/>
          <w:sz w:val="24"/>
          <w:szCs w:val="24"/>
          <w:u w:val="single"/>
        </w:rPr>
        <w:t>учебный год:</w:t>
      </w:r>
    </w:p>
    <w:p w:rsidR="004A5BC6" w:rsidRPr="004A5BC6" w:rsidRDefault="004A5BC6" w:rsidP="004A5BC6">
      <w:pPr>
        <w:spacing w:after="0" w:line="240" w:lineRule="auto"/>
        <w:ind w:firstLine="709"/>
        <w:jc w:val="both"/>
        <w:rPr>
          <w:rFonts w:ascii="Times New Roman" w:hAnsi="Times New Roman"/>
          <w:sz w:val="24"/>
          <w:szCs w:val="24"/>
        </w:rPr>
      </w:pPr>
      <w:r w:rsidRPr="004A5BC6">
        <w:rPr>
          <w:rFonts w:ascii="Times New Roman" w:hAnsi="Times New Roman"/>
          <w:sz w:val="24"/>
          <w:szCs w:val="24"/>
        </w:rPr>
        <w:t>Развитие деятельности МАДОУ  в инновационном режиме, процессе осуществления нововведений, обеспечивающем обязательность получения воспитанниками качественного образования, способствующего развитию успешности личности ребёнка в комфортных условиях здоровье сбережения.</w:t>
      </w:r>
    </w:p>
    <w:p w:rsidR="004A5BC6" w:rsidRDefault="004A5BC6" w:rsidP="004A5BC6">
      <w:pPr>
        <w:spacing w:after="0" w:line="240" w:lineRule="auto"/>
        <w:ind w:firstLine="708"/>
        <w:jc w:val="both"/>
        <w:rPr>
          <w:rFonts w:ascii="Times New Roman" w:eastAsia="Times New Roman" w:hAnsi="Times New Roman" w:cs="Times New Roman"/>
          <w:sz w:val="26"/>
          <w:szCs w:val="26"/>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56"/>
        <w:gridCol w:w="4715"/>
      </w:tblGrid>
      <w:tr w:rsidR="004A5BC6" w:rsidTr="004A5BC6">
        <w:trPr>
          <w:trHeight w:val="683"/>
        </w:trPr>
        <w:tc>
          <w:tcPr>
            <w:tcW w:w="2537" w:type="pct"/>
            <w:tcBorders>
              <w:top w:val="single" w:sz="4" w:space="0" w:color="000000"/>
              <w:left w:val="single" w:sz="4" w:space="0" w:color="000000"/>
              <w:bottom w:val="single" w:sz="4" w:space="0" w:color="000000"/>
              <w:right w:val="single" w:sz="4" w:space="0" w:color="000000"/>
            </w:tcBorders>
            <w:shd w:val="clear" w:color="auto" w:fill="auto"/>
          </w:tcPr>
          <w:p w:rsidR="004A5BC6" w:rsidRDefault="004A5BC6" w:rsidP="004A5BC6">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Годовые задачи </w:t>
            </w:r>
          </w:p>
        </w:tc>
        <w:tc>
          <w:tcPr>
            <w:tcW w:w="2463" w:type="pct"/>
            <w:tcBorders>
              <w:top w:val="single" w:sz="4" w:space="0" w:color="000000"/>
              <w:left w:val="single" w:sz="4" w:space="0" w:color="000000"/>
              <w:bottom w:val="single" w:sz="4" w:space="0" w:color="000000"/>
              <w:right w:val="single" w:sz="4" w:space="0" w:color="000000"/>
            </w:tcBorders>
            <w:shd w:val="clear" w:color="auto" w:fill="auto"/>
          </w:tcPr>
          <w:p w:rsidR="004A5BC6" w:rsidRDefault="004A5BC6" w:rsidP="004A5BC6">
            <w:pPr>
              <w:spacing w:after="0" w:line="240" w:lineRule="auto"/>
              <w:ind w:firstLine="176"/>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Ожидаемые результаты</w:t>
            </w:r>
          </w:p>
        </w:tc>
      </w:tr>
      <w:tr w:rsidR="004A5BC6" w:rsidTr="004A5BC6">
        <w:trPr>
          <w:trHeight w:val="416"/>
        </w:trPr>
        <w:tc>
          <w:tcPr>
            <w:tcW w:w="2537" w:type="pct"/>
            <w:tcBorders>
              <w:top w:val="single" w:sz="4" w:space="0" w:color="000000"/>
              <w:left w:val="single" w:sz="4" w:space="0" w:color="000000"/>
              <w:bottom w:val="single" w:sz="4" w:space="0" w:color="000000"/>
              <w:right w:val="single" w:sz="4" w:space="0" w:color="000000"/>
            </w:tcBorders>
            <w:shd w:val="clear" w:color="auto" w:fill="C2D69B"/>
          </w:tcPr>
          <w:p w:rsidR="004A5BC6" w:rsidRDefault="004A5BC6" w:rsidP="004A5BC6">
            <w:pPr>
              <w:numPr>
                <w:ilvl w:val="0"/>
                <w:numId w:val="41"/>
              </w:numPr>
              <w:tabs>
                <w:tab w:val="left" w:pos="318"/>
              </w:tabs>
              <w:spacing w:after="0" w:line="240" w:lineRule="auto"/>
              <w:ind w:left="3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у детей  потребностей в сохранении своего  здоровья и здоровья окружающих, через совместную деятельность взрослого с детьми</w:t>
            </w:r>
          </w:p>
        </w:tc>
        <w:tc>
          <w:tcPr>
            <w:tcW w:w="2463" w:type="pct"/>
            <w:tcBorders>
              <w:top w:val="single" w:sz="4" w:space="0" w:color="000000"/>
              <w:left w:val="single" w:sz="4" w:space="0" w:color="000000"/>
              <w:bottom w:val="single" w:sz="4" w:space="0" w:color="000000"/>
              <w:right w:val="single" w:sz="4" w:space="0" w:color="000000"/>
            </w:tcBorders>
            <w:shd w:val="clear" w:color="auto" w:fill="C2D69B"/>
          </w:tcPr>
          <w:p w:rsidR="004A5BC6" w:rsidRDefault="004A5BC6" w:rsidP="004A5BC6">
            <w:pPr>
              <w:numPr>
                <w:ilvl w:val="0"/>
                <w:numId w:val="43"/>
              </w:numPr>
              <w:tabs>
                <w:tab w:val="left" w:pos="34"/>
              </w:tabs>
              <w:spacing w:after="0" w:line="240" w:lineRule="auto"/>
              <w:ind w:left="34" w:firstLine="176"/>
              <w:contextualSpacing/>
              <w:jc w:val="both"/>
            </w:pPr>
            <w:r>
              <w:rPr>
                <w:rFonts w:ascii="Times New Roman" w:eastAsia="Times New Roman" w:hAnsi="Times New Roman" w:cs="Times New Roman"/>
                <w:sz w:val="24"/>
                <w:szCs w:val="24"/>
              </w:rPr>
              <w:t>Увеличение индекса здоровья на 3%;</w:t>
            </w:r>
          </w:p>
          <w:p w:rsidR="004A5BC6" w:rsidRPr="00012F81" w:rsidRDefault="004A5BC6" w:rsidP="004A5BC6">
            <w:pPr>
              <w:tabs>
                <w:tab w:val="left" w:pos="318"/>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Индекс здоровья 39%</w:t>
            </w:r>
          </w:p>
          <w:p w:rsidR="004A5BC6" w:rsidRDefault="004A5BC6" w:rsidP="004A5BC6">
            <w:pPr>
              <w:numPr>
                <w:ilvl w:val="0"/>
                <w:numId w:val="43"/>
              </w:numPr>
              <w:tabs>
                <w:tab w:val="left" w:pos="318"/>
              </w:tabs>
              <w:spacing w:after="0" w:line="240" w:lineRule="auto"/>
              <w:ind w:left="317"/>
              <w:contextualSpacing/>
              <w:jc w:val="both"/>
              <w:rPr>
                <w:rFonts w:ascii="Times New Roman" w:hAnsi="Times New Roman"/>
                <w:sz w:val="24"/>
                <w:szCs w:val="24"/>
              </w:rPr>
            </w:pPr>
            <w:r>
              <w:rPr>
                <w:rFonts w:ascii="Times New Roman" w:hAnsi="Times New Roman"/>
                <w:sz w:val="24"/>
                <w:szCs w:val="24"/>
              </w:rPr>
              <w:t xml:space="preserve">Снижение коэффициента </w:t>
            </w:r>
            <w:r>
              <w:rPr>
                <w:rFonts w:ascii="Times New Roman" w:hAnsi="Times New Roman"/>
                <w:sz w:val="24"/>
                <w:szCs w:val="24"/>
              </w:rPr>
              <w:lastRenderedPageBreak/>
              <w:t>заболеваемости на 3%</w:t>
            </w:r>
          </w:p>
          <w:p w:rsidR="004A5BC6" w:rsidRDefault="004A5BC6" w:rsidP="004A5BC6">
            <w:pPr>
              <w:numPr>
                <w:ilvl w:val="0"/>
                <w:numId w:val="43"/>
              </w:numPr>
              <w:tabs>
                <w:tab w:val="left" w:pos="318"/>
              </w:tabs>
              <w:spacing w:after="0" w:line="240" w:lineRule="auto"/>
              <w:ind w:left="317"/>
              <w:contextualSpacing/>
              <w:jc w:val="both"/>
              <w:rPr>
                <w:rFonts w:ascii="Times New Roman" w:hAnsi="Times New Roman"/>
                <w:sz w:val="24"/>
                <w:szCs w:val="24"/>
              </w:rPr>
            </w:pPr>
            <w:r>
              <w:rPr>
                <w:rFonts w:ascii="Times New Roman" w:hAnsi="Times New Roman"/>
                <w:sz w:val="24"/>
                <w:szCs w:val="24"/>
              </w:rPr>
              <w:t>Увеличение количества воспитанников посещающих дополнительные образовательные услуги физкультурно-оздоровительной направленности</w:t>
            </w:r>
          </w:p>
          <w:p w:rsidR="004A5BC6" w:rsidRPr="00FC021B" w:rsidRDefault="004A5BC6" w:rsidP="004A5BC6">
            <w:pPr>
              <w:numPr>
                <w:ilvl w:val="0"/>
                <w:numId w:val="43"/>
              </w:numPr>
              <w:tabs>
                <w:tab w:val="left" w:pos="318"/>
              </w:tabs>
              <w:spacing w:after="0" w:line="240" w:lineRule="auto"/>
              <w:ind w:left="317"/>
              <w:contextualSpacing/>
              <w:jc w:val="both"/>
              <w:rPr>
                <w:rFonts w:ascii="Times New Roman" w:hAnsi="Times New Roman"/>
                <w:sz w:val="24"/>
                <w:szCs w:val="24"/>
              </w:rPr>
            </w:pPr>
            <w:r>
              <w:rPr>
                <w:rFonts w:ascii="Times New Roman" w:hAnsi="Times New Roman"/>
                <w:sz w:val="24"/>
                <w:szCs w:val="24"/>
              </w:rPr>
              <w:t>Охват детей посещающих секцию УШУ – 30%</w:t>
            </w:r>
          </w:p>
        </w:tc>
      </w:tr>
      <w:tr w:rsidR="004A5BC6" w:rsidTr="004A5BC6">
        <w:tc>
          <w:tcPr>
            <w:tcW w:w="2537" w:type="pct"/>
            <w:tcBorders>
              <w:top w:val="single" w:sz="4" w:space="0" w:color="000000"/>
              <w:left w:val="single" w:sz="4" w:space="0" w:color="000000"/>
              <w:bottom w:val="single" w:sz="4" w:space="0" w:color="000000"/>
              <w:right w:val="single" w:sz="4" w:space="0" w:color="000000"/>
            </w:tcBorders>
            <w:shd w:val="clear" w:color="auto" w:fill="B8CCE4"/>
          </w:tcPr>
          <w:p w:rsidR="004A5BC6" w:rsidRPr="00471E8E" w:rsidRDefault="004A5BC6" w:rsidP="004A5BC6">
            <w:pPr>
              <w:pStyle w:val="a4"/>
              <w:numPr>
                <w:ilvl w:val="0"/>
                <w:numId w:val="45"/>
              </w:numPr>
              <w:spacing w:after="0" w:line="240" w:lineRule="auto"/>
              <w:ind w:left="318"/>
              <w:rPr>
                <w:rFonts w:ascii="Times New Roman" w:hAnsi="Times New Roman"/>
                <w:sz w:val="24"/>
                <w:szCs w:val="24"/>
              </w:rPr>
            </w:pPr>
            <w:r>
              <w:rPr>
                <w:rFonts w:ascii="Times New Roman" w:hAnsi="Times New Roman"/>
                <w:sz w:val="24"/>
                <w:szCs w:val="24"/>
              </w:rPr>
              <w:lastRenderedPageBreak/>
              <w:t>Методическое обеспечение и поддержка профессиональной деятельности педагогов  как средство повышения уровня профессиональной компетентности педагогов</w:t>
            </w:r>
          </w:p>
        </w:tc>
        <w:tc>
          <w:tcPr>
            <w:tcW w:w="2463" w:type="pct"/>
            <w:tcBorders>
              <w:top w:val="single" w:sz="4" w:space="0" w:color="000000"/>
              <w:left w:val="single" w:sz="4" w:space="0" w:color="000000"/>
              <w:bottom w:val="single" w:sz="4" w:space="0" w:color="000000"/>
              <w:right w:val="single" w:sz="4" w:space="0" w:color="000000"/>
            </w:tcBorders>
            <w:shd w:val="clear" w:color="auto" w:fill="B8CCE4"/>
          </w:tcPr>
          <w:p w:rsidR="004A5BC6" w:rsidRDefault="004A5BC6" w:rsidP="004A5BC6">
            <w:pPr>
              <w:numPr>
                <w:ilvl w:val="0"/>
                <w:numId w:val="42"/>
              </w:numPr>
              <w:spacing w:after="0" w:line="240" w:lineRule="auto"/>
              <w:ind w:left="175" w:firstLine="176"/>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Pr>
                <w:rFonts w:ascii="Times New Roman" w:eastAsia="Times New Roman" w:hAnsi="Times New Roman" w:cs="Times New Roman"/>
                <w:sz w:val="24"/>
                <w:szCs w:val="24"/>
                <w:lang w:eastAsia="ru-RU"/>
              </w:rPr>
              <w:t>в рамках взаимодействия  с НСГК работы форсайт-центра Выяление, поддержка и развитие способностей и талантов у детей и молодежи», увеличение количества участников на 5%.</w:t>
            </w:r>
          </w:p>
          <w:p w:rsidR="004A5BC6" w:rsidRDefault="004A5BC6" w:rsidP="004A5BC6">
            <w:pPr>
              <w:numPr>
                <w:ilvl w:val="0"/>
                <w:numId w:val="42"/>
              </w:numPr>
              <w:spacing w:after="0" w:line="240" w:lineRule="auto"/>
              <w:ind w:left="175"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Примут участие в конкурсах профессионального мастерства (очный этап), 3 педагога.</w:t>
            </w:r>
          </w:p>
          <w:p w:rsidR="004A5BC6" w:rsidRDefault="004A5BC6" w:rsidP="004A5BC6">
            <w:pPr>
              <w:numPr>
                <w:ilvl w:val="0"/>
                <w:numId w:val="42"/>
              </w:numPr>
              <w:spacing w:after="0" w:line="240" w:lineRule="auto"/>
              <w:ind w:left="175"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Реализована адресная программа  педагога на 100%</w:t>
            </w:r>
          </w:p>
          <w:p w:rsidR="004A5BC6" w:rsidRDefault="004A5BC6" w:rsidP="004A5BC6">
            <w:pPr>
              <w:numPr>
                <w:ilvl w:val="0"/>
                <w:numId w:val="42"/>
              </w:numPr>
              <w:spacing w:after="0" w:line="240" w:lineRule="auto"/>
              <w:ind w:left="175"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Увеличение количества педагогов имеющих 1 и высшую квалификационную категорию на 4%</w:t>
            </w:r>
          </w:p>
          <w:p w:rsidR="004A5BC6" w:rsidRPr="00FC021B" w:rsidRDefault="004A5BC6" w:rsidP="004A5BC6">
            <w:pPr>
              <w:numPr>
                <w:ilvl w:val="0"/>
                <w:numId w:val="42"/>
              </w:numPr>
              <w:spacing w:after="0" w:line="240" w:lineRule="auto"/>
              <w:ind w:left="175" w:firstLine="1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Проведение не менее 3-х заседаний в год, по каждому направлению</w:t>
            </w:r>
          </w:p>
        </w:tc>
      </w:tr>
      <w:tr w:rsidR="004A5BC6" w:rsidTr="004A5BC6">
        <w:tc>
          <w:tcPr>
            <w:tcW w:w="2537" w:type="pct"/>
            <w:tcBorders>
              <w:top w:val="single" w:sz="4" w:space="0" w:color="000000"/>
              <w:left w:val="single" w:sz="4" w:space="0" w:color="000000"/>
              <w:bottom w:val="single" w:sz="4" w:space="0" w:color="000000"/>
              <w:right w:val="single" w:sz="4" w:space="0" w:color="000000"/>
            </w:tcBorders>
            <w:shd w:val="clear" w:color="auto" w:fill="FBD4B4"/>
          </w:tcPr>
          <w:p w:rsidR="004A5BC6" w:rsidRPr="00D853F6" w:rsidRDefault="004A5BC6" w:rsidP="004A5BC6">
            <w:pPr>
              <w:pStyle w:val="a4"/>
              <w:numPr>
                <w:ilvl w:val="0"/>
                <w:numId w:val="45"/>
              </w:numPr>
              <w:spacing w:after="0" w:line="240" w:lineRule="auto"/>
              <w:ind w:left="176" w:hanging="142"/>
              <w:rPr>
                <w:rFonts w:ascii="Times New Roman" w:hAnsi="Times New Roman"/>
                <w:sz w:val="24"/>
                <w:szCs w:val="24"/>
              </w:rPr>
            </w:pPr>
            <w:r w:rsidRPr="00D853F6">
              <w:rPr>
                <w:rFonts w:ascii="Times New Roman" w:hAnsi="Times New Roman"/>
                <w:sz w:val="24"/>
                <w:szCs w:val="24"/>
              </w:rPr>
              <w:t>Обеспечение равных возможностей для полноценного развития каждого ребенка, направленных на объединение обучения и воспитания в целостный образовательный процесс, на основе духовно-нравственных и социокультурных ценностей</w:t>
            </w:r>
          </w:p>
        </w:tc>
        <w:tc>
          <w:tcPr>
            <w:tcW w:w="2463" w:type="pct"/>
            <w:tcBorders>
              <w:top w:val="single" w:sz="4" w:space="0" w:color="000000"/>
              <w:left w:val="single" w:sz="4" w:space="0" w:color="000000"/>
              <w:bottom w:val="single" w:sz="4" w:space="0" w:color="000000"/>
              <w:right w:val="single" w:sz="4" w:space="0" w:color="000000"/>
            </w:tcBorders>
            <w:shd w:val="clear" w:color="auto" w:fill="FBD4B4"/>
          </w:tcPr>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Открыта 1 билингвальная группа с изучением английского  язык</w:t>
            </w:r>
          </w:p>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Доля детей освоивших образовательную программу – 100%</w:t>
            </w:r>
          </w:p>
          <w:p w:rsidR="004A5BC6" w:rsidRPr="00ED0AD5" w:rsidRDefault="004A5BC6" w:rsidP="004A5BC6">
            <w:pPr>
              <w:pStyle w:val="a4"/>
              <w:numPr>
                <w:ilvl w:val="0"/>
                <w:numId w:val="44"/>
              </w:numPr>
              <w:spacing w:after="0" w:line="240" w:lineRule="auto"/>
              <w:ind w:left="317"/>
              <w:jc w:val="both"/>
              <w:rPr>
                <w:rFonts w:ascii="Times New Roman" w:hAnsi="Times New Roman"/>
              </w:rPr>
            </w:pPr>
            <w:r>
              <w:rPr>
                <w:rFonts w:ascii="Times New Roman" w:hAnsi="Times New Roman"/>
                <w:sz w:val="24"/>
                <w:szCs w:val="24"/>
              </w:rPr>
              <w:t>О</w:t>
            </w:r>
            <w:r w:rsidRPr="00873DBF">
              <w:rPr>
                <w:rFonts w:ascii="Times New Roman" w:hAnsi="Times New Roman"/>
                <w:sz w:val="24"/>
                <w:szCs w:val="24"/>
              </w:rPr>
              <w:t>хват детей дополнительным образованием посредством реализации проекта «</w:t>
            </w:r>
            <w:r>
              <w:rPr>
                <w:rFonts w:ascii="Times New Roman" w:hAnsi="Times New Roman"/>
                <w:sz w:val="24"/>
                <w:szCs w:val="24"/>
              </w:rPr>
              <w:t>Общество и Мы</w:t>
            </w:r>
            <w:r w:rsidRPr="00873DBF">
              <w:rPr>
                <w:rFonts w:ascii="Times New Roman" w:hAnsi="Times New Roman"/>
                <w:sz w:val="24"/>
                <w:szCs w:val="24"/>
              </w:rPr>
              <w:t>»</w:t>
            </w:r>
            <w:r>
              <w:rPr>
                <w:rFonts w:ascii="Times New Roman" w:hAnsi="Times New Roman"/>
                <w:sz w:val="24"/>
                <w:szCs w:val="24"/>
              </w:rPr>
              <w:t xml:space="preserve"> - 5%</w:t>
            </w:r>
          </w:p>
          <w:p w:rsidR="004A5BC6" w:rsidRPr="00ED0AD5" w:rsidRDefault="004A5BC6" w:rsidP="004A5BC6">
            <w:pPr>
              <w:pStyle w:val="a4"/>
              <w:numPr>
                <w:ilvl w:val="0"/>
                <w:numId w:val="44"/>
              </w:numPr>
              <w:spacing w:after="0" w:line="240" w:lineRule="auto"/>
              <w:ind w:left="317"/>
              <w:jc w:val="both"/>
              <w:rPr>
                <w:rFonts w:ascii="Times New Roman" w:hAnsi="Times New Roman"/>
              </w:rPr>
            </w:pPr>
            <w:r>
              <w:rPr>
                <w:rFonts w:ascii="Times New Roman" w:hAnsi="Times New Roman"/>
                <w:sz w:val="24"/>
                <w:szCs w:val="24"/>
              </w:rPr>
              <w:t>О</w:t>
            </w:r>
            <w:r w:rsidRPr="00873DBF">
              <w:rPr>
                <w:rFonts w:ascii="Times New Roman" w:hAnsi="Times New Roman"/>
                <w:sz w:val="24"/>
                <w:szCs w:val="24"/>
              </w:rPr>
              <w:t xml:space="preserve">хвата детей </w:t>
            </w:r>
            <w:r>
              <w:rPr>
                <w:rFonts w:ascii="Times New Roman" w:hAnsi="Times New Roman"/>
                <w:sz w:val="24"/>
                <w:szCs w:val="24"/>
              </w:rPr>
              <w:t xml:space="preserve">и родителей (законных представителей) участием в реализации </w:t>
            </w:r>
            <w:r w:rsidRPr="00ED0AD5">
              <w:rPr>
                <w:rFonts w:ascii="Times New Roman" w:hAnsi="Times New Roman"/>
              </w:rPr>
              <w:t>проекта «Родительский Университет»</w:t>
            </w:r>
            <w:r>
              <w:rPr>
                <w:rFonts w:ascii="Times New Roman" w:hAnsi="Times New Roman"/>
              </w:rPr>
              <w:t xml:space="preserve"> увеличится на 10%</w:t>
            </w:r>
          </w:p>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p>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охвата  детей на 25% (40 человек)</w:t>
            </w:r>
          </w:p>
          <w:p w:rsidR="004A5BC6" w:rsidRPr="00456CDD"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Уровень удовлетворенности качеством образовательных услуг составит 100%</w:t>
            </w:r>
          </w:p>
        </w:tc>
      </w:tr>
      <w:tr w:rsidR="004A5BC6" w:rsidTr="004A5BC6">
        <w:tc>
          <w:tcPr>
            <w:tcW w:w="2537" w:type="pct"/>
            <w:tcBorders>
              <w:top w:val="single" w:sz="4" w:space="0" w:color="000000"/>
              <w:left w:val="single" w:sz="4" w:space="0" w:color="000000"/>
              <w:bottom w:val="single" w:sz="4" w:space="0" w:color="000000"/>
              <w:right w:val="single" w:sz="4" w:space="0" w:color="000000"/>
            </w:tcBorders>
            <w:shd w:val="clear" w:color="auto" w:fill="FFC000"/>
          </w:tcPr>
          <w:p w:rsidR="004A5BC6" w:rsidRPr="00D853F6" w:rsidRDefault="004A5BC6" w:rsidP="004A5BC6">
            <w:pPr>
              <w:pStyle w:val="a4"/>
              <w:numPr>
                <w:ilvl w:val="0"/>
                <w:numId w:val="45"/>
              </w:numPr>
              <w:spacing w:after="0" w:line="240" w:lineRule="auto"/>
              <w:ind w:left="176" w:hanging="142"/>
              <w:rPr>
                <w:rFonts w:ascii="Times New Roman" w:hAnsi="Times New Roman"/>
                <w:sz w:val="24"/>
                <w:szCs w:val="24"/>
              </w:rPr>
            </w:pPr>
            <w:r>
              <w:rPr>
                <w:rFonts w:ascii="Times New Roman" w:hAnsi="Times New Roman"/>
                <w:sz w:val="24"/>
                <w:szCs w:val="24"/>
              </w:rPr>
              <w:t>Подготовка и реализация Федерального проекта «Поддержка семей имеющих детей «национального проекта «Образование», государственной программы РФ «Развитие образования»  в возрасте от 0 до 18 лет</w:t>
            </w:r>
          </w:p>
        </w:tc>
        <w:tc>
          <w:tcPr>
            <w:tcW w:w="2463" w:type="pct"/>
            <w:tcBorders>
              <w:top w:val="single" w:sz="4" w:space="0" w:color="000000"/>
              <w:left w:val="single" w:sz="4" w:space="0" w:color="000000"/>
              <w:bottom w:val="single" w:sz="4" w:space="0" w:color="000000"/>
              <w:right w:val="single" w:sz="4" w:space="0" w:color="000000"/>
            </w:tcBorders>
            <w:shd w:val="clear" w:color="auto" w:fill="FFC000"/>
          </w:tcPr>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10 000 услуг</w:t>
            </w:r>
          </w:p>
          <w:p w:rsidR="004A5BC6" w:rsidRPr="00F80831"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hAnsi="Times New Roman"/>
                <w:sz w:val="24"/>
                <w:szCs w:val="24"/>
              </w:rPr>
              <w:t>Прохождение курсовой подготовки 100% (40человек)</w:t>
            </w:r>
          </w:p>
          <w:p w:rsidR="004A5BC6" w:rsidRDefault="004A5BC6" w:rsidP="004A5BC6">
            <w:pPr>
              <w:numPr>
                <w:ilvl w:val="0"/>
                <w:numId w:val="40"/>
              </w:numPr>
              <w:spacing w:after="0" w:line="240" w:lineRule="auto"/>
              <w:ind w:left="34" w:firstLine="176"/>
              <w:contextualSpacing/>
              <w:jc w:val="both"/>
              <w:rPr>
                <w:rFonts w:ascii="Times New Roman" w:eastAsia="Times New Roman" w:hAnsi="Times New Roman" w:cs="Times New Roman"/>
                <w:sz w:val="24"/>
                <w:szCs w:val="24"/>
              </w:rPr>
            </w:pPr>
            <w:r>
              <w:rPr>
                <w:rFonts w:ascii="Times New Roman" w:hAnsi="Times New Roman"/>
                <w:sz w:val="24"/>
                <w:szCs w:val="24"/>
              </w:rPr>
              <w:t>Удовлетворенность получателей услуги составит 100%</w:t>
            </w:r>
          </w:p>
        </w:tc>
      </w:tr>
    </w:tbl>
    <w:p w:rsidR="004A5BC6" w:rsidRPr="00C16598" w:rsidRDefault="004A5BC6" w:rsidP="004A5BC6">
      <w:pPr>
        <w:tabs>
          <w:tab w:val="left" w:pos="540"/>
          <w:tab w:val="left" w:pos="4900"/>
        </w:tabs>
        <w:spacing w:after="0" w:line="240" w:lineRule="auto"/>
        <w:jc w:val="both"/>
        <w:rPr>
          <w:color w:val="008000"/>
        </w:rPr>
      </w:pPr>
    </w:p>
    <w:p w:rsidR="004A5BC6" w:rsidRPr="005517B2" w:rsidRDefault="004A5BC6" w:rsidP="004A5BC6">
      <w:pPr>
        <w:tabs>
          <w:tab w:val="left" w:pos="540"/>
          <w:tab w:val="left" w:pos="4900"/>
        </w:tabs>
        <w:spacing w:after="0" w:line="240" w:lineRule="auto"/>
        <w:jc w:val="both"/>
        <w:rPr>
          <w:rFonts w:ascii="Times New Roman" w:hAnsi="Times New Roman"/>
          <w:sz w:val="26"/>
          <w:szCs w:val="26"/>
        </w:rPr>
      </w:pPr>
      <w:r>
        <w:rPr>
          <w:rFonts w:ascii="Times New Roman" w:hAnsi="Times New Roman"/>
          <w:bCs/>
          <w:sz w:val="26"/>
          <w:szCs w:val="26"/>
        </w:rPr>
        <w:t xml:space="preserve">          </w:t>
      </w:r>
      <w:r w:rsidRPr="005517B2">
        <w:rPr>
          <w:rFonts w:ascii="Times New Roman" w:hAnsi="Times New Roman"/>
          <w:bCs/>
          <w:sz w:val="26"/>
          <w:szCs w:val="26"/>
        </w:rPr>
        <w:t>Надеемся, что  содержание  публичного доклада позволит  сформировать  целостное представление о  функционирован</w:t>
      </w:r>
      <w:r>
        <w:rPr>
          <w:rFonts w:ascii="Times New Roman" w:hAnsi="Times New Roman"/>
          <w:bCs/>
          <w:sz w:val="26"/>
          <w:szCs w:val="26"/>
        </w:rPr>
        <w:t>ии  и развитии   детского сада</w:t>
      </w:r>
      <w:r w:rsidRPr="005517B2">
        <w:rPr>
          <w:rFonts w:ascii="Times New Roman" w:hAnsi="Times New Roman"/>
          <w:bCs/>
          <w:sz w:val="26"/>
          <w:szCs w:val="26"/>
        </w:rPr>
        <w:t>, обеспечит его открытость и динамичность.</w:t>
      </w:r>
      <w:r w:rsidRPr="005517B2">
        <w:rPr>
          <w:rFonts w:ascii="Times New Roman" w:hAnsi="Times New Roman"/>
          <w:sz w:val="26"/>
          <w:szCs w:val="26"/>
        </w:rPr>
        <w:t xml:space="preserve"> </w:t>
      </w:r>
      <w:r w:rsidRPr="005517B2">
        <w:rPr>
          <w:rFonts w:ascii="Times New Roman" w:hAnsi="Times New Roman"/>
          <w:bCs/>
          <w:sz w:val="26"/>
          <w:szCs w:val="26"/>
        </w:rPr>
        <w:t>Мы рассчитываем на об</w:t>
      </w:r>
      <w:r>
        <w:rPr>
          <w:rFonts w:ascii="Times New Roman" w:hAnsi="Times New Roman"/>
          <w:bCs/>
          <w:sz w:val="26"/>
          <w:szCs w:val="26"/>
        </w:rPr>
        <w:t xml:space="preserve">ъективную </w:t>
      </w:r>
      <w:r>
        <w:rPr>
          <w:rFonts w:ascii="Times New Roman" w:hAnsi="Times New Roman"/>
          <w:bCs/>
          <w:sz w:val="26"/>
          <w:szCs w:val="26"/>
        </w:rPr>
        <w:lastRenderedPageBreak/>
        <w:t>оценку деятельности МА</w:t>
      </w:r>
      <w:r w:rsidRPr="005517B2">
        <w:rPr>
          <w:rFonts w:ascii="Times New Roman" w:hAnsi="Times New Roman"/>
          <w:bCs/>
          <w:sz w:val="26"/>
          <w:szCs w:val="26"/>
        </w:rPr>
        <w:t>ДОУ, на конструктивные  предложения по различным направлениям развития нашего дошкольного  учреждения.</w:t>
      </w:r>
    </w:p>
    <w:p w:rsidR="004A5BC6" w:rsidRPr="005517B2" w:rsidRDefault="004A5BC6" w:rsidP="004A5BC6">
      <w:pPr>
        <w:tabs>
          <w:tab w:val="num" w:pos="540"/>
          <w:tab w:val="left" w:pos="4900"/>
        </w:tabs>
        <w:spacing w:after="0" w:line="240" w:lineRule="auto"/>
        <w:jc w:val="both"/>
        <w:rPr>
          <w:rFonts w:ascii="Times New Roman" w:hAnsi="Times New Roman"/>
          <w:bCs/>
          <w:sz w:val="26"/>
          <w:szCs w:val="26"/>
        </w:rPr>
      </w:pPr>
    </w:p>
    <w:p w:rsidR="004A5BC6" w:rsidRPr="005517B2" w:rsidRDefault="004A5BC6" w:rsidP="004A5BC6">
      <w:pPr>
        <w:tabs>
          <w:tab w:val="num" w:pos="900"/>
          <w:tab w:val="left" w:pos="4900"/>
        </w:tabs>
        <w:spacing w:after="0" w:line="240" w:lineRule="auto"/>
        <w:jc w:val="both"/>
        <w:rPr>
          <w:rFonts w:ascii="Times New Roman" w:hAnsi="Times New Roman"/>
          <w:bCs/>
          <w:color w:val="000000"/>
          <w:sz w:val="26"/>
          <w:szCs w:val="26"/>
        </w:rPr>
      </w:pPr>
      <w:r w:rsidRPr="005517B2">
        <w:rPr>
          <w:rFonts w:ascii="Times New Roman" w:hAnsi="Times New Roman"/>
          <w:bCs/>
          <w:color w:val="000000"/>
          <w:sz w:val="26"/>
          <w:szCs w:val="26"/>
        </w:rPr>
        <w:t>Предложения и замечания просим направлять по адресу:</w:t>
      </w:r>
    </w:p>
    <w:p w:rsidR="004A5BC6" w:rsidRPr="005517B2" w:rsidRDefault="004A5BC6" w:rsidP="004A5BC6">
      <w:pPr>
        <w:tabs>
          <w:tab w:val="num" w:pos="900"/>
          <w:tab w:val="left" w:pos="4900"/>
        </w:tabs>
        <w:spacing w:after="0" w:line="240" w:lineRule="auto"/>
        <w:jc w:val="both"/>
        <w:rPr>
          <w:rFonts w:ascii="Times New Roman" w:hAnsi="Times New Roman"/>
          <w:bCs/>
          <w:color w:val="000000"/>
          <w:sz w:val="26"/>
          <w:szCs w:val="26"/>
        </w:rPr>
      </w:pPr>
      <w:bookmarkStart w:id="2" w:name="_GoBack"/>
      <w:bookmarkEnd w:id="2"/>
      <w:r w:rsidRPr="005517B2">
        <w:rPr>
          <w:rFonts w:ascii="Times New Roman" w:hAnsi="Times New Roman"/>
          <w:bCs/>
          <w:color w:val="000000"/>
          <w:sz w:val="26"/>
          <w:szCs w:val="26"/>
        </w:rPr>
        <w:t xml:space="preserve">ХМАО-Югра,  г. Нижневартовск, ул. </w:t>
      </w:r>
      <w:r>
        <w:rPr>
          <w:rFonts w:ascii="Times New Roman" w:hAnsi="Times New Roman"/>
          <w:bCs/>
          <w:color w:val="000000"/>
          <w:sz w:val="26"/>
          <w:szCs w:val="26"/>
        </w:rPr>
        <w:t>Чапаева, 4а</w:t>
      </w:r>
    </w:p>
    <w:p w:rsidR="004A5BC6" w:rsidRPr="005517B2" w:rsidRDefault="004A5BC6" w:rsidP="004A5BC6">
      <w:pPr>
        <w:tabs>
          <w:tab w:val="num" w:pos="900"/>
          <w:tab w:val="left" w:pos="4900"/>
        </w:tabs>
        <w:spacing w:after="0" w:line="240" w:lineRule="auto"/>
        <w:jc w:val="both"/>
        <w:rPr>
          <w:rFonts w:ascii="Times New Roman" w:hAnsi="Times New Roman"/>
          <w:bCs/>
          <w:color w:val="0000FF"/>
          <w:sz w:val="26"/>
          <w:szCs w:val="26"/>
          <w:u w:val="single"/>
          <w:lang w:val="nl-NL"/>
        </w:rPr>
      </w:pPr>
      <w:r w:rsidRPr="005517B2">
        <w:rPr>
          <w:rFonts w:ascii="Times New Roman" w:hAnsi="Times New Roman"/>
          <w:bCs/>
          <w:color w:val="000000"/>
          <w:sz w:val="26"/>
          <w:szCs w:val="26"/>
        </w:rPr>
        <w:t>т</w:t>
      </w:r>
      <w:r w:rsidRPr="005517B2">
        <w:rPr>
          <w:rFonts w:ascii="Times New Roman" w:hAnsi="Times New Roman"/>
          <w:bCs/>
          <w:color w:val="000000"/>
          <w:sz w:val="26"/>
          <w:szCs w:val="26"/>
          <w:lang w:val="nl-NL"/>
        </w:rPr>
        <w:t xml:space="preserve">.  </w:t>
      </w:r>
      <w:r w:rsidRPr="006962D8">
        <w:rPr>
          <w:rFonts w:ascii="Times New Roman" w:hAnsi="Times New Roman"/>
          <w:bCs/>
          <w:color w:val="000000"/>
          <w:sz w:val="26"/>
          <w:szCs w:val="26"/>
        </w:rPr>
        <w:t>310-710</w:t>
      </w:r>
      <w:r w:rsidRPr="005517B2">
        <w:rPr>
          <w:rFonts w:ascii="Times New Roman" w:hAnsi="Times New Roman"/>
          <w:bCs/>
          <w:color w:val="000000"/>
          <w:sz w:val="26"/>
          <w:szCs w:val="26"/>
          <w:lang w:val="nl-NL"/>
        </w:rPr>
        <w:t>,</w:t>
      </w:r>
      <w:r w:rsidRPr="00815F3C">
        <w:rPr>
          <w:rFonts w:ascii="Times New Roman" w:hAnsi="Times New Roman"/>
          <w:bCs/>
          <w:color w:val="000000"/>
          <w:sz w:val="26"/>
          <w:szCs w:val="26"/>
          <w:lang w:val="nl-NL"/>
        </w:rPr>
        <w:t xml:space="preserve"> </w:t>
      </w:r>
      <w:r w:rsidRPr="005517B2">
        <w:rPr>
          <w:rFonts w:ascii="Times New Roman" w:hAnsi="Times New Roman"/>
          <w:bCs/>
          <w:color w:val="000000"/>
          <w:sz w:val="26"/>
          <w:szCs w:val="26"/>
          <w:lang w:val="nl-NL"/>
        </w:rPr>
        <w:t>24-</w:t>
      </w:r>
      <w:r>
        <w:rPr>
          <w:rFonts w:ascii="Times New Roman" w:hAnsi="Times New Roman"/>
          <w:bCs/>
          <w:color w:val="000000"/>
          <w:sz w:val="26"/>
          <w:szCs w:val="26"/>
        </w:rPr>
        <w:t>24-46</w:t>
      </w:r>
      <w:r w:rsidRPr="005517B2">
        <w:rPr>
          <w:rFonts w:ascii="Times New Roman" w:hAnsi="Times New Roman"/>
          <w:bCs/>
          <w:color w:val="000000"/>
          <w:sz w:val="26"/>
          <w:szCs w:val="26"/>
          <w:lang w:val="nl-NL"/>
        </w:rPr>
        <w:t xml:space="preserve">;   e-meil:  </w:t>
      </w:r>
      <w:r w:rsidRPr="005517B2">
        <w:rPr>
          <w:rFonts w:ascii="Times New Roman" w:hAnsi="Times New Roman"/>
          <w:bCs/>
          <w:color w:val="0000FF"/>
          <w:sz w:val="26"/>
          <w:szCs w:val="26"/>
          <w:u w:val="single"/>
          <w:lang w:val="nl-NL"/>
        </w:rPr>
        <w:t>ds38nv@mail.ru</w:t>
      </w:r>
    </w:p>
    <w:p w:rsidR="004A5BC6" w:rsidRPr="00815F3C" w:rsidRDefault="004A5BC6" w:rsidP="004A5BC6">
      <w:pPr>
        <w:tabs>
          <w:tab w:val="left" w:pos="4900"/>
        </w:tabs>
        <w:spacing w:after="0" w:line="240" w:lineRule="auto"/>
        <w:jc w:val="both"/>
        <w:rPr>
          <w:rFonts w:ascii="Times New Roman" w:hAnsi="Times New Roman"/>
          <w:bCs/>
          <w:color w:val="000000"/>
          <w:sz w:val="26"/>
          <w:szCs w:val="26"/>
          <w:lang w:val="nl-NL"/>
        </w:rPr>
      </w:pPr>
    </w:p>
    <w:p w:rsidR="004A5BC6" w:rsidRPr="00815F3C" w:rsidRDefault="004A5BC6" w:rsidP="004A5BC6">
      <w:pPr>
        <w:tabs>
          <w:tab w:val="left" w:pos="4900"/>
        </w:tabs>
        <w:spacing w:after="0" w:line="240" w:lineRule="auto"/>
        <w:jc w:val="both"/>
        <w:rPr>
          <w:rFonts w:ascii="Times New Roman" w:hAnsi="Times New Roman"/>
          <w:bCs/>
          <w:color w:val="000000"/>
          <w:sz w:val="26"/>
          <w:szCs w:val="26"/>
          <w:lang w:val="nl-NL"/>
        </w:rPr>
      </w:pPr>
    </w:p>
    <w:p w:rsidR="004A5BC6" w:rsidRPr="00815F3C" w:rsidRDefault="004A5BC6" w:rsidP="004A5BC6">
      <w:pPr>
        <w:tabs>
          <w:tab w:val="left" w:pos="4900"/>
        </w:tabs>
        <w:spacing w:after="0" w:line="240" w:lineRule="auto"/>
        <w:jc w:val="both"/>
        <w:rPr>
          <w:rFonts w:ascii="Times New Roman" w:hAnsi="Times New Roman"/>
          <w:bCs/>
          <w:color w:val="000000"/>
          <w:sz w:val="26"/>
          <w:szCs w:val="26"/>
          <w:lang w:val="nl-NL"/>
        </w:rPr>
      </w:pPr>
    </w:p>
    <w:p w:rsidR="004A5BC6" w:rsidRPr="00815F3C" w:rsidRDefault="004A5BC6" w:rsidP="004A5BC6">
      <w:pPr>
        <w:tabs>
          <w:tab w:val="left" w:pos="4900"/>
        </w:tabs>
        <w:spacing w:after="0" w:line="240" w:lineRule="auto"/>
        <w:jc w:val="both"/>
        <w:rPr>
          <w:rFonts w:ascii="Times New Roman" w:hAnsi="Times New Roman"/>
          <w:bCs/>
          <w:color w:val="000000"/>
          <w:sz w:val="26"/>
          <w:szCs w:val="26"/>
          <w:lang w:val="nl-NL"/>
        </w:rPr>
      </w:pPr>
    </w:p>
    <w:p w:rsidR="004A5BC6" w:rsidRDefault="004A5BC6" w:rsidP="004A5BC6">
      <w:pPr>
        <w:pStyle w:val="ad"/>
        <w:jc w:val="both"/>
        <w:rPr>
          <w:rFonts w:ascii="Times New Roman" w:hAnsi="Times New Roman"/>
          <w:bCs/>
          <w:color w:val="000000"/>
          <w:sz w:val="26"/>
          <w:szCs w:val="26"/>
        </w:rPr>
      </w:pPr>
      <w:r w:rsidRPr="005517B2">
        <w:rPr>
          <w:rFonts w:ascii="Times New Roman" w:hAnsi="Times New Roman"/>
          <w:bCs/>
          <w:color w:val="000000"/>
          <w:sz w:val="26"/>
          <w:szCs w:val="26"/>
        </w:rPr>
        <w:t>Заведующий</w:t>
      </w:r>
      <w:r w:rsidRPr="005517B2">
        <w:rPr>
          <w:rFonts w:ascii="Times New Roman" w:hAnsi="Times New Roman"/>
          <w:bCs/>
          <w:color w:val="000000"/>
          <w:sz w:val="26"/>
          <w:szCs w:val="26"/>
          <w:lang w:val="nl-NL"/>
        </w:rPr>
        <w:t xml:space="preserve"> </w:t>
      </w:r>
      <w:r w:rsidRPr="00781C43">
        <w:rPr>
          <w:rFonts w:ascii="Times New Roman" w:hAnsi="Times New Roman"/>
          <w:bCs/>
          <w:color w:val="000000"/>
          <w:sz w:val="26"/>
          <w:szCs w:val="26"/>
        </w:rPr>
        <w:t>МАДОУ</w:t>
      </w:r>
      <w:r w:rsidRPr="00781C43">
        <w:rPr>
          <w:rFonts w:ascii="Times New Roman" w:hAnsi="Times New Roman"/>
          <w:bCs/>
          <w:color w:val="000000"/>
          <w:sz w:val="26"/>
          <w:szCs w:val="26"/>
          <w:lang w:val="nl-NL"/>
        </w:rPr>
        <w:t xml:space="preserve"> </w:t>
      </w:r>
      <w:r>
        <w:rPr>
          <w:rFonts w:ascii="Times New Roman" w:hAnsi="Times New Roman"/>
          <w:bCs/>
          <w:color w:val="000000"/>
          <w:sz w:val="26"/>
          <w:szCs w:val="26"/>
        </w:rPr>
        <w:t xml:space="preserve">г. Нижневартовска </w:t>
      </w:r>
      <w:r w:rsidRPr="00781C43">
        <w:rPr>
          <w:rFonts w:ascii="Times New Roman" w:hAnsi="Times New Roman"/>
          <w:bCs/>
          <w:color w:val="000000"/>
          <w:sz w:val="26"/>
          <w:szCs w:val="26"/>
        </w:rPr>
        <w:t>ДС</w:t>
      </w:r>
      <w:r w:rsidRPr="005517B2">
        <w:rPr>
          <w:rFonts w:ascii="Times New Roman" w:hAnsi="Times New Roman"/>
          <w:bCs/>
          <w:color w:val="000000"/>
          <w:sz w:val="26"/>
          <w:szCs w:val="26"/>
          <w:lang w:val="nl-NL"/>
        </w:rPr>
        <w:t xml:space="preserve"> №38               </w:t>
      </w:r>
      <w:r>
        <w:rPr>
          <w:rFonts w:ascii="Times New Roman" w:hAnsi="Times New Roman"/>
          <w:bCs/>
          <w:color w:val="000000"/>
          <w:sz w:val="26"/>
          <w:szCs w:val="26"/>
          <w:lang w:val="nl-NL"/>
        </w:rPr>
        <w:t xml:space="preserve">              </w:t>
      </w:r>
      <w:r w:rsidRPr="005517B2">
        <w:rPr>
          <w:rFonts w:ascii="Times New Roman" w:hAnsi="Times New Roman"/>
          <w:bCs/>
          <w:color w:val="000000"/>
          <w:sz w:val="26"/>
          <w:szCs w:val="26"/>
          <w:lang w:val="nl-NL"/>
        </w:rPr>
        <w:t xml:space="preserve"> </w:t>
      </w:r>
      <w:r w:rsidRPr="005517B2">
        <w:rPr>
          <w:rFonts w:ascii="Times New Roman" w:hAnsi="Times New Roman"/>
          <w:bCs/>
          <w:color w:val="000000"/>
          <w:sz w:val="26"/>
          <w:szCs w:val="26"/>
        </w:rPr>
        <w:t>Л</w:t>
      </w:r>
      <w:r w:rsidRPr="00815F3C">
        <w:rPr>
          <w:rFonts w:ascii="Times New Roman" w:hAnsi="Times New Roman"/>
          <w:bCs/>
          <w:color w:val="000000"/>
          <w:sz w:val="26"/>
          <w:szCs w:val="26"/>
          <w:lang w:val="nl-NL"/>
        </w:rPr>
        <w:t>.</w:t>
      </w:r>
      <w:r w:rsidRPr="005517B2">
        <w:rPr>
          <w:rFonts w:ascii="Times New Roman" w:hAnsi="Times New Roman"/>
          <w:bCs/>
          <w:color w:val="000000"/>
          <w:sz w:val="26"/>
          <w:szCs w:val="26"/>
        </w:rPr>
        <w:t>А</w:t>
      </w:r>
      <w:r w:rsidRPr="00815F3C">
        <w:rPr>
          <w:rFonts w:ascii="Times New Roman" w:hAnsi="Times New Roman"/>
          <w:bCs/>
          <w:color w:val="000000"/>
          <w:sz w:val="26"/>
          <w:szCs w:val="26"/>
          <w:lang w:val="nl-NL"/>
        </w:rPr>
        <w:t xml:space="preserve">. </w:t>
      </w:r>
      <w:r w:rsidRPr="005517B2">
        <w:rPr>
          <w:rFonts w:ascii="Times New Roman" w:hAnsi="Times New Roman"/>
          <w:bCs/>
          <w:color w:val="000000"/>
          <w:sz w:val="26"/>
          <w:szCs w:val="26"/>
        </w:rPr>
        <w:t>Бондарев</w:t>
      </w:r>
      <w:r>
        <w:rPr>
          <w:rFonts w:ascii="Times New Roman" w:hAnsi="Times New Roman"/>
          <w:bCs/>
          <w:color w:val="000000"/>
          <w:sz w:val="26"/>
          <w:szCs w:val="26"/>
        </w:rPr>
        <w:t>а</w:t>
      </w:r>
    </w:p>
    <w:p w:rsidR="004A5BC6" w:rsidRDefault="004A5BC6" w:rsidP="004A5BC6">
      <w:pPr>
        <w:pStyle w:val="ad"/>
        <w:jc w:val="both"/>
        <w:rPr>
          <w:rFonts w:ascii="Times New Roman" w:hAnsi="Times New Roman"/>
          <w:bCs/>
          <w:color w:val="000000"/>
          <w:sz w:val="26"/>
          <w:szCs w:val="26"/>
        </w:rPr>
      </w:pPr>
    </w:p>
    <w:p w:rsidR="004A5BC6" w:rsidRDefault="004A5BC6" w:rsidP="004A5BC6">
      <w:pPr>
        <w:pStyle w:val="ad"/>
        <w:jc w:val="both"/>
        <w:rPr>
          <w:rFonts w:ascii="Times New Roman" w:hAnsi="Times New Roman"/>
          <w:bCs/>
          <w:color w:val="000000"/>
          <w:sz w:val="26"/>
          <w:szCs w:val="26"/>
        </w:rPr>
      </w:pPr>
    </w:p>
    <w:p w:rsidR="004A5BC6" w:rsidRDefault="004A5BC6" w:rsidP="004A5BC6">
      <w:pPr>
        <w:pStyle w:val="ad"/>
        <w:jc w:val="both"/>
        <w:rPr>
          <w:rFonts w:ascii="Times New Roman" w:hAnsi="Times New Roman"/>
          <w:bCs/>
          <w:color w:val="000000"/>
          <w:sz w:val="26"/>
          <w:szCs w:val="26"/>
        </w:rPr>
      </w:pPr>
    </w:p>
    <w:p w:rsidR="001A68AE" w:rsidRDefault="001A68AE" w:rsidP="004A5BC6">
      <w:pPr>
        <w:spacing w:line="360" w:lineRule="auto"/>
        <w:rPr>
          <w:rFonts w:ascii="Times New Roman" w:hAnsi="Times New Roman" w:cs="Times New Roman"/>
          <w:sz w:val="26"/>
          <w:szCs w:val="26"/>
        </w:rPr>
      </w:pPr>
    </w:p>
    <w:p w:rsidR="00415A33" w:rsidRPr="001A68AE" w:rsidRDefault="00415A33" w:rsidP="003F0C70">
      <w:pPr>
        <w:spacing w:after="0" w:line="360" w:lineRule="auto"/>
        <w:jc w:val="right"/>
        <w:rPr>
          <w:rFonts w:ascii="Times New Roman" w:hAnsi="Times New Roman" w:cs="Times New Roman"/>
          <w:sz w:val="26"/>
          <w:szCs w:val="26"/>
        </w:rPr>
      </w:pPr>
    </w:p>
    <w:sectPr w:rsidR="00415A33" w:rsidRPr="001A68AE" w:rsidSect="00300246">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Borders w:offsetFrom="page">
        <w:top w:val="single" w:sz="4" w:space="24" w:color="008000"/>
        <w:left w:val="single" w:sz="4" w:space="24" w:color="008000"/>
        <w:bottom w:val="single" w:sz="4" w:space="24" w:color="008000"/>
        <w:right w:val="single" w:sz="4" w:space="24" w:color="00800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33F" w:rsidRDefault="009F333F" w:rsidP="009F769E">
      <w:pPr>
        <w:spacing w:after="0" w:line="240" w:lineRule="auto"/>
      </w:pPr>
      <w:r>
        <w:separator/>
      </w:r>
    </w:p>
  </w:endnote>
  <w:endnote w:type="continuationSeparator" w:id="1">
    <w:p w:rsidR="009F333F" w:rsidRDefault="009F333F" w:rsidP="009F7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1114"/>
      <w:docPartObj>
        <w:docPartGallery w:val="Page Numbers (Bottom of Page)"/>
        <w:docPartUnique/>
      </w:docPartObj>
    </w:sdtPr>
    <w:sdtContent>
      <w:p w:rsidR="004A5BC6" w:rsidRDefault="004A5BC6">
        <w:pPr>
          <w:pStyle w:val="af0"/>
          <w:jc w:val="center"/>
        </w:pPr>
        <w:fldSimple w:instr=" PAGE   \* MERGEFORMAT ">
          <w:r>
            <w:rPr>
              <w:noProof/>
            </w:rPr>
            <w:t>3</w:t>
          </w:r>
        </w:fldSimple>
      </w:p>
    </w:sdtContent>
  </w:sdt>
  <w:p w:rsidR="004A5BC6" w:rsidRDefault="004A5BC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f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f0"/>
      <w:jc w:val="right"/>
    </w:pPr>
    <w:fldSimple w:instr="PAGE   \* MERGEFORMAT">
      <w:r w:rsidR="00C16598">
        <w:rPr>
          <w:noProof/>
        </w:rPr>
        <w:t>109</w:t>
      </w:r>
    </w:fldSimple>
  </w:p>
  <w:p w:rsidR="004A5BC6" w:rsidRDefault="004A5BC6">
    <w:pPr>
      <w:pStyle w:val="af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33F" w:rsidRDefault="009F333F" w:rsidP="009F769E">
      <w:pPr>
        <w:spacing w:after="0" w:line="240" w:lineRule="auto"/>
      </w:pPr>
      <w:r>
        <w:separator/>
      </w:r>
    </w:p>
  </w:footnote>
  <w:footnote w:type="continuationSeparator" w:id="1">
    <w:p w:rsidR="009F333F" w:rsidRDefault="009F333F" w:rsidP="009F76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e"/>
      <w:jc w:val="center"/>
    </w:pPr>
  </w:p>
  <w:p w:rsidR="004A5BC6" w:rsidRDefault="004A5BC6">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BC6" w:rsidRDefault="004A5BC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start w:val="1"/>
      <w:numFmt w:val="decimal"/>
      <w:lvlText w:val="%1."/>
      <w:lvlJc w:val="left"/>
      <w:pPr>
        <w:ind w:hanging="324"/>
      </w:pPr>
      <w:rPr>
        <w:rFonts w:ascii="Times New Roman" w:hAnsi="Times New Roman" w:cs="Times New Roman"/>
        <w:b w:val="0"/>
        <w:bCs w:val="0"/>
        <w:color w:val="212121"/>
        <w:spacing w:val="-6"/>
        <w:w w:val="87"/>
        <w:sz w:val="27"/>
        <w:szCs w:val="27"/>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06407375"/>
    <w:multiLevelType w:val="hybridMultilevel"/>
    <w:tmpl w:val="B06831D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6871CAA"/>
    <w:multiLevelType w:val="hybridMultilevel"/>
    <w:tmpl w:val="CD92D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D4CA7"/>
    <w:multiLevelType w:val="hybridMultilevel"/>
    <w:tmpl w:val="DA184934"/>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
    <w:nsid w:val="0EC53E8E"/>
    <w:multiLevelType w:val="hybridMultilevel"/>
    <w:tmpl w:val="22FC7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643299"/>
    <w:multiLevelType w:val="hybridMultilevel"/>
    <w:tmpl w:val="997A8D70"/>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6">
    <w:nsid w:val="181F2185"/>
    <w:multiLevelType w:val="hybridMultilevel"/>
    <w:tmpl w:val="74CE5DF6"/>
    <w:lvl w:ilvl="0" w:tplc="34FE3E7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nsid w:val="1A696C82"/>
    <w:multiLevelType w:val="hybridMultilevel"/>
    <w:tmpl w:val="06ECFD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7431DA"/>
    <w:multiLevelType w:val="hybridMultilevel"/>
    <w:tmpl w:val="C268B9AE"/>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02E387A"/>
    <w:multiLevelType w:val="hybridMultilevel"/>
    <w:tmpl w:val="466AC32A"/>
    <w:lvl w:ilvl="0" w:tplc="57D614C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CD14CD"/>
    <w:multiLevelType w:val="hybridMultilevel"/>
    <w:tmpl w:val="C504A378"/>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1">
    <w:nsid w:val="2404794A"/>
    <w:multiLevelType w:val="hybridMultilevel"/>
    <w:tmpl w:val="8A74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1458A5"/>
    <w:multiLevelType w:val="hybridMultilevel"/>
    <w:tmpl w:val="C268B9AE"/>
    <w:lvl w:ilvl="0" w:tplc="0419000F">
      <w:start w:val="1"/>
      <w:numFmt w:val="decimal"/>
      <w:lvlText w:val="%1."/>
      <w:lvlJc w:val="left"/>
      <w:pPr>
        <w:ind w:left="360" w:hanging="360"/>
      </w:pPr>
      <w:rPr>
        <w:rFonts w:eastAsia="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7594565"/>
    <w:multiLevelType w:val="multilevel"/>
    <w:tmpl w:val="D082BD3C"/>
    <w:lvl w:ilvl="0">
      <w:start w:val="1"/>
      <w:numFmt w:val="bullet"/>
      <w:lvlText w:val=""/>
      <w:lvlJc w:val="left"/>
      <w:pPr>
        <w:ind w:left="1071" w:hanging="360"/>
      </w:pPr>
      <w:rPr>
        <w:rFonts w:ascii="Wingdings" w:hAnsi="Wingdings" w:cs="Wingdings" w:hint="default"/>
      </w:rPr>
    </w:lvl>
    <w:lvl w:ilvl="1">
      <w:start w:val="1"/>
      <w:numFmt w:val="bullet"/>
      <w:lvlText w:val="o"/>
      <w:lvlJc w:val="left"/>
      <w:pPr>
        <w:ind w:left="1791" w:hanging="360"/>
      </w:pPr>
      <w:rPr>
        <w:rFonts w:ascii="Courier New" w:hAnsi="Courier New" w:cs="Courier New" w:hint="default"/>
      </w:rPr>
    </w:lvl>
    <w:lvl w:ilvl="2">
      <w:start w:val="1"/>
      <w:numFmt w:val="bullet"/>
      <w:lvlText w:val=""/>
      <w:lvlJc w:val="left"/>
      <w:pPr>
        <w:ind w:left="2511" w:hanging="360"/>
      </w:pPr>
      <w:rPr>
        <w:rFonts w:ascii="Wingdings" w:hAnsi="Wingdings" w:cs="Wingdings" w:hint="default"/>
      </w:rPr>
    </w:lvl>
    <w:lvl w:ilvl="3">
      <w:start w:val="1"/>
      <w:numFmt w:val="bullet"/>
      <w:lvlText w:val=""/>
      <w:lvlJc w:val="left"/>
      <w:pPr>
        <w:ind w:left="3231" w:hanging="360"/>
      </w:pPr>
      <w:rPr>
        <w:rFonts w:ascii="Symbol" w:hAnsi="Symbol" w:cs="Symbol" w:hint="default"/>
      </w:rPr>
    </w:lvl>
    <w:lvl w:ilvl="4">
      <w:start w:val="1"/>
      <w:numFmt w:val="bullet"/>
      <w:lvlText w:val="o"/>
      <w:lvlJc w:val="left"/>
      <w:pPr>
        <w:ind w:left="3951" w:hanging="360"/>
      </w:pPr>
      <w:rPr>
        <w:rFonts w:ascii="Courier New" w:hAnsi="Courier New" w:cs="Courier New" w:hint="default"/>
      </w:rPr>
    </w:lvl>
    <w:lvl w:ilvl="5">
      <w:start w:val="1"/>
      <w:numFmt w:val="bullet"/>
      <w:lvlText w:val=""/>
      <w:lvlJc w:val="left"/>
      <w:pPr>
        <w:ind w:left="4671" w:hanging="360"/>
      </w:pPr>
      <w:rPr>
        <w:rFonts w:ascii="Wingdings" w:hAnsi="Wingdings" w:cs="Wingdings" w:hint="default"/>
      </w:rPr>
    </w:lvl>
    <w:lvl w:ilvl="6">
      <w:start w:val="1"/>
      <w:numFmt w:val="bullet"/>
      <w:lvlText w:val=""/>
      <w:lvlJc w:val="left"/>
      <w:pPr>
        <w:ind w:left="5391" w:hanging="360"/>
      </w:pPr>
      <w:rPr>
        <w:rFonts w:ascii="Symbol" w:hAnsi="Symbol" w:cs="Symbol" w:hint="default"/>
      </w:rPr>
    </w:lvl>
    <w:lvl w:ilvl="7">
      <w:start w:val="1"/>
      <w:numFmt w:val="bullet"/>
      <w:lvlText w:val="o"/>
      <w:lvlJc w:val="left"/>
      <w:pPr>
        <w:ind w:left="6111" w:hanging="360"/>
      </w:pPr>
      <w:rPr>
        <w:rFonts w:ascii="Courier New" w:hAnsi="Courier New" w:cs="Courier New" w:hint="default"/>
      </w:rPr>
    </w:lvl>
    <w:lvl w:ilvl="8">
      <w:start w:val="1"/>
      <w:numFmt w:val="bullet"/>
      <w:lvlText w:val=""/>
      <w:lvlJc w:val="left"/>
      <w:pPr>
        <w:ind w:left="6831" w:hanging="360"/>
      </w:pPr>
      <w:rPr>
        <w:rFonts w:ascii="Wingdings" w:hAnsi="Wingdings" w:cs="Wingdings" w:hint="default"/>
      </w:rPr>
    </w:lvl>
  </w:abstractNum>
  <w:abstractNum w:abstractNumId="14">
    <w:nsid w:val="282D7D57"/>
    <w:multiLevelType w:val="hybridMultilevel"/>
    <w:tmpl w:val="7E144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7D5981"/>
    <w:multiLevelType w:val="multilevel"/>
    <w:tmpl w:val="EA4853D0"/>
    <w:lvl w:ilvl="0">
      <w:start w:val="1"/>
      <w:numFmt w:val="bullet"/>
      <w:lvlText w:val=""/>
      <w:lvlJc w:val="left"/>
      <w:pPr>
        <w:ind w:left="502" w:hanging="360"/>
      </w:pPr>
      <w:rPr>
        <w:rFonts w:ascii="Wingdings" w:hAnsi="Wingdings" w:cs="Wingdings" w:hint="default"/>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nsid w:val="350E1285"/>
    <w:multiLevelType w:val="hybridMultilevel"/>
    <w:tmpl w:val="50B23E1C"/>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7">
    <w:nsid w:val="3564757C"/>
    <w:multiLevelType w:val="hybridMultilevel"/>
    <w:tmpl w:val="CB8441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57634A"/>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533B46"/>
    <w:multiLevelType w:val="hybridMultilevel"/>
    <w:tmpl w:val="390617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C41F5C"/>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716356"/>
    <w:multiLevelType w:val="hybridMultilevel"/>
    <w:tmpl w:val="279CDBB8"/>
    <w:lvl w:ilvl="0" w:tplc="0419000B">
      <w:start w:val="1"/>
      <w:numFmt w:val="bullet"/>
      <w:lvlText w:val=""/>
      <w:lvlJc w:val="left"/>
      <w:pPr>
        <w:ind w:left="678" w:hanging="360"/>
      </w:pPr>
      <w:rPr>
        <w:rFonts w:ascii="Wingdings" w:hAnsi="Wingdings"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22">
    <w:nsid w:val="4C52348D"/>
    <w:multiLevelType w:val="multilevel"/>
    <w:tmpl w:val="907EB1C8"/>
    <w:lvl w:ilvl="0">
      <w:start w:val="1"/>
      <w:numFmt w:val="bullet"/>
      <w:lvlText w:val=""/>
      <w:lvlJc w:val="left"/>
      <w:pPr>
        <w:ind w:left="785"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4DE645FB"/>
    <w:multiLevelType w:val="hybridMultilevel"/>
    <w:tmpl w:val="E01E7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5F4BB8"/>
    <w:multiLevelType w:val="hybridMultilevel"/>
    <w:tmpl w:val="0EDC4A1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0E90"/>
    <w:multiLevelType w:val="multilevel"/>
    <w:tmpl w:val="9DC288A4"/>
    <w:lvl w:ilvl="0">
      <w:start w:val="1"/>
      <w:numFmt w:val="bullet"/>
      <w:lvlText w:val=""/>
      <w:lvlJc w:val="left"/>
      <w:pPr>
        <w:ind w:left="720" w:hanging="360"/>
      </w:pPr>
      <w:rPr>
        <w:rFonts w:ascii="Wingdings" w:hAnsi="Wingdings" w:cs="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2972ABF"/>
    <w:multiLevelType w:val="hybridMultilevel"/>
    <w:tmpl w:val="892AAC0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41031FB"/>
    <w:multiLevelType w:val="hybridMultilevel"/>
    <w:tmpl w:val="768A0D08"/>
    <w:lvl w:ilvl="0" w:tplc="2EA03472">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8">
    <w:nsid w:val="57076556"/>
    <w:multiLevelType w:val="hybridMultilevel"/>
    <w:tmpl w:val="D6FE79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7BA4DAA"/>
    <w:multiLevelType w:val="hybridMultilevel"/>
    <w:tmpl w:val="C23042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8DF31E7"/>
    <w:multiLevelType w:val="hybridMultilevel"/>
    <w:tmpl w:val="83140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56A8D"/>
    <w:multiLevelType w:val="hybridMultilevel"/>
    <w:tmpl w:val="1B2E222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BAB0206"/>
    <w:multiLevelType w:val="hybridMultilevel"/>
    <w:tmpl w:val="A934B7B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895761"/>
    <w:multiLevelType w:val="hybridMultilevel"/>
    <w:tmpl w:val="8BC0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834B4E"/>
    <w:multiLevelType w:val="hybridMultilevel"/>
    <w:tmpl w:val="8A741D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9C422F"/>
    <w:multiLevelType w:val="hybridMultilevel"/>
    <w:tmpl w:val="6896C94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67295FEF"/>
    <w:multiLevelType w:val="hybridMultilevel"/>
    <w:tmpl w:val="A09E7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EF6AD6"/>
    <w:multiLevelType w:val="multilevel"/>
    <w:tmpl w:val="2B42F8D0"/>
    <w:lvl w:ilvl="0">
      <w:start w:val="1"/>
      <w:numFmt w:val="decimal"/>
      <w:lvlText w:val="%1."/>
      <w:lvlJc w:val="left"/>
      <w:pPr>
        <w:ind w:left="420" w:hanging="360"/>
      </w:pPr>
      <w:rPr>
        <w:rFonts w:ascii="Times New Roman" w:eastAsia="Times New Roman" w:hAnsi="Times New Roman" w:cs="Times New Roman"/>
      </w:rPr>
    </w:lvl>
    <w:lvl w:ilvl="1">
      <w:start w:val="1"/>
      <w:numFmt w:val="decimal"/>
      <w:isLgl/>
      <w:lvlText w:val="%1.%2."/>
      <w:lvlJc w:val="left"/>
      <w:pPr>
        <w:ind w:left="420"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8">
    <w:nsid w:val="6D842AEA"/>
    <w:multiLevelType w:val="hybridMultilevel"/>
    <w:tmpl w:val="A91E5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D41222"/>
    <w:multiLevelType w:val="multilevel"/>
    <w:tmpl w:val="AE5C916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nsid w:val="71273778"/>
    <w:multiLevelType w:val="hybridMultilevel"/>
    <w:tmpl w:val="824E6CF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134426"/>
    <w:multiLevelType w:val="hybridMultilevel"/>
    <w:tmpl w:val="2F32F94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74635170"/>
    <w:multiLevelType w:val="hybridMultilevel"/>
    <w:tmpl w:val="10B0A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176285"/>
    <w:multiLevelType w:val="hybridMultilevel"/>
    <w:tmpl w:val="C7DCC6A0"/>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4">
    <w:nsid w:val="7C922DB7"/>
    <w:multiLevelType w:val="hybridMultilevel"/>
    <w:tmpl w:val="09207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32"/>
  </w:num>
  <w:num w:numId="4">
    <w:abstractNumId w:val="24"/>
  </w:num>
  <w:num w:numId="5">
    <w:abstractNumId w:val="3"/>
  </w:num>
  <w:num w:numId="6">
    <w:abstractNumId w:val="16"/>
  </w:num>
  <w:num w:numId="7">
    <w:abstractNumId w:val="10"/>
  </w:num>
  <w:num w:numId="8">
    <w:abstractNumId w:val="27"/>
  </w:num>
  <w:num w:numId="9">
    <w:abstractNumId w:val="5"/>
  </w:num>
  <w:num w:numId="10">
    <w:abstractNumId w:val="17"/>
  </w:num>
  <w:num w:numId="11">
    <w:abstractNumId w:val="19"/>
  </w:num>
  <w:num w:numId="12">
    <w:abstractNumId w:val="30"/>
  </w:num>
  <w:num w:numId="13">
    <w:abstractNumId w:val="6"/>
  </w:num>
  <w:num w:numId="14">
    <w:abstractNumId w:val="40"/>
  </w:num>
  <w:num w:numId="15">
    <w:abstractNumId w:val="43"/>
  </w:num>
  <w:num w:numId="16">
    <w:abstractNumId w:val="31"/>
  </w:num>
  <w:num w:numId="17">
    <w:abstractNumId w:val="29"/>
  </w:num>
  <w:num w:numId="18">
    <w:abstractNumId w:val="1"/>
  </w:num>
  <w:num w:numId="19">
    <w:abstractNumId w:val="41"/>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42"/>
  </w:num>
  <w:num w:numId="23">
    <w:abstractNumId w:val="12"/>
  </w:num>
  <w:num w:numId="24">
    <w:abstractNumId w:val="23"/>
  </w:num>
  <w:num w:numId="25">
    <w:abstractNumId w:val="36"/>
  </w:num>
  <w:num w:numId="26">
    <w:abstractNumId w:val="20"/>
  </w:num>
  <w:num w:numId="27">
    <w:abstractNumId w:val="18"/>
  </w:num>
  <w:num w:numId="28">
    <w:abstractNumId w:val="35"/>
  </w:num>
  <w:num w:numId="29">
    <w:abstractNumId w:val="14"/>
  </w:num>
  <w:num w:numId="30">
    <w:abstractNumId w:val="2"/>
  </w:num>
  <w:num w:numId="31">
    <w:abstractNumId w:val="7"/>
  </w:num>
  <w:num w:numId="32">
    <w:abstractNumId w:val="4"/>
  </w:num>
  <w:num w:numId="33">
    <w:abstractNumId w:val="38"/>
  </w:num>
  <w:num w:numId="34">
    <w:abstractNumId w:val="0"/>
  </w:num>
  <w:num w:numId="35">
    <w:abstractNumId w:val="34"/>
  </w:num>
  <w:num w:numId="36">
    <w:abstractNumId w:val="8"/>
  </w:num>
  <w:num w:numId="37">
    <w:abstractNumId w:val="11"/>
  </w:num>
  <w:num w:numId="38">
    <w:abstractNumId w:val="26"/>
  </w:num>
  <w:num w:numId="39">
    <w:abstractNumId w:val="33"/>
  </w:num>
  <w:num w:numId="40">
    <w:abstractNumId w:val="39"/>
  </w:num>
  <w:num w:numId="41">
    <w:abstractNumId w:val="25"/>
  </w:num>
  <w:num w:numId="42">
    <w:abstractNumId w:val="22"/>
  </w:num>
  <w:num w:numId="43">
    <w:abstractNumId w:val="15"/>
  </w:num>
  <w:num w:numId="44">
    <w:abstractNumId w:val="13"/>
  </w:num>
  <w:num w:numId="4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hdrShapeDefaults>
    <o:shapedefaults v:ext="edit" spidmax="22530"/>
  </w:hdrShapeDefaults>
  <w:footnotePr>
    <w:footnote w:id="0"/>
    <w:footnote w:id="1"/>
  </w:footnotePr>
  <w:endnotePr>
    <w:endnote w:id="0"/>
    <w:endnote w:id="1"/>
  </w:endnotePr>
  <w:compat/>
  <w:rsids>
    <w:rsidRoot w:val="008A3AF0"/>
    <w:rsid w:val="00021B19"/>
    <w:rsid w:val="00043E28"/>
    <w:rsid w:val="0004727C"/>
    <w:rsid w:val="00047422"/>
    <w:rsid w:val="00057563"/>
    <w:rsid w:val="00070896"/>
    <w:rsid w:val="00070E7E"/>
    <w:rsid w:val="00082A3B"/>
    <w:rsid w:val="000C7FAD"/>
    <w:rsid w:val="000D1DB1"/>
    <w:rsid w:val="000E0E74"/>
    <w:rsid w:val="000E27BC"/>
    <w:rsid w:val="00112185"/>
    <w:rsid w:val="00134848"/>
    <w:rsid w:val="001353F0"/>
    <w:rsid w:val="00152D38"/>
    <w:rsid w:val="00156CA1"/>
    <w:rsid w:val="00157398"/>
    <w:rsid w:val="0016769C"/>
    <w:rsid w:val="00173682"/>
    <w:rsid w:val="00174522"/>
    <w:rsid w:val="001913A1"/>
    <w:rsid w:val="00197DFF"/>
    <w:rsid w:val="001A00D0"/>
    <w:rsid w:val="001A68AE"/>
    <w:rsid w:val="001C6AA8"/>
    <w:rsid w:val="001D5FA0"/>
    <w:rsid w:val="001D613C"/>
    <w:rsid w:val="001E6CE7"/>
    <w:rsid w:val="001E740C"/>
    <w:rsid w:val="0021070E"/>
    <w:rsid w:val="002503FD"/>
    <w:rsid w:val="00251C30"/>
    <w:rsid w:val="002656C3"/>
    <w:rsid w:val="0026670F"/>
    <w:rsid w:val="00267DD3"/>
    <w:rsid w:val="002738B2"/>
    <w:rsid w:val="002A3E0A"/>
    <w:rsid w:val="002B7930"/>
    <w:rsid w:val="002D2999"/>
    <w:rsid w:val="00300246"/>
    <w:rsid w:val="0031757A"/>
    <w:rsid w:val="00334B11"/>
    <w:rsid w:val="00335EAA"/>
    <w:rsid w:val="0035470F"/>
    <w:rsid w:val="00356921"/>
    <w:rsid w:val="00377D3D"/>
    <w:rsid w:val="003852D5"/>
    <w:rsid w:val="003858C3"/>
    <w:rsid w:val="003A3549"/>
    <w:rsid w:val="003B506F"/>
    <w:rsid w:val="003D2B64"/>
    <w:rsid w:val="003E6443"/>
    <w:rsid w:val="003E71DA"/>
    <w:rsid w:val="003F0C70"/>
    <w:rsid w:val="00402E7C"/>
    <w:rsid w:val="004139BF"/>
    <w:rsid w:val="00415A33"/>
    <w:rsid w:val="00431AB8"/>
    <w:rsid w:val="00441E68"/>
    <w:rsid w:val="004577BF"/>
    <w:rsid w:val="00471143"/>
    <w:rsid w:val="00471E30"/>
    <w:rsid w:val="0048167A"/>
    <w:rsid w:val="00492370"/>
    <w:rsid w:val="004A5BC6"/>
    <w:rsid w:val="004B1800"/>
    <w:rsid w:val="004F05DD"/>
    <w:rsid w:val="00503356"/>
    <w:rsid w:val="0051137C"/>
    <w:rsid w:val="0053664C"/>
    <w:rsid w:val="00540E48"/>
    <w:rsid w:val="00563916"/>
    <w:rsid w:val="00573162"/>
    <w:rsid w:val="00586433"/>
    <w:rsid w:val="00591F9E"/>
    <w:rsid w:val="005A1EF4"/>
    <w:rsid w:val="005B53B1"/>
    <w:rsid w:val="005D177F"/>
    <w:rsid w:val="005D736D"/>
    <w:rsid w:val="005F1D85"/>
    <w:rsid w:val="006132E7"/>
    <w:rsid w:val="0062047B"/>
    <w:rsid w:val="00647142"/>
    <w:rsid w:val="006607F6"/>
    <w:rsid w:val="006625BB"/>
    <w:rsid w:val="00672FC3"/>
    <w:rsid w:val="0069780D"/>
    <w:rsid w:val="00697A12"/>
    <w:rsid w:val="006A5637"/>
    <w:rsid w:val="006B21B2"/>
    <w:rsid w:val="006B63A9"/>
    <w:rsid w:val="006E0024"/>
    <w:rsid w:val="006E075C"/>
    <w:rsid w:val="006E48A9"/>
    <w:rsid w:val="006F2083"/>
    <w:rsid w:val="006F241B"/>
    <w:rsid w:val="006F7107"/>
    <w:rsid w:val="00702F73"/>
    <w:rsid w:val="007158D0"/>
    <w:rsid w:val="00720C6D"/>
    <w:rsid w:val="007276A3"/>
    <w:rsid w:val="0074444E"/>
    <w:rsid w:val="007464AE"/>
    <w:rsid w:val="00746D97"/>
    <w:rsid w:val="00751C26"/>
    <w:rsid w:val="007531EA"/>
    <w:rsid w:val="0076136C"/>
    <w:rsid w:val="00781015"/>
    <w:rsid w:val="00793E52"/>
    <w:rsid w:val="007A6165"/>
    <w:rsid w:val="007B42B7"/>
    <w:rsid w:val="007C257D"/>
    <w:rsid w:val="007D2F17"/>
    <w:rsid w:val="007D3EB0"/>
    <w:rsid w:val="007D68A7"/>
    <w:rsid w:val="007E4EC5"/>
    <w:rsid w:val="00801F02"/>
    <w:rsid w:val="00821C8B"/>
    <w:rsid w:val="00826989"/>
    <w:rsid w:val="0084097B"/>
    <w:rsid w:val="00851D2E"/>
    <w:rsid w:val="00866FF2"/>
    <w:rsid w:val="00881324"/>
    <w:rsid w:val="0088284D"/>
    <w:rsid w:val="00892F6A"/>
    <w:rsid w:val="008A073A"/>
    <w:rsid w:val="008A3AF0"/>
    <w:rsid w:val="008C0A2D"/>
    <w:rsid w:val="008D26CE"/>
    <w:rsid w:val="008E4F31"/>
    <w:rsid w:val="00916457"/>
    <w:rsid w:val="00953D67"/>
    <w:rsid w:val="009655F0"/>
    <w:rsid w:val="00975894"/>
    <w:rsid w:val="00981642"/>
    <w:rsid w:val="00987A0F"/>
    <w:rsid w:val="00990FC6"/>
    <w:rsid w:val="009A034C"/>
    <w:rsid w:val="009C4E5D"/>
    <w:rsid w:val="009E4589"/>
    <w:rsid w:val="009F333F"/>
    <w:rsid w:val="009F4976"/>
    <w:rsid w:val="009F4F3F"/>
    <w:rsid w:val="009F769E"/>
    <w:rsid w:val="00A0786D"/>
    <w:rsid w:val="00A30E78"/>
    <w:rsid w:val="00A36A26"/>
    <w:rsid w:val="00A41282"/>
    <w:rsid w:val="00A43D0A"/>
    <w:rsid w:val="00A561F8"/>
    <w:rsid w:val="00A77DF1"/>
    <w:rsid w:val="00AA133E"/>
    <w:rsid w:val="00AA21CC"/>
    <w:rsid w:val="00AA7C71"/>
    <w:rsid w:val="00AE069B"/>
    <w:rsid w:val="00AE6729"/>
    <w:rsid w:val="00AF28FE"/>
    <w:rsid w:val="00AF579B"/>
    <w:rsid w:val="00B009A7"/>
    <w:rsid w:val="00B03E05"/>
    <w:rsid w:val="00B14412"/>
    <w:rsid w:val="00B149EE"/>
    <w:rsid w:val="00B27C50"/>
    <w:rsid w:val="00B334A6"/>
    <w:rsid w:val="00B44770"/>
    <w:rsid w:val="00B54C79"/>
    <w:rsid w:val="00B849DD"/>
    <w:rsid w:val="00B92FEF"/>
    <w:rsid w:val="00B93AB2"/>
    <w:rsid w:val="00B93C1F"/>
    <w:rsid w:val="00BB6155"/>
    <w:rsid w:val="00BC6FBB"/>
    <w:rsid w:val="00BD65FC"/>
    <w:rsid w:val="00C04933"/>
    <w:rsid w:val="00C04D42"/>
    <w:rsid w:val="00C135EA"/>
    <w:rsid w:val="00C15F9B"/>
    <w:rsid w:val="00C16598"/>
    <w:rsid w:val="00C32A1D"/>
    <w:rsid w:val="00C434E5"/>
    <w:rsid w:val="00CB612A"/>
    <w:rsid w:val="00CC2A30"/>
    <w:rsid w:val="00CD182A"/>
    <w:rsid w:val="00CE3518"/>
    <w:rsid w:val="00CE5568"/>
    <w:rsid w:val="00CF281A"/>
    <w:rsid w:val="00D23517"/>
    <w:rsid w:val="00D23EDE"/>
    <w:rsid w:val="00D3146D"/>
    <w:rsid w:val="00D3216C"/>
    <w:rsid w:val="00D32285"/>
    <w:rsid w:val="00D40486"/>
    <w:rsid w:val="00D47626"/>
    <w:rsid w:val="00D5274E"/>
    <w:rsid w:val="00D564AF"/>
    <w:rsid w:val="00D619EB"/>
    <w:rsid w:val="00D634E9"/>
    <w:rsid w:val="00D76296"/>
    <w:rsid w:val="00D972B7"/>
    <w:rsid w:val="00D97C15"/>
    <w:rsid w:val="00DB1E15"/>
    <w:rsid w:val="00DC6AB7"/>
    <w:rsid w:val="00DC7444"/>
    <w:rsid w:val="00DC7BBC"/>
    <w:rsid w:val="00DD42D2"/>
    <w:rsid w:val="00DE2F26"/>
    <w:rsid w:val="00E03CD8"/>
    <w:rsid w:val="00E17E3E"/>
    <w:rsid w:val="00E20F03"/>
    <w:rsid w:val="00E25229"/>
    <w:rsid w:val="00E306B8"/>
    <w:rsid w:val="00E35117"/>
    <w:rsid w:val="00E46A44"/>
    <w:rsid w:val="00E472DD"/>
    <w:rsid w:val="00E47A1C"/>
    <w:rsid w:val="00E6711E"/>
    <w:rsid w:val="00E80341"/>
    <w:rsid w:val="00E908CB"/>
    <w:rsid w:val="00EA58D0"/>
    <w:rsid w:val="00EB05F0"/>
    <w:rsid w:val="00EB7444"/>
    <w:rsid w:val="00EC6AA0"/>
    <w:rsid w:val="00EF06EA"/>
    <w:rsid w:val="00EF231C"/>
    <w:rsid w:val="00EF2AD6"/>
    <w:rsid w:val="00EF2D1C"/>
    <w:rsid w:val="00EF2FF4"/>
    <w:rsid w:val="00EF63CA"/>
    <w:rsid w:val="00F07B78"/>
    <w:rsid w:val="00F20887"/>
    <w:rsid w:val="00F4574B"/>
    <w:rsid w:val="00F53E1B"/>
    <w:rsid w:val="00F61BB1"/>
    <w:rsid w:val="00F63331"/>
    <w:rsid w:val="00F73033"/>
    <w:rsid w:val="00F76F8A"/>
    <w:rsid w:val="00F85CBC"/>
    <w:rsid w:val="00FA0557"/>
    <w:rsid w:val="00FB2107"/>
    <w:rsid w:val="00FC5661"/>
    <w:rsid w:val="00FE57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800"/>
  </w:style>
  <w:style w:type="paragraph" w:styleId="1">
    <w:name w:val="heading 1"/>
    <w:basedOn w:val="a"/>
    <w:link w:val="10"/>
    <w:uiPriority w:val="9"/>
    <w:qFormat/>
    <w:rsid w:val="003547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47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470F"/>
    <w:rPr>
      <w:rFonts w:ascii="Times New Roman" w:eastAsia="Times New Roman" w:hAnsi="Times New Roman" w:cs="Times New Roman"/>
      <w:b/>
      <w:bCs/>
      <w:kern w:val="36"/>
      <w:sz w:val="48"/>
      <w:szCs w:val="48"/>
      <w:lang w:eastAsia="ru-RU"/>
    </w:rPr>
  </w:style>
  <w:style w:type="table" w:styleId="a3">
    <w:name w:val="Table Grid"/>
    <w:basedOn w:val="a1"/>
    <w:uiPriority w:val="39"/>
    <w:rsid w:val="00AA21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1A68AE"/>
    <w:pPr>
      <w:ind w:left="720"/>
      <w:contextualSpacing/>
    </w:pPr>
  </w:style>
  <w:style w:type="character" w:styleId="a6">
    <w:name w:val="Strong"/>
    <w:basedOn w:val="a0"/>
    <w:qFormat/>
    <w:rsid w:val="003852D5"/>
    <w:rPr>
      <w:b/>
      <w:bCs/>
    </w:rPr>
  </w:style>
  <w:style w:type="character" w:styleId="a7">
    <w:name w:val="Hyperlink"/>
    <w:basedOn w:val="a0"/>
    <w:uiPriority w:val="99"/>
    <w:unhideWhenUsed/>
    <w:rsid w:val="003852D5"/>
    <w:rPr>
      <w:color w:val="0000FF" w:themeColor="hyperlink"/>
      <w:u w:val="single"/>
    </w:rPr>
  </w:style>
  <w:style w:type="paragraph" w:styleId="a8">
    <w:name w:val="Balloon Text"/>
    <w:basedOn w:val="a"/>
    <w:link w:val="a9"/>
    <w:uiPriority w:val="99"/>
    <w:semiHidden/>
    <w:unhideWhenUsed/>
    <w:rsid w:val="001C6AA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6AA8"/>
    <w:rPr>
      <w:rFonts w:ascii="Tahoma" w:hAnsi="Tahoma" w:cs="Tahoma"/>
      <w:sz w:val="16"/>
      <w:szCs w:val="16"/>
    </w:rPr>
  </w:style>
  <w:style w:type="paragraph" w:styleId="aa">
    <w:name w:val="Body Text"/>
    <w:basedOn w:val="a"/>
    <w:link w:val="ab"/>
    <w:uiPriority w:val="1"/>
    <w:unhideWhenUsed/>
    <w:qFormat/>
    <w:rsid w:val="001C6AA8"/>
    <w:pPr>
      <w:spacing w:after="120"/>
    </w:pPr>
  </w:style>
  <w:style w:type="character" w:customStyle="1" w:styleId="ab">
    <w:name w:val="Основной текст Знак"/>
    <w:basedOn w:val="a0"/>
    <w:link w:val="aa"/>
    <w:uiPriority w:val="1"/>
    <w:rsid w:val="001C6AA8"/>
  </w:style>
  <w:style w:type="table" w:styleId="-3">
    <w:name w:val="Light Grid Accent 3"/>
    <w:basedOn w:val="a1"/>
    <w:uiPriority w:val="62"/>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3">
    <w:name w:val="Medium List 2 Accent 3"/>
    <w:basedOn w:val="a1"/>
    <w:uiPriority w:val="66"/>
    <w:rsid w:val="00EF2AD6"/>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0">
    <w:name w:val="Light List Accent 3"/>
    <w:basedOn w:val="a1"/>
    <w:uiPriority w:val="61"/>
    <w:rsid w:val="00EF2AD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1-3">
    <w:name w:val="Medium Shading 1 Accent 3"/>
    <w:basedOn w:val="a1"/>
    <w:uiPriority w:val="63"/>
    <w:rsid w:val="00EF2AD6"/>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31">
    <w:name w:val="Light Shading Accent 3"/>
    <w:basedOn w:val="a1"/>
    <w:uiPriority w:val="60"/>
    <w:rsid w:val="0031757A"/>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30">
    <w:name w:val="Medium Shading 2 Accent 3"/>
    <w:basedOn w:val="a1"/>
    <w:uiPriority w:val="64"/>
    <w:rsid w:val="00F85CB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c">
    <w:name w:val="Основной текст_"/>
    <w:basedOn w:val="a0"/>
    <w:link w:val="21"/>
    <w:rsid w:val="00D5274E"/>
    <w:rPr>
      <w:b/>
      <w:bCs/>
      <w:sz w:val="26"/>
      <w:szCs w:val="26"/>
      <w:shd w:val="clear" w:color="auto" w:fill="FFFFFF"/>
    </w:rPr>
  </w:style>
  <w:style w:type="paragraph" w:customStyle="1" w:styleId="21">
    <w:name w:val="Основной текст2"/>
    <w:basedOn w:val="a"/>
    <w:link w:val="ac"/>
    <w:rsid w:val="00D5274E"/>
    <w:pPr>
      <w:widowControl w:val="0"/>
      <w:shd w:val="clear" w:color="auto" w:fill="FFFFFF"/>
      <w:spacing w:after="0" w:line="0" w:lineRule="atLeast"/>
      <w:jc w:val="both"/>
    </w:pPr>
    <w:rPr>
      <w:b/>
      <w:bCs/>
      <w:sz w:val="26"/>
      <w:szCs w:val="26"/>
    </w:rPr>
  </w:style>
  <w:style w:type="character" w:customStyle="1" w:styleId="10pt">
    <w:name w:val="Основной текст + 10 pt;Не полужирный"/>
    <w:basedOn w:val="ac"/>
    <w:rsid w:val="00D527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11">
    <w:name w:val="Основной текст1"/>
    <w:basedOn w:val="ac"/>
    <w:rsid w:val="00D5274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12">
    <w:name w:val="Без интервала1"/>
    <w:rsid w:val="00070E7E"/>
    <w:pPr>
      <w:spacing w:after="0" w:line="240" w:lineRule="auto"/>
    </w:pPr>
    <w:rPr>
      <w:rFonts w:ascii="Calibri" w:eastAsia="Times New Roman" w:hAnsi="Calibri" w:cs="Times New Roman"/>
      <w:lang w:eastAsia="ru-RU"/>
    </w:rPr>
  </w:style>
  <w:style w:type="paragraph" w:styleId="ad">
    <w:name w:val="No Spacing"/>
    <w:uiPriority w:val="1"/>
    <w:qFormat/>
    <w:rsid w:val="00DE2F26"/>
    <w:pPr>
      <w:spacing w:after="0" w:line="240" w:lineRule="auto"/>
    </w:pPr>
  </w:style>
  <w:style w:type="paragraph" w:customStyle="1" w:styleId="13">
    <w:name w:val="Обычный1"/>
    <w:rsid w:val="00DE2F26"/>
    <w:pPr>
      <w:spacing w:after="0" w:line="240" w:lineRule="auto"/>
    </w:pPr>
    <w:rPr>
      <w:rFonts w:ascii="Times New Roman" w:eastAsia="Times New Roman" w:hAnsi="Times New Roman" w:cs="Times New Roman"/>
      <w:sz w:val="24"/>
      <w:szCs w:val="20"/>
      <w:lang w:eastAsia="ru-RU"/>
    </w:rPr>
  </w:style>
  <w:style w:type="paragraph" w:customStyle="1" w:styleId="msonormalmailrucssattributepostfix">
    <w:name w:val="msonormal_mailru_css_attribute_postfix"/>
    <w:basedOn w:val="a"/>
    <w:rsid w:val="00082A3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5">
    <w:name w:val="Light Shading Accent 5"/>
    <w:basedOn w:val="a1"/>
    <w:uiPriority w:val="60"/>
    <w:rsid w:val="003D2B64"/>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ae">
    <w:name w:val="header"/>
    <w:basedOn w:val="a"/>
    <w:link w:val="af"/>
    <w:uiPriority w:val="99"/>
    <w:unhideWhenUsed/>
    <w:rsid w:val="009F769E"/>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9F769E"/>
  </w:style>
  <w:style w:type="paragraph" w:styleId="af0">
    <w:name w:val="footer"/>
    <w:basedOn w:val="a"/>
    <w:link w:val="af1"/>
    <w:uiPriority w:val="99"/>
    <w:unhideWhenUsed/>
    <w:rsid w:val="009F769E"/>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F769E"/>
  </w:style>
  <w:style w:type="paragraph" w:styleId="af2">
    <w:name w:val="TOC Heading"/>
    <w:basedOn w:val="1"/>
    <w:next w:val="a"/>
    <w:uiPriority w:val="39"/>
    <w:unhideWhenUsed/>
    <w:qFormat/>
    <w:rsid w:val="002A3E0A"/>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4">
    <w:name w:val="toc 1"/>
    <w:basedOn w:val="a"/>
    <w:next w:val="a"/>
    <w:autoRedefine/>
    <w:uiPriority w:val="39"/>
    <w:unhideWhenUsed/>
    <w:qFormat/>
    <w:rsid w:val="00300246"/>
    <w:pPr>
      <w:tabs>
        <w:tab w:val="right" w:leader="dot" w:pos="9610"/>
      </w:tabs>
      <w:spacing w:after="100"/>
      <w:jc w:val="both"/>
    </w:pPr>
    <w:rPr>
      <w:rFonts w:ascii="Times New Roman" w:hAnsi="Times New Roman" w:cs="Times New Roman"/>
      <w:noProof/>
      <w:szCs w:val="24"/>
    </w:rPr>
  </w:style>
  <w:style w:type="paragraph" w:styleId="22">
    <w:name w:val="toc 2"/>
    <w:basedOn w:val="a"/>
    <w:next w:val="a"/>
    <w:autoRedefine/>
    <w:uiPriority w:val="39"/>
    <w:unhideWhenUsed/>
    <w:qFormat/>
    <w:rsid w:val="002A3E0A"/>
    <w:pPr>
      <w:spacing w:after="100"/>
    </w:pPr>
    <w:rPr>
      <w:rFonts w:eastAsiaTheme="minorEastAsia"/>
    </w:rPr>
  </w:style>
  <w:style w:type="paragraph" w:styleId="3">
    <w:name w:val="toc 3"/>
    <w:basedOn w:val="a"/>
    <w:next w:val="a"/>
    <w:autoRedefine/>
    <w:uiPriority w:val="39"/>
    <w:unhideWhenUsed/>
    <w:qFormat/>
    <w:rsid w:val="002A3E0A"/>
    <w:pPr>
      <w:spacing w:after="100"/>
    </w:pPr>
    <w:rPr>
      <w:rFonts w:eastAsiaTheme="minorEastAsia"/>
    </w:rPr>
  </w:style>
  <w:style w:type="paragraph" w:customStyle="1" w:styleId="Standard">
    <w:name w:val="Standard"/>
    <w:rsid w:val="0074444E"/>
    <w:pPr>
      <w:suppressAutoHyphens/>
      <w:autoSpaceDN w:val="0"/>
    </w:pPr>
    <w:rPr>
      <w:rFonts w:ascii="Times New Roman" w:eastAsia="SimSun" w:hAnsi="Times New Roman" w:cs="Times New Roman"/>
      <w:color w:val="000000"/>
      <w:w w:val="95"/>
      <w:kern w:val="3"/>
      <w:sz w:val="28"/>
      <w:szCs w:val="28"/>
    </w:rPr>
  </w:style>
  <w:style w:type="paragraph" w:styleId="af3">
    <w:name w:val="Normal (Web)"/>
    <w:basedOn w:val="a"/>
    <w:uiPriority w:val="99"/>
    <w:unhideWhenUsed/>
    <w:rsid w:val="0074444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5">
    <w:name w:val="Сетка таблицы1"/>
    <w:basedOn w:val="a1"/>
    <w:next w:val="a3"/>
    <w:uiPriority w:val="59"/>
    <w:rsid w:val="0074444E"/>
    <w:pPr>
      <w:spacing w:after="0" w:line="240" w:lineRule="auto"/>
    </w:pPr>
    <w:rPr>
      <w:rFonts w:eastAsiaTheme="minorEastAsia"/>
      <w:color w:val="000000" w:themeColor="text1"/>
      <w:w w:val="95"/>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D47626"/>
    <w:rPr>
      <w:rFonts w:asciiTheme="majorHAnsi" w:eastAsiaTheme="majorEastAsia" w:hAnsiTheme="majorHAnsi" w:cstheme="majorBidi"/>
      <w:b/>
      <w:bCs/>
      <w:color w:val="4F81BD" w:themeColor="accent1"/>
      <w:sz w:val="26"/>
      <w:szCs w:val="26"/>
    </w:rPr>
  </w:style>
  <w:style w:type="character" w:customStyle="1" w:styleId="a5">
    <w:name w:val="Абзац списка Знак"/>
    <w:link w:val="a4"/>
    <w:uiPriority w:val="34"/>
    <w:locked/>
    <w:rsid w:val="004A5BC6"/>
  </w:style>
</w:styles>
</file>

<file path=word/webSettings.xml><?xml version="1.0" encoding="utf-8"?>
<w:webSettings xmlns:r="http://schemas.openxmlformats.org/officeDocument/2006/relationships" xmlns:w="http://schemas.openxmlformats.org/wordprocessingml/2006/main">
  <w:divs>
    <w:div w:id="122934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ini.1obraz.ru/" TargetMode="External"/><Relationship Id="rId13" Type="http://schemas.openxmlformats.org/officeDocument/2006/relationships/footer" Target="footer1.xml"/><Relationship Id="rId18" Type="http://schemas.openxmlformats.org/officeDocument/2006/relationships/hyperlink" Target="https://fond21veka.ru/publication/12/23/1309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3.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s38nv@mail.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u38.edu-nv.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4.xml"/><Relationship Id="rId10" Type="http://schemas.openxmlformats.org/officeDocument/2006/relationships/hyperlink" Target="http://mini.1obraz.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ni.1obraz.ru/" TargetMode="External"/><Relationship Id="rId14" Type="http://schemas.openxmlformats.org/officeDocument/2006/relationships/image" Target="media/image1.jpe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FF12E-8815-4B97-8227-285083F3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113</Pages>
  <Words>23052</Words>
  <Characters>131400</Characters>
  <Application>Microsoft Office Word</Application>
  <DocSecurity>0</DocSecurity>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 Группа</dc:creator>
  <cp:lastModifiedBy>DS88Admin</cp:lastModifiedBy>
  <cp:revision>2</cp:revision>
  <cp:lastPrinted>2020-09-10T07:26:00Z</cp:lastPrinted>
  <dcterms:created xsi:type="dcterms:W3CDTF">2018-05-28T10:32:00Z</dcterms:created>
  <dcterms:modified xsi:type="dcterms:W3CDTF">2020-09-10T10:04:00Z</dcterms:modified>
</cp:coreProperties>
</file>