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24" w:rsidRDefault="00394DCE" w:rsidP="00394D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0"/>
      <w:r w:rsidRPr="00394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394DCE" w:rsidRPr="00394DCE" w:rsidRDefault="00394DCE" w:rsidP="00394D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5123"/>
      </w:tblGrid>
      <w:tr w:rsidR="00C02724" w:rsidTr="00F92091">
        <w:tc>
          <w:tcPr>
            <w:tcW w:w="5210" w:type="dxa"/>
          </w:tcPr>
          <w:p w:rsidR="00C02724" w:rsidRPr="00C51299" w:rsidRDefault="00C02724" w:rsidP="00F920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11" w:type="dxa"/>
          </w:tcPr>
          <w:p w:rsidR="00C02724" w:rsidRPr="0041456B" w:rsidRDefault="00C02724" w:rsidP="00F9209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УТВЕРЖДЕНО:</w:t>
            </w:r>
          </w:p>
          <w:p w:rsidR="00C02724" w:rsidRPr="0041456B" w:rsidRDefault="00C02724" w:rsidP="00F920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МАДОУ ДС №38</w:t>
            </w:r>
          </w:p>
          <w:p w:rsidR="00C02724" w:rsidRPr="0041456B" w:rsidRDefault="00C02724" w:rsidP="00F920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Л.А. Бондарева</w:t>
            </w:r>
          </w:p>
          <w:p w:rsidR="0041456B" w:rsidRPr="0041456B" w:rsidRDefault="0041456B" w:rsidP="00F920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2724" w:rsidRDefault="00C02724" w:rsidP="004145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№ </w:t>
            </w:r>
            <w:r w:rsidR="0041456B"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711 - од от 30</w:t>
            </w: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41456B"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08</w:t>
            </w: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.20</w:t>
            </w:r>
            <w:r w:rsidR="0041456B"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19</w:t>
            </w:r>
            <w:r w:rsidRPr="00414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  <w:bookmarkEnd w:id="0"/>
    </w:tbl>
    <w:p w:rsidR="00C02724" w:rsidRPr="002D490E" w:rsidRDefault="00C02724" w:rsidP="00C02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24" w:rsidRPr="00850F8B" w:rsidRDefault="00C02724" w:rsidP="00C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0F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C02724" w:rsidRPr="00850F8B" w:rsidRDefault="00E37E6C" w:rsidP="00C02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работе с электронной почтой</w:t>
      </w:r>
    </w:p>
    <w:p w:rsidR="00C02724" w:rsidRPr="00850F8B" w:rsidRDefault="00C02724" w:rsidP="00C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F8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в МАДОУ города Нижневартовска ДС № 38 «Домовёнок»</w:t>
      </w:r>
    </w:p>
    <w:p w:rsidR="00C02724" w:rsidRPr="002D25AC" w:rsidRDefault="00C02724" w:rsidP="00C02724">
      <w:pPr>
        <w:rPr>
          <w:rFonts w:ascii="Times New Roman" w:hAnsi="Times New Roman" w:cs="Times New Roman"/>
          <w:sz w:val="19"/>
          <w:szCs w:val="19"/>
        </w:rPr>
      </w:pPr>
    </w:p>
    <w:p w:rsidR="00B9398F" w:rsidRDefault="00B9398F" w:rsidP="0062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Start w:id="1" w:name="_GoBack"/>
      <w:bookmarkEnd w:id="1"/>
    </w:p>
    <w:p w:rsidR="00C51299" w:rsidRPr="002D490E" w:rsidRDefault="00C51299" w:rsidP="0062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8F" w:rsidRPr="00C51299" w:rsidRDefault="00E37E6C" w:rsidP="00C5129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№38 «Домовёнок» (далее - МАДОУ) имеет свой адрес электронной почты: </w:t>
      </w:r>
      <w:r w:rsidRPr="00E37E6C">
        <w:rPr>
          <w:rFonts w:ascii="Times New Roman" w:hAnsi="Times New Roman" w:cs="Times New Roman"/>
          <w:sz w:val="28"/>
          <w:szCs w:val="28"/>
        </w:rPr>
        <w:t>ds38nv@mail.ru</w:t>
      </w:r>
      <w:r w:rsidR="00B9398F" w:rsidRPr="00C51299">
        <w:rPr>
          <w:rFonts w:ascii="Times New Roman" w:hAnsi="Times New Roman" w:cs="Times New Roman"/>
          <w:sz w:val="28"/>
          <w:szCs w:val="28"/>
        </w:rPr>
        <w:t>.</w:t>
      </w:r>
    </w:p>
    <w:p w:rsidR="00B9398F" w:rsidRPr="00C51299" w:rsidRDefault="00E37E6C" w:rsidP="00C5129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в МАДОУ может использоваться только в административных и образовательных целях</w:t>
      </w:r>
      <w:r w:rsidR="00B9398F" w:rsidRPr="00C51299">
        <w:rPr>
          <w:rFonts w:ascii="Times New Roman" w:hAnsi="Times New Roman" w:cs="Times New Roman"/>
          <w:sz w:val="28"/>
          <w:szCs w:val="28"/>
        </w:rPr>
        <w:t>.</w:t>
      </w:r>
    </w:p>
    <w:p w:rsidR="00B9398F" w:rsidRPr="00C51299" w:rsidRDefault="00E37E6C" w:rsidP="00C5129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 владельцы электронных почтовых ящиков должны соблюдать правила и инструкции по работе с электронной почтой, этические нормы общения</w:t>
      </w:r>
      <w:r w:rsidR="00B9398F" w:rsidRPr="00C51299">
        <w:rPr>
          <w:rFonts w:ascii="Times New Roman" w:hAnsi="Times New Roman" w:cs="Times New Roman"/>
          <w:sz w:val="28"/>
          <w:szCs w:val="28"/>
        </w:rPr>
        <w:t>.</w:t>
      </w:r>
    </w:p>
    <w:p w:rsidR="00B9398F" w:rsidRDefault="00E37E6C" w:rsidP="00C5129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отправлением сообщения или отчета необходимо проверить правописание и грамматику текста</w:t>
      </w:r>
      <w:r w:rsidR="00B9398F" w:rsidRPr="00C51299">
        <w:rPr>
          <w:rFonts w:ascii="Times New Roman" w:hAnsi="Times New Roman" w:cs="Times New Roman"/>
          <w:sz w:val="28"/>
          <w:szCs w:val="28"/>
        </w:rPr>
        <w:t>.</w:t>
      </w:r>
    </w:p>
    <w:p w:rsidR="00E37E6C" w:rsidRDefault="00E37E6C" w:rsidP="00C5129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данного сервиса запрещено:</w:t>
      </w:r>
    </w:p>
    <w:p w:rsidR="00E37E6C" w:rsidRDefault="00E37E6C" w:rsidP="00E37E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рассылке посланий, не связанных с образовательной или административной деятельностью МАДОУ;</w:t>
      </w:r>
    </w:p>
    <w:p w:rsidR="00E37E6C" w:rsidRDefault="00E37E6C" w:rsidP="00E37E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пересылать по произвольным адресам не затребованную потребителями информацию (спам);</w:t>
      </w:r>
    </w:p>
    <w:p w:rsidR="00893C07" w:rsidRDefault="00893C07" w:rsidP="00E37E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 сообщения противозаконного или неэтического содержания;</w:t>
      </w:r>
    </w:p>
    <w:p w:rsidR="00893C07" w:rsidRDefault="00893C07" w:rsidP="00E37E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массовую рассылку электронной почты, за исключением необходимых случаев;</w:t>
      </w:r>
    </w:p>
    <w:p w:rsidR="00893C07" w:rsidRPr="00E37E6C" w:rsidRDefault="00893C07" w:rsidP="00E37E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послание не должно использоваться для пересылки секретной и конфиденциальной информации, регламент обмена которыми утверждается иными нормативно-правовыми актами.</w:t>
      </w:r>
    </w:p>
    <w:p w:rsidR="00624B4A" w:rsidRPr="002D490E" w:rsidRDefault="00624B4A" w:rsidP="0062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8F" w:rsidRDefault="00B9398F" w:rsidP="0062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3C07">
        <w:rPr>
          <w:rFonts w:ascii="Times New Roman" w:hAnsi="Times New Roman" w:cs="Times New Roman"/>
          <w:b/>
          <w:sz w:val="28"/>
          <w:szCs w:val="28"/>
        </w:rPr>
        <w:t>Порядок обработки, передачи и приема документов по электронной почте</w:t>
      </w:r>
    </w:p>
    <w:p w:rsidR="00C51299" w:rsidRPr="002D490E" w:rsidRDefault="00C51299" w:rsidP="0062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8F" w:rsidRPr="00B9398F" w:rsidRDefault="00B9398F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t>2.1.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893C07">
        <w:rPr>
          <w:rFonts w:ascii="Times New Roman" w:hAnsi="Times New Roman" w:cs="Times New Roman"/>
          <w:sz w:val="28"/>
          <w:szCs w:val="28"/>
        </w:rPr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</w:t>
      </w:r>
      <w:r w:rsidRPr="00B9398F">
        <w:rPr>
          <w:rFonts w:ascii="Times New Roman" w:hAnsi="Times New Roman" w:cs="Times New Roman"/>
          <w:sz w:val="28"/>
          <w:szCs w:val="28"/>
        </w:rPr>
        <w:t>.</w:t>
      </w:r>
    </w:p>
    <w:p w:rsidR="00B9398F" w:rsidRDefault="00B9398F" w:rsidP="00893C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t>2.2.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893C07">
        <w:rPr>
          <w:rFonts w:ascii="Times New Roman" w:hAnsi="Times New Roman" w:cs="Times New Roman"/>
          <w:sz w:val="28"/>
          <w:szCs w:val="28"/>
        </w:rPr>
        <w:t>Для обработки, передачи и приема информации по электронной почте в МАДОУ приказом заведующего назначается ответственное лицо – оператор электронной почты.</w:t>
      </w:r>
    </w:p>
    <w:p w:rsidR="00B9398F" w:rsidRPr="00624B4A" w:rsidRDefault="00893C07" w:rsidP="00893C0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98F" w:rsidRPr="00B9398F">
        <w:rPr>
          <w:rFonts w:ascii="Times New Roman" w:hAnsi="Times New Roman" w:cs="Times New Roman"/>
          <w:sz w:val="28"/>
          <w:szCs w:val="28"/>
        </w:rPr>
        <w:t>.3.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МАДОУ должна обеспечить бесперебойное функционирование сервиса электронной почты и регулярное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отправку информации в течение всего рабочего дня.</w:t>
      </w:r>
    </w:p>
    <w:p w:rsidR="00B9398F" w:rsidRPr="00B9398F" w:rsidRDefault="00B9398F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893C07">
        <w:rPr>
          <w:rFonts w:ascii="Times New Roman" w:hAnsi="Times New Roman" w:cs="Times New Roman"/>
          <w:sz w:val="28"/>
          <w:szCs w:val="28"/>
        </w:rPr>
        <w:t>Ответственность за ненадлежащую подготовку информации к передаче по электронной почте</w:t>
      </w:r>
      <w:r w:rsidR="00094C45">
        <w:rPr>
          <w:rFonts w:ascii="Times New Roman" w:hAnsi="Times New Roman" w:cs="Times New Roman"/>
          <w:sz w:val="28"/>
          <w:szCs w:val="28"/>
        </w:rPr>
        <w:t xml:space="preserve"> несет автор информации, предполагаемой к отправке</w:t>
      </w:r>
      <w:r w:rsidRPr="00B9398F">
        <w:rPr>
          <w:rFonts w:ascii="Times New Roman" w:hAnsi="Times New Roman" w:cs="Times New Roman"/>
          <w:sz w:val="28"/>
          <w:szCs w:val="28"/>
        </w:rPr>
        <w:t>.</w:t>
      </w:r>
    </w:p>
    <w:p w:rsidR="00B9398F" w:rsidRPr="00B9398F" w:rsidRDefault="00B9398F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t>2.5.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094C45">
        <w:rPr>
          <w:rFonts w:ascii="Times New Roman" w:hAnsi="Times New Roman" w:cs="Times New Roman"/>
          <w:sz w:val="28"/>
          <w:szCs w:val="28"/>
        </w:rPr>
        <w:t>Ответственность за отправку адресату и получение электронной почты несет оператор электронной почты.</w:t>
      </w:r>
    </w:p>
    <w:p w:rsidR="00B9398F" w:rsidRPr="00E02392" w:rsidRDefault="00B9398F" w:rsidP="0009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t>2.6.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094C45">
        <w:rPr>
          <w:rFonts w:ascii="Times New Roman" w:hAnsi="Times New Roman" w:cs="Times New Roman"/>
          <w:sz w:val="28"/>
          <w:szCs w:val="28"/>
        </w:rPr>
        <w:t>Передаваемые с помощью электронной почты официальные документы должны иметь исходящий регистрационный номер</w:t>
      </w:r>
      <w:r w:rsidRPr="00E02392">
        <w:rPr>
          <w:rFonts w:ascii="Times New Roman" w:hAnsi="Times New Roman" w:cs="Times New Roman"/>
          <w:sz w:val="28"/>
          <w:szCs w:val="28"/>
        </w:rPr>
        <w:t>.</w:t>
      </w:r>
    </w:p>
    <w:p w:rsidR="00B9398F" w:rsidRPr="00B9398F" w:rsidRDefault="00B9398F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t>2.7.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094C45">
        <w:rPr>
          <w:rFonts w:ascii="Times New Roman" w:hAnsi="Times New Roman" w:cs="Times New Roman"/>
          <w:sz w:val="28"/>
          <w:szCs w:val="28"/>
        </w:rPr>
        <w:t>Все передаваемые учебно-методические и справочно-информационные материалы должны передаваться с сопроводительным письмом</w:t>
      </w:r>
      <w:r w:rsidRPr="00B9398F">
        <w:rPr>
          <w:rFonts w:ascii="Times New Roman" w:hAnsi="Times New Roman" w:cs="Times New Roman"/>
          <w:sz w:val="28"/>
          <w:szCs w:val="28"/>
        </w:rPr>
        <w:t>.</w:t>
      </w:r>
      <w:r w:rsidR="00094C45">
        <w:rPr>
          <w:rFonts w:ascii="Times New Roman" w:hAnsi="Times New Roman" w:cs="Times New Roman"/>
          <w:sz w:val="28"/>
          <w:szCs w:val="28"/>
        </w:rPr>
        <w:t xml:space="preserve"> Для отправки электронного сообщения пользователь оформляет документ в соответствии с требованиями по делопроизводству, утвержденными в МАДОУ.</w:t>
      </w:r>
    </w:p>
    <w:p w:rsidR="00B9398F" w:rsidRDefault="00C51299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="00B9398F" w:rsidRPr="00B9398F">
        <w:rPr>
          <w:rFonts w:ascii="Times New Roman" w:hAnsi="Times New Roman" w:cs="Times New Roman"/>
          <w:sz w:val="28"/>
          <w:szCs w:val="28"/>
        </w:rPr>
        <w:t xml:space="preserve">При </w:t>
      </w:r>
      <w:r w:rsidR="00094C45">
        <w:rPr>
          <w:rFonts w:ascii="Times New Roman" w:hAnsi="Times New Roman" w:cs="Times New Roman"/>
          <w:sz w:val="28"/>
          <w:szCs w:val="28"/>
        </w:rPr>
        <w:t>получении электронного сообщения оператор:</w:t>
      </w:r>
    </w:p>
    <w:p w:rsidR="00094C45" w:rsidRDefault="00094C45" w:rsidP="00094C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документ на рассмотрение администрации МАДОУ или в случае именного сообщения – непосредственно адресату;</w:t>
      </w:r>
    </w:p>
    <w:p w:rsidR="00094C45" w:rsidRPr="00094C45" w:rsidRDefault="00094C45" w:rsidP="00094C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прочтения электронного сообщения уведомляет об этом отправителя.</w:t>
      </w:r>
    </w:p>
    <w:p w:rsidR="00B9398F" w:rsidRPr="00B9398F" w:rsidRDefault="00C51299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094C45">
        <w:rPr>
          <w:rFonts w:ascii="Times New Roman" w:hAnsi="Times New Roman" w:cs="Times New Roman"/>
          <w:sz w:val="28"/>
          <w:szCs w:val="28"/>
        </w:rPr>
        <w:t>Отправка и получение электронных документов осуществляется с использованием программных продуктов, предназначенных для работы с электронной почтой в МАДОУ</w:t>
      </w:r>
      <w:r w:rsidR="00B9398F" w:rsidRPr="00B9398F">
        <w:rPr>
          <w:rFonts w:ascii="Times New Roman" w:hAnsi="Times New Roman" w:cs="Times New Roman"/>
          <w:sz w:val="28"/>
          <w:szCs w:val="28"/>
        </w:rPr>
        <w:t>.</w:t>
      </w:r>
    </w:p>
    <w:p w:rsidR="00B9398F" w:rsidRPr="00B9398F" w:rsidRDefault="00C51299" w:rsidP="00C5129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="00094C45">
        <w:rPr>
          <w:rFonts w:ascii="Times New Roman" w:hAnsi="Times New Roman" w:cs="Times New Roman"/>
          <w:sz w:val="28"/>
          <w:szCs w:val="28"/>
        </w:rPr>
        <w:t>Учет электронных документов осуществляется путем регистрации в журнале регистрации входящих / исходящих документов</w:t>
      </w:r>
      <w:r w:rsidR="00B9398F" w:rsidRPr="00B9398F">
        <w:rPr>
          <w:rFonts w:ascii="Times New Roman" w:hAnsi="Times New Roman" w:cs="Times New Roman"/>
          <w:sz w:val="28"/>
          <w:szCs w:val="28"/>
        </w:rPr>
        <w:t>.</w:t>
      </w:r>
    </w:p>
    <w:p w:rsidR="00B9398F" w:rsidRPr="00B9398F" w:rsidRDefault="00B9398F" w:rsidP="00094C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398F">
        <w:rPr>
          <w:rFonts w:ascii="Times New Roman" w:hAnsi="Times New Roman" w:cs="Times New Roman"/>
          <w:sz w:val="28"/>
          <w:szCs w:val="28"/>
        </w:rPr>
        <w:t>2.11.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 w:rsidR="00094C45">
        <w:rPr>
          <w:rFonts w:ascii="Times New Roman" w:hAnsi="Times New Roman" w:cs="Times New Roman"/>
          <w:sz w:val="28"/>
          <w:szCs w:val="28"/>
        </w:rPr>
        <w:t>Электронные документы дублируются в виде копий на бумажных носителях с присвоением номера входящего или исходящего документа</w:t>
      </w:r>
      <w:r w:rsidRPr="00B9398F">
        <w:rPr>
          <w:rFonts w:ascii="Times New Roman" w:hAnsi="Times New Roman" w:cs="Times New Roman"/>
          <w:sz w:val="28"/>
          <w:szCs w:val="28"/>
        </w:rPr>
        <w:t>.</w:t>
      </w:r>
      <w:r w:rsidR="00094C45">
        <w:rPr>
          <w:rFonts w:ascii="Times New Roman" w:hAnsi="Times New Roman" w:cs="Times New Roman"/>
          <w:sz w:val="28"/>
          <w:szCs w:val="28"/>
        </w:rPr>
        <w:t xml:space="preserve"> Сроки их хранения регламентируются иными правовыми актами.</w:t>
      </w:r>
    </w:p>
    <w:p w:rsidR="00E02392" w:rsidRPr="002D490E" w:rsidRDefault="00E02392" w:rsidP="00E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8F" w:rsidRDefault="00394DCE" w:rsidP="00E0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398F" w:rsidRPr="00E02392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C51299" w:rsidRPr="002D490E" w:rsidRDefault="00C51299" w:rsidP="00E0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92" w:rsidRDefault="00394DCE" w:rsidP="00394D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98F" w:rsidRPr="00B9398F">
        <w:rPr>
          <w:rFonts w:ascii="Times New Roman" w:hAnsi="Times New Roman" w:cs="Times New Roman"/>
          <w:sz w:val="28"/>
          <w:szCs w:val="28"/>
        </w:rPr>
        <w:t>.1.</w:t>
      </w:r>
      <w:r w:rsidR="00C51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Изменение наименования официального электронного почтового ящика МАДОУ согласовывает со специалистами департамента образования администрации города Нижневартовска, ведущими электронный документооборот.</w:t>
      </w:r>
    </w:p>
    <w:p w:rsidR="00394DCE" w:rsidRDefault="00394DCE" w:rsidP="00394D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По факту изменения официального электронного почтового ящика МАДОУ обязано уведомить информационным письмом департамент образования администрации города Нижневартовска не менее чем за 3 дня до смены электронного почтового ящика с указанием даты, с которой изменения вступают в силу.</w:t>
      </w:r>
    </w:p>
    <w:p w:rsidR="00F4003B" w:rsidRDefault="00394DCE" w:rsidP="00394DC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функционирование электронного документооборота в учреждении несет заведующий МАДОУ.</w:t>
      </w:r>
    </w:p>
    <w:p w:rsidR="00F4003B" w:rsidRDefault="00F4003B">
      <w:pPr>
        <w:rPr>
          <w:rFonts w:ascii="Times New Roman" w:hAnsi="Times New Roman" w:cs="Times New Roman"/>
          <w:sz w:val="28"/>
          <w:szCs w:val="28"/>
        </w:rPr>
      </w:pPr>
    </w:p>
    <w:sectPr w:rsidR="00F4003B" w:rsidSect="002D490E">
      <w:pgSz w:w="11906" w:h="16838"/>
      <w:pgMar w:top="624" w:right="680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73"/>
    <w:multiLevelType w:val="hybridMultilevel"/>
    <w:tmpl w:val="A8F6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12E"/>
    <w:multiLevelType w:val="hybridMultilevel"/>
    <w:tmpl w:val="D9645340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39C"/>
    <w:multiLevelType w:val="hybridMultilevel"/>
    <w:tmpl w:val="AB9C055A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F42"/>
    <w:multiLevelType w:val="multilevel"/>
    <w:tmpl w:val="1638A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E12CFA"/>
    <w:multiLevelType w:val="hybridMultilevel"/>
    <w:tmpl w:val="626E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6B3"/>
    <w:multiLevelType w:val="hybridMultilevel"/>
    <w:tmpl w:val="F8A43EE2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5165"/>
    <w:multiLevelType w:val="multilevel"/>
    <w:tmpl w:val="CB3AF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724DD5"/>
    <w:multiLevelType w:val="hybridMultilevel"/>
    <w:tmpl w:val="5B94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B0935"/>
    <w:multiLevelType w:val="multilevel"/>
    <w:tmpl w:val="C1046C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A1099F"/>
    <w:multiLevelType w:val="hybridMultilevel"/>
    <w:tmpl w:val="8E6C39B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665"/>
    <w:multiLevelType w:val="multilevel"/>
    <w:tmpl w:val="8BE206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EA6F36"/>
    <w:multiLevelType w:val="hybridMultilevel"/>
    <w:tmpl w:val="5C84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4908"/>
    <w:multiLevelType w:val="multilevel"/>
    <w:tmpl w:val="D452E7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552B32"/>
    <w:multiLevelType w:val="multilevel"/>
    <w:tmpl w:val="D0BC55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F35965"/>
    <w:multiLevelType w:val="hybridMultilevel"/>
    <w:tmpl w:val="99FAA24C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4763"/>
    <w:multiLevelType w:val="hybridMultilevel"/>
    <w:tmpl w:val="A4BEAC6A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94856"/>
    <w:multiLevelType w:val="multilevel"/>
    <w:tmpl w:val="BA922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922C54"/>
    <w:multiLevelType w:val="multilevel"/>
    <w:tmpl w:val="B2527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042E77"/>
    <w:multiLevelType w:val="multilevel"/>
    <w:tmpl w:val="8EE68B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63615C"/>
    <w:multiLevelType w:val="multilevel"/>
    <w:tmpl w:val="B7B2C4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EB3414"/>
    <w:multiLevelType w:val="hybridMultilevel"/>
    <w:tmpl w:val="320ECBA6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5F4D"/>
    <w:multiLevelType w:val="hybridMultilevel"/>
    <w:tmpl w:val="A736367C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F7FC1"/>
    <w:multiLevelType w:val="hybridMultilevel"/>
    <w:tmpl w:val="776CCDC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CB9C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349B4"/>
    <w:multiLevelType w:val="hybridMultilevel"/>
    <w:tmpl w:val="8DF8D6E2"/>
    <w:lvl w:ilvl="0" w:tplc="18141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D75EA"/>
    <w:multiLevelType w:val="hybridMultilevel"/>
    <w:tmpl w:val="CFB29AE4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20666"/>
    <w:multiLevelType w:val="multilevel"/>
    <w:tmpl w:val="5E0AFE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B33127"/>
    <w:multiLevelType w:val="hybridMultilevel"/>
    <w:tmpl w:val="C282A836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192C"/>
    <w:multiLevelType w:val="hybridMultilevel"/>
    <w:tmpl w:val="E9F6229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44CD8"/>
    <w:multiLevelType w:val="hybridMultilevel"/>
    <w:tmpl w:val="A06825B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A2255"/>
    <w:multiLevelType w:val="hybridMultilevel"/>
    <w:tmpl w:val="885C9822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E1624"/>
    <w:multiLevelType w:val="hybridMultilevel"/>
    <w:tmpl w:val="184EB604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C42E5"/>
    <w:multiLevelType w:val="hybridMultilevel"/>
    <w:tmpl w:val="F7981B98"/>
    <w:lvl w:ilvl="0" w:tplc="84540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87AC8"/>
    <w:multiLevelType w:val="hybridMultilevel"/>
    <w:tmpl w:val="4F9095FE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C79C4"/>
    <w:multiLevelType w:val="hybridMultilevel"/>
    <w:tmpl w:val="6A9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31E7F"/>
    <w:multiLevelType w:val="multilevel"/>
    <w:tmpl w:val="629EDC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2CD279A"/>
    <w:multiLevelType w:val="multilevel"/>
    <w:tmpl w:val="DA160C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FC165D"/>
    <w:multiLevelType w:val="hybridMultilevel"/>
    <w:tmpl w:val="612AE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AA7D2B"/>
    <w:multiLevelType w:val="hybridMultilevel"/>
    <w:tmpl w:val="8DF8D6E2"/>
    <w:lvl w:ilvl="0" w:tplc="18141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45D8"/>
    <w:multiLevelType w:val="multilevel"/>
    <w:tmpl w:val="74F42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96254D"/>
    <w:multiLevelType w:val="hybridMultilevel"/>
    <w:tmpl w:val="5A5ACAD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238B6"/>
    <w:multiLevelType w:val="hybridMultilevel"/>
    <w:tmpl w:val="DD686F98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40E3A"/>
    <w:multiLevelType w:val="multilevel"/>
    <w:tmpl w:val="F6163B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B56127E"/>
    <w:multiLevelType w:val="hybridMultilevel"/>
    <w:tmpl w:val="62225280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44F89"/>
    <w:multiLevelType w:val="multilevel"/>
    <w:tmpl w:val="37C292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4">
    <w:nsid w:val="6F8D43E7"/>
    <w:multiLevelType w:val="hybridMultilevel"/>
    <w:tmpl w:val="853CEE50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52BEB"/>
    <w:multiLevelType w:val="hybridMultilevel"/>
    <w:tmpl w:val="2844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D68A7"/>
    <w:multiLevelType w:val="multilevel"/>
    <w:tmpl w:val="2C203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EC07109"/>
    <w:multiLevelType w:val="hybridMultilevel"/>
    <w:tmpl w:val="64F8D78C"/>
    <w:lvl w:ilvl="0" w:tplc="84540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8688C"/>
    <w:multiLevelType w:val="hybridMultilevel"/>
    <w:tmpl w:val="2E80457E"/>
    <w:lvl w:ilvl="0" w:tplc="84540CE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30"/>
  </w:num>
  <w:num w:numId="4">
    <w:abstractNumId w:val="15"/>
  </w:num>
  <w:num w:numId="5">
    <w:abstractNumId w:val="20"/>
  </w:num>
  <w:num w:numId="6">
    <w:abstractNumId w:val="32"/>
  </w:num>
  <w:num w:numId="7">
    <w:abstractNumId w:val="22"/>
  </w:num>
  <w:num w:numId="8">
    <w:abstractNumId w:val="4"/>
  </w:num>
  <w:num w:numId="9">
    <w:abstractNumId w:val="33"/>
  </w:num>
  <w:num w:numId="10">
    <w:abstractNumId w:val="11"/>
  </w:num>
  <w:num w:numId="11">
    <w:abstractNumId w:val="44"/>
  </w:num>
  <w:num w:numId="12">
    <w:abstractNumId w:val="39"/>
  </w:num>
  <w:num w:numId="13">
    <w:abstractNumId w:val="26"/>
  </w:num>
  <w:num w:numId="14">
    <w:abstractNumId w:val="9"/>
  </w:num>
  <w:num w:numId="15">
    <w:abstractNumId w:val="45"/>
  </w:num>
  <w:num w:numId="16">
    <w:abstractNumId w:val="18"/>
  </w:num>
  <w:num w:numId="17">
    <w:abstractNumId w:val="14"/>
  </w:num>
  <w:num w:numId="18">
    <w:abstractNumId w:val="27"/>
  </w:num>
  <w:num w:numId="19">
    <w:abstractNumId w:val="3"/>
  </w:num>
  <w:num w:numId="20">
    <w:abstractNumId w:val="17"/>
  </w:num>
  <w:num w:numId="21">
    <w:abstractNumId w:val="31"/>
  </w:num>
  <w:num w:numId="22">
    <w:abstractNumId w:val="41"/>
  </w:num>
  <w:num w:numId="23">
    <w:abstractNumId w:val="12"/>
  </w:num>
  <w:num w:numId="24">
    <w:abstractNumId w:val="34"/>
  </w:num>
  <w:num w:numId="25">
    <w:abstractNumId w:val="16"/>
  </w:num>
  <w:num w:numId="26">
    <w:abstractNumId w:val="38"/>
  </w:num>
  <w:num w:numId="27">
    <w:abstractNumId w:val="28"/>
  </w:num>
  <w:num w:numId="28">
    <w:abstractNumId w:val="8"/>
  </w:num>
  <w:num w:numId="29">
    <w:abstractNumId w:val="5"/>
  </w:num>
  <w:num w:numId="30">
    <w:abstractNumId w:val="6"/>
  </w:num>
  <w:num w:numId="31">
    <w:abstractNumId w:val="24"/>
  </w:num>
  <w:num w:numId="32">
    <w:abstractNumId w:val="0"/>
  </w:num>
  <w:num w:numId="33">
    <w:abstractNumId w:val="29"/>
  </w:num>
  <w:num w:numId="34">
    <w:abstractNumId w:val="46"/>
  </w:num>
  <w:num w:numId="35">
    <w:abstractNumId w:val="2"/>
  </w:num>
  <w:num w:numId="36">
    <w:abstractNumId w:val="36"/>
  </w:num>
  <w:num w:numId="37">
    <w:abstractNumId w:val="7"/>
  </w:num>
  <w:num w:numId="38">
    <w:abstractNumId w:val="10"/>
  </w:num>
  <w:num w:numId="39">
    <w:abstractNumId w:val="40"/>
  </w:num>
  <w:num w:numId="40">
    <w:abstractNumId w:val="25"/>
  </w:num>
  <w:num w:numId="41">
    <w:abstractNumId w:val="21"/>
  </w:num>
  <w:num w:numId="42">
    <w:abstractNumId w:val="35"/>
  </w:num>
  <w:num w:numId="43">
    <w:abstractNumId w:val="42"/>
  </w:num>
  <w:num w:numId="44">
    <w:abstractNumId w:val="13"/>
  </w:num>
  <w:num w:numId="45">
    <w:abstractNumId w:val="19"/>
  </w:num>
  <w:num w:numId="46">
    <w:abstractNumId w:val="43"/>
  </w:num>
  <w:num w:numId="47">
    <w:abstractNumId w:val="37"/>
  </w:num>
  <w:num w:numId="48">
    <w:abstractNumId w:val="23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6584"/>
    <w:rsid w:val="00094C45"/>
    <w:rsid w:val="0012435B"/>
    <w:rsid w:val="00142BB7"/>
    <w:rsid w:val="00174CCD"/>
    <w:rsid w:val="001F2D99"/>
    <w:rsid w:val="002434AD"/>
    <w:rsid w:val="002D490E"/>
    <w:rsid w:val="003226A4"/>
    <w:rsid w:val="003831F2"/>
    <w:rsid w:val="00394BBE"/>
    <w:rsid w:val="00394DCE"/>
    <w:rsid w:val="003C1723"/>
    <w:rsid w:val="0041456B"/>
    <w:rsid w:val="00431525"/>
    <w:rsid w:val="0046313C"/>
    <w:rsid w:val="00470EBF"/>
    <w:rsid w:val="004D7129"/>
    <w:rsid w:val="00530B7F"/>
    <w:rsid w:val="005F42BF"/>
    <w:rsid w:val="00624B4A"/>
    <w:rsid w:val="0065311A"/>
    <w:rsid w:val="006F4D33"/>
    <w:rsid w:val="0071684A"/>
    <w:rsid w:val="00737293"/>
    <w:rsid w:val="007B5266"/>
    <w:rsid w:val="00882332"/>
    <w:rsid w:val="00893C07"/>
    <w:rsid w:val="008A0DFF"/>
    <w:rsid w:val="008A7FE8"/>
    <w:rsid w:val="008F2D95"/>
    <w:rsid w:val="00921487"/>
    <w:rsid w:val="0093679D"/>
    <w:rsid w:val="00976584"/>
    <w:rsid w:val="00981C64"/>
    <w:rsid w:val="00994426"/>
    <w:rsid w:val="00A13092"/>
    <w:rsid w:val="00A3274D"/>
    <w:rsid w:val="00AD0EAD"/>
    <w:rsid w:val="00B06BC0"/>
    <w:rsid w:val="00B20A4E"/>
    <w:rsid w:val="00B37AA9"/>
    <w:rsid w:val="00B70C63"/>
    <w:rsid w:val="00B9398F"/>
    <w:rsid w:val="00C0119C"/>
    <w:rsid w:val="00C02724"/>
    <w:rsid w:val="00C430E4"/>
    <w:rsid w:val="00C51299"/>
    <w:rsid w:val="00C81E29"/>
    <w:rsid w:val="00D377B8"/>
    <w:rsid w:val="00DD7A98"/>
    <w:rsid w:val="00DF1FA9"/>
    <w:rsid w:val="00E02392"/>
    <w:rsid w:val="00E37E6C"/>
    <w:rsid w:val="00F4003B"/>
    <w:rsid w:val="00F57664"/>
    <w:rsid w:val="00F74F5F"/>
    <w:rsid w:val="00F920B7"/>
    <w:rsid w:val="00F9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4A"/>
    <w:pPr>
      <w:ind w:left="720"/>
      <w:contextualSpacing/>
    </w:pPr>
  </w:style>
  <w:style w:type="table" w:styleId="a4">
    <w:name w:val="Table Grid"/>
    <w:basedOn w:val="a1"/>
    <w:uiPriority w:val="59"/>
    <w:rsid w:val="00C0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B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9B09-AE61-4353-8D02-3D5CA2F2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2021-01-11T12:28:00Z</cp:lastPrinted>
  <dcterms:created xsi:type="dcterms:W3CDTF">2021-01-18T07:20:00Z</dcterms:created>
  <dcterms:modified xsi:type="dcterms:W3CDTF">2021-01-18T07:20:00Z</dcterms:modified>
</cp:coreProperties>
</file>