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46" w:rsidRDefault="00A91046" w:rsidP="00A91046">
      <w:pPr>
        <w:spacing w:after="0" w:line="360" w:lineRule="auto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60242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ф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орсайт-центра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содержание»</w:t>
      </w:r>
    </w:p>
    <w:p w:rsidR="00A91046" w:rsidRDefault="00A91046" w:rsidP="00A91046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(базовая организация: 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91046" w:rsidRPr="00C75E04" w:rsidRDefault="00A91046" w:rsidP="00A91046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046" w:rsidRDefault="00A91046" w:rsidP="00A91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</w:t>
      </w:r>
      <w:r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«Выявление, поддержка и развитие способностей и талантов у детей и молодежи»</w:t>
      </w:r>
    </w:p>
    <w:p w:rsidR="00A91046" w:rsidRDefault="00A91046" w:rsidP="00A91046">
      <w:pPr>
        <w:spacing w:after="0" w:line="360" w:lineRule="auto"/>
        <w:jc w:val="center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Площадка: МАДОУ города Ни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жневартовска детский сад №38</w:t>
      </w: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 «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Домовё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нок</w:t>
      </w: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»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804"/>
        <w:gridCol w:w="4324"/>
        <w:gridCol w:w="1747"/>
        <w:gridCol w:w="2097"/>
        <w:gridCol w:w="1913"/>
        <w:gridCol w:w="3675"/>
      </w:tblGrid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91046" w:rsidRPr="006116B1" w:rsidTr="00BE5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  <w:bookmarkStart w:id="1" w:name="_GoBack"/>
            <w:bookmarkEnd w:id="1"/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рабочую группу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Приказ о создании рабочей группы.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внедрения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анализ, адаптация и усовершенствование развивающей предметно-пространственной среды;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изучения кадрового потенциала;</w:t>
            </w:r>
          </w:p>
          <w:p w:rsidR="00A91046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-организация взаимодействия с БУ «НГСГК», </w:t>
            </w:r>
            <w:r w:rsidRPr="0003411C">
              <w:rPr>
                <w:rFonts w:ascii="Times New Roman" w:hAnsi="Times New Roman"/>
                <w:sz w:val="24"/>
                <w:szCs w:val="24"/>
              </w:rPr>
              <w:t>МАУДО г. Нижневартовска «ЦД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11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ЮТТ «Патриот», МАУДО г. Нижневартовска «ЦДТ»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дополнения в локальные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выявлены педагоги, готовые работать в рамках внедрения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молодежи.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секционного заседания ГАПС на базе ресурсного методического центра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«Вариативные модели развития процессами одаренности у детей дошкольного возраста: содержание и применение»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A4805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bCs/>
                <w:sz w:val="24"/>
                <w:szCs w:val="24"/>
              </w:rPr>
              <w:t>Содействие развитию инноваций в образовании, распространение лучшего педагогического опыта образовательных организаций и организаций дополнительно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образования детей и молодежи.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Обеспечено взаимодействие с учреждениями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41668A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способы и направления поддержки детской инициативы по формирования инженерно – технического мышления у детей дошкольного возраста»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мастерская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B94E0A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B94E0A">
              <w:rPr>
                <w:rFonts w:ascii="Times New Roman" w:hAnsi="Times New Roman"/>
                <w:bCs/>
                <w:sz w:val="24"/>
                <w:szCs w:val="24"/>
              </w:rPr>
              <w:t>Содействие развитию инноваций в образовании, распространение лучшего педагогического опыта образовательных организаций и организаций дополнительно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образования детей и молодежи.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B94E0A">
              <w:rPr>
                <w:rFonts w:ascii="Times New Roman" w:hAnsi="Times New Roman"/>
                <w:sz w:val="24"/>
                <w:szCs w:val="24"/>
              </w:rPr>
              <w:t>Обеспечено взаимодействие с учреждениями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F414E0">
              <w:rPr>
                <w:rFonts w:ascii="Times New Roman" w:hAnsi="Times New Roman"/>
                <w:sz w:val="24"/>
                <w:szCs w:val="24"/>
              </w:rPr>
              <w:t>Реализация практико-ориентирован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подхода </w:t>
            </w:r>
          </w:p>
          <w:p w:rsidR="00A91046" w:rsidRPr="00F414E0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«Музыкальное развитие воспитанников в условиях информационно – развивающего пространства в ДОУ»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РМЦ музыкальных руководителей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Pr="00C04AB9">
              <w:rPr>
                <w:rFonts w:ascii="Times New Roman" w:hAnsi="Times New Roman"/>
                <w:bCs/>
                <w:sz w:val="24"/>
                <w:szCs w:val="24"/>
              </w:rPr>
              <w:t>аспространение лучшего педагогического опыта образовательных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1046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C04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Привлечены студенты музыкального отделения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 «</w:t>
            </w:r>
            <w:r w:rsidRPr="00C04AB9">
              <w:rPr>
                <w:rFonts w:ascii="Times New Roman" w:hAnsi="Times New Roman"/>
                <w:bCs/>
                <w:sz w:val="24"/>
                <w:szCs w:val="24"/>
              </w:rPr>
              <w:t>НСГК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60%, музыкальные </w:t>
            </w:r>
            <w:r w:rsidRPr="00C04AB9">
              <w:rPr>
                <w:rFonts w:ascii="Times New Roman" w:hAnsi="Times New Roman"/>
                <w:bCs/>
                <w:sz w:val="24"/>
                <w:szCs w:val="24"/>
              </w:rPr>
              <w:t>руководители дошкольных образовательных организаций.</w:t>
            </w:r>
            <w:r w:rsidRPr="00C0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Pr="00F414E0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эмоционально – ценностного опыта воспитанников к окружающей действительности по средствам музыкальной деятельности в ДОО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Pr="00C04AB9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9">
              <w:rPr>
                <w:rFonts w:ascii="Times New Roman" w:hAnsi="Times New Roman"/>
                <w:sz w:val="24"/>
                <w:szCs w:val="24"/>
              </w:rPr>
              <w:t>Заместитель заведующего по ВМР; Руководитель городского РМЦ музыкальных руководителей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 практико-ориентированный подход.</w:t>
            </w:r>
          </w:p>
          <w:p w:rsidR="00A91046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Привлечены студенты музыкального отделения БУ «НСГК» 60%, музыкальные руководители дошкольных образовательных организаций.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03411C" w:rsidRDefault="00A91046" w:rsidP="00BE52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развитие художественно эстетических способностей и талантов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и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 в рамках взаимодействия ДОУ и учреждений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11C">
              <w:rPr>
                <w:rFonts w:ascii="Times New Roman" w:hAnsi="Times New Roman"/>
                <w:sz w:val="24"/>
                <w:szCs w:val="24"/>
              </w:rPr>
              <w:t>МАУДО г. Нижневартовска «ЦД и ЮТТ «Патриот», МАУДО г. Нижневартовска «ЦДТ»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о ВМР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E4C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одействие развитию инноваций в образовании, распространение лучшего педагогического опыта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образовательных организаций и организаций дополнительного образования детей и молодежи.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беспечено взаимодействие с учреждениями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Pr="006116B1" w:rsidRDefault="00A91046" w:rsidP="00BE52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 форсайт-центра за учебный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форсайт-</w:t>
            </w:r>
            <w:r w:rsidRPr="00805485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Default="00A91046" w:rsidP="00BE525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91046" w:rsidRPr="006116B1" w:rsidTr="00BE5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Размещать информацию о ходе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программы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на сайте образовательного учреждения, ЦРО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Функционирует постоянно пополняющая страничка официального сайта образовательной организации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Создать «Институт для родителей»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группы в социальных сетях </w:t>
            </w:r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практикумы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вышена компетентность педагогов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ыявлению, поддержке и развитию способностей и талантов у детей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молодежи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распространён опыт работы на 45 дошкольных образовательных организаций</w:t>
            </w:r>
          </w:p>
        </w:tc>
      </w:tr>
      <w:tr w:rsidR="00A91046" w:rsidRPr="006116B1" w:rsidTr="00BE5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A91046" w:rsidRPr="006116B1" w:rsidTr="00BE525A">
        <w:trPr>
          <w:trHeight w:val="11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Default="00A91046" w:rsidP="00BE525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педагогов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специалистов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плановым направлениям.</w:t>
            </w:r>
          </w:p>
          <w:p w:rsidR="00A91046" w:rsidRDefault="00A91046" w:rsidP="00BE525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91046" w:rsidRPr="006116B1" w:rsidRDefault="00A91046" w:rsidP="00BE525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педагогические гостиные;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самообразо-вание;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открытые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повышена компетентность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и прочих специалистов на 25%</w:t>
            </w:r>
          </w:p>
        </w:tc>
      </w:tr>
      <w:tr w:rsidR="00A91046" w:rsidRPr="006116B1" w:rsidTr="00BE5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Обогащение развивающей предметно-пространственной среды в соответствие с реализацией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Анализ развивающей предметно-пространственной среды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Презентация образовательных модулей</w:t>
            </w:r>
          </w:p>
        </w:tc>
      </w:tr>
      <w:tr w:rsidR="00A91046" w:rsidRPr="006116B1" w:rsidTr="00BE525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ДО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Работа с поставщиками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ВМР</w:t>
            </w:r>
          </w:p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АХР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6" w:rsidRPr="006116B1" w:rsidRDefault="00A91046" w:rsidP="00BE525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создана развивающая предметно-пространственная среда на 100%.</w:t>
            </w:r>
          </w:p>
        </w:tc>
      </w:tr>
    </w:tbl>
    <w:p w:rsidR="00574F63" w:rsidRDefault="00574F63"/>
    <w:sectPr w:rsidR="00574F63" w:rsidSect="00A91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E"/>
    <w:rsid w:val="00574F63"/>
    <w:rsid w:val="00A70BDE"/>
    <w:rsid w:val="00A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8AA2"/>
  <w15:chartTrackingRefBased/>
  <w15:docId w15:val="{3114FF26-CFA2-49CC-AADD-19F8019A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59"/>
    <w:rsid w:val="00A910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2020-05-22T09:35:00Z</dcterms:created>
  <dcterms:modified xsi:type="dcterms:W3CDTF">2020-05-22T09:36:00Z</dcterms:modified>
</cp:coreProperties>
</file>